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2B75" w:rsidRDefault="004A5BC1" w:rsidP="00892B75">
      <w:pPr>
        <w:pStyle w:val="Ttulo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2</w:t>
      </w:r>
      <w:r w:rsidR="00807F34">
        <w:rPr>
          <w:rFonts w:ascii="Cambria" w:hAnsi="Cambria"/>
          <w:sz w:val="25"/>
          <w:szCs w:val="25"/>
        </w:rPr>
        <w:t>2</w:t>
      </w:r>
      <w:r>
        <w:rPr>
          <w:rFonts w:ascii="Cambria" w:hAnsi="Cambria"/>
          <w:sz w:val="25"/>
          <w:szCs w:val="25"/>
        </w:rPr>
        <w:t>/2023 - CMC</w:t>
      </w:r>
    </w:p>
    <w:p w:rsidR="00892B75" w:rsidRDefault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RDefault="004A5BC1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Cordeirópolis, </w:t>
      </w:r>
      <w:r w:rsidR="00807F34">
        <w:rPr>
          <w:rFonts w:ascii="Cambria" w:hAnsi="Cambria"/>
          <w:i/>
          <w:sz w:val="25"/>
          <w:szCs w:val="25"/>
        </w:rPr>
        <w:t>12</w:t>
      </w:r>
      <w:r>
        <w:rPr>
          <w:rFonts w:ascii="Cambria" w:hAnsi="Cambria"/>
          <w:i/>
          <w:sz w:val="25"/>
          <w:szCs w:val="25"/>
        </w:rPr>
        <w:t xml:space="preserve"> de abril de 2023.</w:t>
      </w:r>
    </w:p>
    <w:p w:rsidR="00892B75" w:rsidRDefault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:rsidR="00892B75" w:rsidRDefault="004A5BC1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07F34" w:rsidRDefault="004A5BC1" w:rsidP="00807F34">
      <w:pPr>
        <w:jc w:val="both"/>
        <w:rPr>
          <w:rFonts w:ascii="Cambria" w:hAnsi="Cambria" w:cs="Arial"/>
          <w:i/>
          <w:sz w:val="25"/>
          <w:szCs w:val="25"/>
        </w:rPr>
      </w:pPr>
      <w:r w:rsidRPr="00077B3E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077B3E">
        <w:rPr>
          <w:rFonts w:ascii="Cambria" w:hAnsi="Cambria"/>
          <w:i/>
          <w:sz w:val="25"/>
          <w:szCs w:val="25"/>
        </w:rPr>
        <w:tab/>
      </w:r>
      <w:r w:rsidRPr="00807F34">
        <w:rPr>
          <w:rFonts w:ascii="Cambria" w:hAnsi="Cambria"/>
          <w:i/>
          <w:sz w:val="25"/>
          <w:szCs w:val="25"/>
        </w:rPr>
        <w:t>Encaminhamos, em anexo, o Autógrafo n° 368</w:t>
      </w:r>
      <w:r w:rsidR="00807F34" w:rsidRPr="00807F34">
        <w:rPr>
          <w:rFonts w:ascii="Cambria" w:hAnsi="Cambria"/>
          <w:i/>
          <w:sz w:val="25"/>
          <w:szCs w:val="25"/>
        </w:rPr>
        <w:t>9</w:t>
      </w:r>
      <w:r w:rsidRPr="00807F34">
        <w:rPr>
          <w:rFonts w:ascii="Cambria" w:hAnsi="Cambria"/>
          <w:i/>
          <w:sz w:val="25"/>
          <w:szCs w:val="25"/>
        </w:rPr>
        <w:t xml:space="preserve">, proveniente da aprovação, na </w:t>
      </w:r>
      <w:r w:rsidR="00807F34" w:rsidRPr="00807F34">
        <w:rPr>
          <w:rFonts w:ascii="Cambria" w:hAnsi="Cambria"/>
          <w:i/>
          <w:sz w:val="25"/>
          <w:szCs w:val="25"/>
        </w:rPr>
        <w:t>10</w:t>
      </w:r>
      <w:r w:rsidRPr="00807F34">
        <w:rPr>
          <w:rFonts w:ascii="Cambria" w:hAnsi="Cambria"/>
          <w:i/>
          <w:sz w:val="25"/>
          <w:szCs w:val="25"/>
        </w:rPr>
        <w:t xml:space="preserve">ª sessão ordinária, </w:t>
      </w:r>
      <w:r w:rsidRPr="00807F34">
        <w:rPr>
          <w:rFonts w:ascii="Cambria" w:hAnsi="Cambria"/>
          <w:i/>
          <w:sz w:val="25"/>
          <w:szCs w:val="25"/>
        </w:rPr>
        <w:t xml:space="preserve">realizada no dia de ontem, do Projeto de Lei </w:t>
      </w:r>
      <w:r w:rsidRPr="00807F34">
        <w:rPr>
          <w:rFonts w:ascii="Cambria" w:hAnsi="Cambria"/>
          <w:i/>
          <w:sz w:val="25"/>
          <w:szCs w:val="25"/>
        </w:rPr>
        <w:t xml:space="preserve">Complementar </w:t>
      </w:r>
      <w:r w:rsidRPr="00807F34">
        <w:rPr>
          <w:rFonts w:ascii="Cambria" w:hAnsi="Cambria"/>
          <w:i/>
          <w:sz w:val="25"/>
          <w:szCs w:val="25"/>
        </w:rPr>
        <w:t xml:space="preserve">nº </w:t>
      </w:r>
      <w:r w:rsidRPr="00807F34">
        <w:rPr>
          <w:rFonts w:ascii="Cambria" w:hAnsi="Cambria"/>
          <w:i/>
          <w:sz w:val="25"/>
          <w:szCs w:val="25"/>
        </w:rPr>
        <w:t>2</w:t>
      </w:r>
      <w:r w:rsidR="00807F34" w:rsidRPr="00807F34">
        <w:rPr>
          <w:rFonts w:ascii="Cambria" w:hAnsi="Cambria"/>
          <w:i/>
          <w:sz w:val="25"/>
          <w:szCs w:val="25"/>
        </w:rPr>
        <w:t>3</w:t>
      </w:r>
      <w:r w:rsidRPr="00807F34">
        <w:rPr>
          <w:rFonts w:ascii="Cambria" w:hAnsi="Cambria"/>
          <w:i/>
          <w:sz w:val="25"/>
          <w:szCs w:val="25"/>
        </w:rPr>
        <w:t>/202</w:t>
      </w:r>
      <w:r w:rsidR="00807F34" w:rsidRPr="00807F34">
        <w:rPr>
          <w:rFonts w:ascii="Cambria" w:hAnsi="Cambria"/>
          <w:i/>
          <w:sz w:val="25"/>
          <w:szCs w:val="25"/>
        </w:rPr>
        <w:t>2</w:t>
      </w:r>
      <w:r w:rsidRPr="00807F34">
        <w:rPr>
          <w:rFonts w:ascii="Cambria" w:hAnsi="Cambria"/>
          <w:i/>
          <w:sz w:val="25"/>
          <w:szCs w:val="25"/>
        </w:rPr>
        <w:t xml:space="preserve">, de </w:t>
      </w:r>
      <w:r w:rsidR="00807F34" w:rsidRPr="00807F34">
        <w:rPr>
          <w:rFonts w:ascii="Cambria" w:hAnsi="Cambria"/>
          <w:i/>
          <w:sz w:val="25"/>
          <w:szCs w:val="25"/>
        </w:rPr>
        <w:t xml:space="preserve">sua </w:t>
      </w:r>
      <w:r w:rsidRPr="00807F34">
        <w:rPr>
          <w:rFonts w:ascii="Cambria" w:hAnsi="Cambria"/>
          <w:i/>
          <w:sz w:val="25"/>
          <w:szCs w:val="25"/>
        </w:rPr>
        <w:t>autoria</w:t>
      </w:r>
      <w:r w:rsidR="00807F34" w:rsidRPr="00807F34">
        <w:rPr>
          <w:rFonts w:ascii="Cambria" w:hAnsi="Cambria"/>
          <w:i/>
          <w:sz w:val="25"/>
          <w:szCs w:val="25"/>
        </w:rPr>
        <w:t xml:space="preserve">, que </w:t>
      </w:r>
      <w:r w:rsidR="00807F34">
        <w:rPr>
          <w:rFonts w:ascii="Cambria" w:hAnsi="Cambria" w:cs="Arial"/>
          <w:i/>
          <w:sz w:val="25"/>
          <w:szCs w:val="25"/>
        </w:rPr>
        <w:t>d</w:t>
      </w:r>
      <w:r w:rsidR="00807F34" w:rsidRPr="00807F34">
        <w:rPr>
          <w:rFonts w:ascii="Cambria" w:hAnsi="Cambria" w:cs="Arial"/>
          <w:i/>
          <w:sz w:val="25"/>
          <w:szCs w:val="25"/>
        </w:rPr>
        <w:t>ispõe sobre a reorganização do Programa de Incentivos Fiscais para Fomento ao Desenvolvimento Econômico Sustentável “CORDEIROINVESTE” e dá outras providências</w:t>
      </w:r>
      <w:r w:rsidR="00807F34">
        <w:rPr>
          <w:rFonts w:ascii="Cambria" w:hAnsi="Cambria" w:cs="Arial"/>
          <w:i/>
          <w:sz w:val="25"/>
          <w:szCs w:val="25"/>
        </w:rPr>
        <w:t>.</w:t>
      </w:r>
    </w:p>
    <w:p w:rsidR="00807F34" w:rsidRPr="00807F34" w:rsidRDefault="00D42810" w:rsidP="00807F34">
      <w:pPr>
        <w:jc w:val="both"/>
        <w:rPr>
          <w:rFonts w:ascii="Cambria" w:hAnsi="Cambria"/>
          <w:i/>
          <w:sz w:val="25"/>
          <w:szCs w:val="25"/>
        </w:rPr>
      </w:pPr>
      <w:r w:rsidRPr="00807F34">
        <w:rPr>
          <w:rFonts w:ascii="Cambria" w:hAnsi="Cambria"/>
          <w:i/>
          <w:sz w:val="25"/>
          <w:szCs w:val="25"/>
        </w:rPr>
        <w:t xml:space="preserve"> </w:t>
      </w:r>
    </w:p>
    <w:p w:rsidR="00892B75" w:rsidRPr="00807F34" w:rsidRDefault="004A5BC1" w:rsidP="004A5BC1">
      <w:pPr>
        <w:jc w:val="both"/>
      </w:pPr>
      <w:r>
        <w:rPr>
          <w:rFonts w:ascii="Cambria" w:hAnsi="Cambria"/>
          <w:i/>
          <w:sz w:val="25"/>
          <w:szCs w:val="25"/>
        </w:rPr>
        <w:t xml:space="preserve">                                    </w:t>
      </w:r>
      <w:r>
        <w:rPr>
          <w:rFonts w:ascii="Cambria" w:hAnsi="Cambria"/>
          <w:i/>
          <w:sz w:val="25"/>
          <w:szCs w:val="25"/>
        </w:rPr>
        <w:tab/>
      </w:r>
      <w:bookmarkStart w:id="0" w:name="_GoBack"/>
      <w:r>
        <w:rPr>
          <w:rFonts w:ascii="Cambria" w:hAnsi="Cambria"/>
          <w:i/>
          <w:sz w:val="25"/>
          <w:szCs w:val="25"/>
        </w:rPr>
        <w:t>Sendo o que se apresenta, renovo na oportunidade os protestos da mais elevada estima e distinta consideração.</w:t>
      </w:r>
    </w:p>
    <w:bookmarkEnd w:id="0"/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4A5BC1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892B75" w:rsidRDefault="004A5BC1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4A5BC1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José Antonio Rodrigues</w:t>
      </w:r>
    </w:p>
    <w:p w:rsidR="00892B75" w:rsidRDefault="004A5BC1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892B75" w:rsidRDefault="00892B75" w:rsidP="00892B75">
      <w:pPr>
        <w:rPr>
          <w:rFonts w:ascii="Cambria" w:hAnsi="Cambria"/>
          <w:b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077B3E" w:rsidRDefault="00077B3E" w:rsidP="00892B75">
      <w:pPr>
        <w:rPr>
          <w:rFonts w:ascii="Cambria" w:hAnsi="Cambria"/>
          <w:i/>
          <w:sz w:val="25"/>
          <w:szCs w:val="25"/>
        </w:rPr>
      </w:pPr>
    </w:p>
    <w:p w:rsidR="00F84FFC" w:rsidRDefault="00F84FFC" w:rsidP="00892B75">
      <w:pPr>
        <w:rPr>
          <w:rFonts w:ascii="Cambria" w:hAnsi="Cambria"/>
          <w:i/>
          <w:sz w:val="25"/>
          <w:szCs w:val="25"/>
        </w:rPr>
      </w:pPr>
    </w:p>
    <w:p w:rsidR="00F84FFC" w:rsidRDefault="00F84FFC" w:rsidP="00892B75">
      <w:pPr>
        <w:rPr>
          <w:rFonts w:ascii="Cambria" w:hAnsi="Cambria"/>
          <w:i/>
          <w:sz w:val="25"/>
          <w:szCs w:val="25"/>
        </w:rPr>
      </w:pPr>
    </w:p>
    <w:p w:rsidR="00F84FFC" w:rsidRDefault="00F84FFC" w:rsidP="00892B75">
      <w:pPr>
        <w:rPr>
          <w:rFonts w:ascii="Cambria" w:hAnsi="Cambria"/>
          <w:i/>
          <w:sz w:val="25"/>
          <w:szCs w:val="25"/>
        </w:rPr>
      </w:pPr>
    </w:p>
    <w:p w:rsidR="00892B75" w:rsidRDefault="004A5BC1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892B75" w:rsidRDefault="004A5BC1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892B75" w:rsidRDefault="004A5BC1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892B75" w:rsidRDefault="004A5BC1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892B75" w:rsidRDefault="004A5BC1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892B75" w:rsidRDefault="004A5BC1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892B75" w:rsidSect="002B1711">
      <w:pgSz w:w="11907" w:h="16840" w:code="9"/>
      <w:pgMar w:top="1701" w:right="851" w:bottom="1021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50"/>
    <w:rsid w:val="000031BE"/>
    <w:rsid w:val="000134F6"/>
    <w:rsid w:val="00040A93"/>
    <w:rsid w:val="00043D45"/>
    <w:rsid w:val="000459BF"/>
    <w:rsid w:val="00056391"/>
    <w:rsid w:val="0006474C"/>
    <w:rsid w:val="00077B3E"/>
    <w:rsid w:val="00082DE3"/>
    <w:rsid w:val="00084631"/>
    <w:rsid w:val="00091228"/>
    <w:rsid w:val="00093937"/>
    <w:rsid w:val="000A3824"/>
    <w:rsid w:val="000B4F74"/>
    <w:rsid w:val="000D3827"/>
    <w:rsid w:val="000E57B3"/>
    <w:rsid w:val="000F0D4C"/>
    <w:rsid w:val="00130E90"/>
    <w:rsid w:val="0016765A"/>
    <w:rsid w:val="00172531"/>
    <w:rsid w:val="001761FB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E74C2"/>
    <w:rsid w:val="001F7C8A"/>
    <w:rsid w:val="002060C6"/>
    <w:rsid w:val="00207DA2"/>
    <w:rsid w:val="0021003F"/>
    <w:rsid w:val="00211183"/>
    <w:rsid w:val="00214834"/>
    <w:rsid w:val="002350E5"/>
    <w:rsid w:val="0023519D"/>
    <w:rsid w:val="00237EBD"/>
    <w:rsid w:val="00241E54"/>
    <w:rsid w:val="00274D9D"/>
    <w:rsid w:val="00277AF0"/>
    <w:rsid w:val="0028279A"/>
    <w:rsid w:val="00284852"/>
    <w:rsid w:val="002A4E13"/>
    <w:rsid w:val="002B1711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014DC"/>
    <w:rsid w:val="00416D23"/>
    <w:rsid w:val="00430824"/>
    <w:rsid w:val="004343B6"/>
    <w:rsid w:val="00453400"/>
    <w:rsid w:val="00456939"/>
    <w:rsid w:val="004633F6"/>
    <w:rsid w:val="0046411A"/>
    <w:rsid w:val="00480A21"/>
    <w:rsid w:val="00484644"/>
    <w:rsid w:val="004A5BC1"/>
    <w:rsid w:val="004B09E3"/>
    <w:rsid w:val="004C15AA"/>
    <w:rsid w:val="004C3526"/>
    <w:rsid w:val="004E7EF3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B45E1"/>
    <w:rsid w:val="006D792E"/>
    <w:rsid w:val="006F0126"/>
    <w:rsid w:val="006F3A16"/>
    <w:rsid w:val="006F4D2B"/>
    <w:rsid w:val="00706CC1"/>
    <w:rsid w:val="00722A71"/>
    <w:rsid w:val="00740882"/>
    <w:rsid w:val="00744ADE"/>
    <w:rsid w:val="007508AE"/>
    <w:rsid w:val="00770093"/>
    <w:rsid w:val="00790B75"/>
    <w:rsid w:val="00794AF5"/>
    <w:rsid w:val="007A4FB5"/>
    <w:rsid w:val="007F5E53"/>
    <w:rsid w:val="00807F34"/>
    <w:rsid w:val="00821650"/>
    <w:rsid w:val="00823005"/>
    <w:rsid w:val="00826162"/>
    <w:rsid w:val="00836299"/>
    <w:rsid w:val="008473F6"/>
    <w:rsid w:val="00870540"/>
    <w:rsid w:val="00892B75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D1A22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1A6F"/>
    <w:rsid w:val="00B43391"/>
    <w:rsid w:val="00B46D84"/>
    <w:rsid w:val="00B918AB"/>
    <w:rsid w:val="00BB53FA"/>
    <w:rsid w:val="00BC7032"/>
    <w:rsid w:val="00BD4116"/>
    <w:rsid w:val="00BE60A1"/>
    <w:rsid w:val="00C14226"/>
    <w:rsid w:val="00C169D3"/>
    <w:rsid w:val="00C25DAC"/>
    <w:rsid w:val="00C50E01"/>
    <w:rsid w:val="00C60D86"/>
    <w:rsid w:val="00C678FD"/>
    <w:rsid w:val="00C93A05"/>
    <w:rsid w:val="00CA547C"/>
    <w:rsid w:val="00CA7104"/>
    <w:rsid w:val="00CC1420"/>
    <w:rsid w:val="00CD520D"/>
    <w:rsid w:val="00D048E5"/>
    <w:rsid w:val="00D1098A"/>
    <w:rsid w:val="00D274CE"/>
    <w:rsid w:val="00D31892"/>
    <w:rsid w:val="00D42810"/>
    <w:rsid w:val="00D46412"/>
    <w:rsid w:val="00D55371"/>
    <w:rsid w:val="00D55E37"/>
    <w:rsid w:val="00D57511"/>
    <w:rsid w:val="00D6496B"/>
    <w:rsid w:val="00D83790"/>
    <w:rsid w:val="00D9451A"/>
    <w:rsid w:val="00DB1B9A"/>
    <w:rsid w:val="00DE3492"/>
    <w:rsid w:val="00E02140"/>
    <w:rsid w:val="00E06CBB"/>
    <w:rsid w:val="00E20BC9"/>
    <w:rsid w:val="00E320B9"/>
    <w:rsid w:val="00E51A8D"/>
    <w:rsid w:val="00E5663C"/>
    <w:rsid w:val="00EC25BB"/>
    <w:rsid w:val="00EC4C6B"/>
    <w:rsid w:val="00ED3ACD"/>
    <w:rsid w:val="00F047B3"/>
    <w:rsid w:val="00F056EB"/>
    <w:rsid w:val="00F55BA7"/>
    <w:rsid w:val="00F656EA"/>
    <w:rsid w:val="00F779FF"/>
    <w:rsid w:val="00F84FFC"/>
    <w:rsid w:val="00F970DE"/>
    <w:rsid w:val="00FB020D"/>
    <w:rsid w:val="00FD06D6"/>
    <w:rsid w:val="00FD07CC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17EAF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  <w:style w:type="paragraph" w:styleId="SemEspaamento">
    <w:name w:val="No Spacing"/>
    <w:qFormat/>
    <w:rsid w:val="00DE34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4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8D820-C5DD-4ED2-8C43-66719377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100</cp:revision>
  <cp:lastPrinted>2023-04-12T13:39:00Z</cp:lastPrinted>
  <dcterms:created xsi:type="dcterms:W3CDTF">2021-12-09T15:50:00Z</dcterms:created>
  <dcterms:modified xsi:type="dcterms:W3CDTF">2023-04-12T13:39:00Z</dcterms:modified>
</cp:coreProperties>
</file>