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1EF3" w14:textId="63BE509A" w:rsidR="00892B75" w:rsidRDefault="00000000" w:rsidP="00892B75">
      <w:pPr>
        <w:pStyle w:val="Ttulo1"/>
        <w:rPr>
          <w:rFonts w:ascii="Cambria" w:hAnsi="Cambria"/>
          <w:sz w:val="25"/>
          <w:szCs w:val="25"/>
        </w:rPr>
      </w:pPr>
      <w:r w:rsidRPr="003E4358">
        <w:rPr>
          <w:rFonts w:ascii="Cambria" w:hAnsi="Cambria"/>
          <w:sz w:val="25"/>
          <w:szCs w:val="25"/>
        </w:rPr>
        <w:t>Ofício nº</w:t>
      </w:r>
      <w:r w:rsidR="003E4358" w:rsidRPr="003E4358">
        <w:rPr>
          <w:rFonts w:ascii="Cambria" w:hAnsi="Cambria"/>
          <w:sz w:val="25"/>
          <w:szCs w:val="25"/>
        </w:rPr>
        <w:t xml:space="preserve"> 122</w:t>
      </w:r>
      <w:r w:rsidRPr="003E4358">
        <w:rPr>
          <w:rFonts w:ascii="Cambria" w:hAnsi="Cambria"/>
          <w:sz w:val="25"/>
          <w:szCs w:val="25"/>
        </w:rPr>
        <w:t>/2022</w:t>
      </w:r>
      <w:r>
        <w:rPr>
          <w:rFonts w:ascii="Cambria" w:hAnsi="Cambria"/>
          <w:sz w:val="25"/>
          <w:szCs w:val="25"/>
        </w:rPr>
        <w:t xml:space="preserve"> - CMC</w:t>
      </w:r>
    </w:p>
    <w:p w14:paraId="2EC90374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7096554D" w14:textId="77777777"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14:paraId="525354D8" w14:textId="66E9A069" w:rsidR="00892B75" w:rsidRDefault="00000000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B13EC3">
        <w:rPr>
          <w:rFonts w:ascii="Cambria" w:hAnsi="Cambria"/>
          <w:i/>
          <w:sz w:val="25"/>
          <w:szCs w:val="25"/>
        </w:rPr>
        <w:t>22</w:t>
      </w:r>
      <w:r>
        <w:rPr>
          <w:rFonts w:ascii="Cambria" w:hAnsi="Cambria"/>
          <w:i/>
          <w:sz w:val="25"/>
          <w:szCs w:val="25"/>
        </w:rPr>
        <w:t xml:space="preserve"> de dezembro de 2022.</w:t>
      </w:r>
    </w:p>
    <w:p w14:paraId="61EAD5A2" w14:textId="77777777"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14:paraId="091288AA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14:paraId="271188F2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5C782EEA" w14:textId="5A8677AA" w:rsidR="0046411A" w:rsidRPr="0046411A" w:rsidRDefault="00000000" w:rsidP="00AF4FC3">
      <w:pPr>
        <w:pStyle w:val="NormalWeb"/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 xml:space="preserve">Encaminhamos, em anexo, o </w:t>
      </w:r>
      <w:r w:rsidRPr="00875BBF">
        <w:rPr>
          <w:rFonts w:ascii="Cambria" w:hAnsi="Cambria"/>
          <w:i/>
          <w:sz w:val="25"/>
          <w:szCs w:val="25"/>
        </w:rPr>
        <w:t>Autógrafo n°</w:t>
      </w:r>
      <w:r w:rsidR="00875BBF" w:rsidRPr="00875BBF">
        <w:rPr>
          <w:rFonts w:ascii="Cambria" w:hAnsi="Cambria"/>
          <w:i/>
          <w:sz w:val="25"/>
          <w:szCs w:val="25"/>
        </w:rPr>
        <w:t>3671</w:t>
      </w:r>
      <w:r w:rsidRPr="00875BBF">
        <w:rPr>
          <w:rFonts w:ascii="Cambria" w:hAnsi="Cambria"/>
          <w:i/>
          <w:sz w:val="25"/>
          <w:szCs w:val="25"/>
        </w:rPr>
        <w:t>, proveniente</w:t>
      </w:r>
      <w:r w:rsidRPr="008E24B9">
        <w:rPr>
          <w:rFonts w:ascii="Cambria" w:hAnsi="Cambria"/>
          <w:i/>
          <w:sz w:val="25"/>
          <w:szCs w:val="25"/>
        </w:rPr>
        <w:t xml:space="preserve"> da aprovação, na </w:t>
      </w:r>
      <w:r w:rsidR="00B13EC3">
        <w:rPr>
          <w:rFonts w:ascii="Cambria" w:hAnsi="Cambria"/>
          <w:i/>
          <w:sz w:val="25"/>
          <w:szCs w:val="25"/>
        </w:rPr>
        <w:t>2</w:t>
      </w:r>
      <w:r w:rsidRPr="008E24B9">
        <w:rPr>
          <w:rFonts w:ascii="Cambria" w:hAnsi="Cambria"/>
          <w:i/>
          <w:sz w:val="25"/>
          <w:szCs w:val="25"/>
        </w:rPr>
        <w:t>ª sessão</w:t>
      </w:r>
      <w:r w:rsidR="00B13EC3">
        <w:rPr>
          <w:rFonts w:ascii="Cambria" w:hAnsi="Cambria"/>
          <w:i/>
          <w:sz w:val="25"/>
          <w:szCs w:val="25"/>
        </w:rPr>
        <w:t xml:space="preserve"> extra</w:t>
      </w:r>
      <w:r w:rsidRPr="008E24B9">
        <w:rPr>
          <w:rFonts w:ascii="Cambria" w:hAnsi="Cambria"/>
          <w:i/>
          <w:sz w:val="25"/>
          <w:szCs w:val="25"/>
        </w:rPr>
        <w:t>ordinária</w:t>
      </w:r>
      <w:r w:rsidRPr="006B6A9F">
        <w:rPr>
          <w:rFonts w:ascii="Cambria" w:hAnsi="Cambria"/>
          <w:b/>
          <w:bCs/>
          <w:i/>
          <w:sz w:val="25"/>
          <w:szCs w:val="25"/>
        </w:rPr>
        <w:t>,</w:t>
      </w:r>
      <w:r w:rsidR="006B6A9F">
        <w:rPr>
          <w:rFonts w:ascii="Cambria" w:hAnsi="Cambria"/>
          <w:b/>
          <w:bCs/>
          <w:i/>
          <w:sz w:val="25"/>
          <w:szCs w:val="25"/>
        </w:rPr>
        <w:t xml:space="preserve"> </w:t>
      </w:r>
      <w:r w:rsidR="006B6A9F" w:rsidRPr="006B6A9F">
        <w:rPr>
          <w:rFonts w:ascii="Cambria" w:hAnsi="Cambria"/>
          <w:i/>
          <w:sz w:val="25"/>
          <w:szCs w:val="25"/>
        </w:rPr>
        <w:t>do</w:t>
      </w:r>
      <w:r w:rsidR="006B6A9F">
        <w:rPr>
          <w:rFonts w:ascii="Cambria" w:hAnsi="Cambria"/>
          <w:b/>
          <w:bCs/>
          <w:i/>
          <w:sz w:val="25"/>
          <w:szCs w:val="25"/>
        </w:rPr>
        <w:t xml:space="preserve"> </w:t>
      </w:r>
      <w:r w:rsidR="00C74A58" w:rsidRPr="00C74A58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Substitutivo ao Projeto de Lei Complementar nº 2</w:t>
      </w:r>
      <w:r w:rsidR="00AF4FC3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5</w:t>
      </w:r>
      <w:r w:rsidR="00C74A58" w:rsidRPr="00C74A58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/2022 de sua autoria</w:t>
      </w:r>
      <w:r w:rsidR="00C74A58" w:rsidRPr="00AF4FC3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 xml:space="preserve">, </w:t>
      </w:r>
      <w:r w:rsidR="00AF4FC3" w:rsidRPr="00AF4FC3">
        <w:rPr>
          <w:rStyle w:val="Forte"/>
          <w:rFonts w:ascii="Cambria" w:hAnsi="Cambria" w:cs="Arial"/>
          <w:b w:val="0"/>
          <w:bCs w:val="0"/>
          <w:i/>
          <w:iCs/>
          <w:sz w:val="25"/>
          <w:szCs w:val="25"/>
        </w:rPr>
        <w:t>que autoriza o Poder Executivo Municipal a promover a alienação de Bens Imóveis Industriais; comerciais; e, empreendimentos imobiliários, que menciona e dá outras providências</w:t>
      </w:r>
    </w:p>
    <w:p w14:paraId="09ACA486" w14:textId="77777777" w:rsidR="00B41A6F" w:rsidRDefault="00B41A6F" w:rsidP="00056391">
      <w:pPr>
        <w:jc w:val="both"/>
        <w:rPr>
          <w:rFonts w:ascii="Cambria" w:hAnsi="Cambria"/>
          <w:i/>
          <w:sz w:val="25"/>
          <w:szCs w:val="25"/>
        </w:rPr>
      </w:pPr>
    </w:p>
    <w:p w14:paraId="3F30502B" w14:textId="77777777" w:rsidR="00892B75" w:rsidRDefault="00000000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14:paraId="3B8050E5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44AC41C6" w14:textId="77777777" w:rsidR="00892B75" w:rsidRDefault="00000000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14:paraId="1F6427F1" w14:textId="77777777" w:rsidR="00892B75" w:rsidRDefault="00000000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14:paraId="605D085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6C14D501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763C6F70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078C0112" w14:textId="77777777"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14:paraId="2111B9E0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14:paraId="401491E7" w14:textId="77777777" w:rsidR="00892B75" w:rsidRDefault="00000000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14:paraId="702E285A" w14:textId="77777777"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14:paraId="35CEF1F1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5F247E18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0ABF949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2B3A085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7021F557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1CE018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371D08FC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6FEE71D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2991BA64" w14:textId="77777777"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14:paraId="56A86937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15D9497C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4BE4E01B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6763F48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21666DF9" w14:textId="77777777"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14:paraId="7195A180" w14:textId="77777777" w:rsidR="00770093" w:rsidRDefault="00770093" w:rsidP="00892B75">
      <w:pPr>
        <w:rPr>
          <w:rFonts w:ascii="Cambria" w:hAnsi="Cambria"/>
          <w:i/>
          <w:sz w:val="25"/>
          <w:szCs w:val="25"/>
        </w:rPr>
      </w:pPr>
    </w:p>
    <w:p w14:paraId="1461A69C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14:paraId="014172F0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14:paraId="46E30082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14:paraId="0D975239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14:paraId="013A0F3B" w14:textId="77777777" w:rsidR="00892B75" w:rsidRDefault="00000000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14:paraId="2B66F897" w14:textId="77777777" w:rsidR="00821650" w:rsidRPr="00892B75" w:rsidRDefault="00000000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30E90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519D"/>
    <w:rsid w:val="002368B9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E4358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21540"/>
    <w:rsid w:val="00644411"/>
    <w:rsid w:val="006502CF"/>
    <w:rsid w:val="006606ED"/>
    <w:rsid w:val="00696FEC"/>
    <w:rsid w:val="006A0BC9"/>
    <w:rsid w:val="006A752E"/>
    <w:rsid w:val="006B45E1"/>
    <w:rsid w:val="006B6A9F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75BBF"/>
    <w:rsid w:val="00892B75"/>
    <w:rsid w:val="008A080C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4FC3"/>
    <w:rsid w:val="00AF56F6"/>
    <w:rsid w:val="00B13EC3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74A58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9B14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6B6A9F"/>
    <w:pPr>
      <w:spacing w:before="37" w:after="75"/>
      <w:ind w:left="37"/>
    </w:pPr>
    <w:rPr>
      <w:rFonts w:ascii="Verdana" w:hAnsi="Verdana"/>
      <w:sz w:val="16"/>
      <w:szCs w:val="16"/>
    </w:rPr>
  </w:style>
  <w:style w:type="character" w:styleId="Forte">
    <w:name w:val="Strong"/>
    <w:basedOn w:val="Fontepargpadro"/>
    <w:uiPriority w:val="22"/>
    <w:qFormat/>
    <w:rsid w:val="006B6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D71C-D667-449D-8FA0-CFD84944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Carlos Amaral</cp:lastModifiedBy>
  <cp:revision>5</cp:revision>
  <cp:lastPrinted>2022-12-26T12:06:00Z</cp:lastPrinted>
  <dcterms:created xsi:type="dcterms:W3CDTF">2022-12-22T21:04:00Z</dcterms:created>
  <dcterms:modified xsi:type="dcterms:W3CDTF">2022-12-26T12:06:00Z</dcterms:modified>
</cp:coreProperties>
</file>