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5836" w:rsidRPr="00D86C9E" w:rsidRDefault="00D00AE7" w:rsidP="00CE5836">
      <w:pPr>
        <w:pStyle w:val="Corpodetexto"/>
        <w:spacing w:after="0"/>
        <w:jc w:val="both"/>
        <w:rPr>
          <w:rFonts w:ascii="Cambria" w:hAnsi="Cambria"/>
          <w:b/>
          <w:bCs/>
          <w:i/>
          <w:iCs/>
          <w:sz w:val="24"/>
          <w:szCs w:val="24"/>
        </w:rPr>
      </w:pPr>
      <w:bookmarkStart w:id="0" w:name="_GoBack"/>
      <w:bookmarkEnd w:id="0"/>
      <w:r w:rsidRPr="00D86C9E">
        <w:rPr>
          <w:rFonts w:ascii="Cambria" w:hAnsi="Cambria"/>
          <w:b/>
          <w:bCs/>
          <w:i/>
          <w:iCs/>
          <w:sz w:val="24"/>
          <w:szCs w:val="24"/>
        </w:rPr>
        <w:t xml:space="preserve">ATA DA </w:t>
      </w:r>
      <w:r w:rsidR="00D30B49">
        <w:rPr>
          <w:rFonts w:ascii="Cambria" w:hAnsi="Cambria"/>
          <w:b/>
          <w:bCs/>
          <w:i/>
          <w:iCs/>
          <w:sz w:val="24"/>
          <w:szCs w:val="24"/>
        </w:rPr>
        <w:t>DÉCIMA</w:t>
      </w:r>
      <w:r w:rsidR="00050A9F" w:rsidRPr="00D86C9E">
        <w:rPr>
          <w:rFonts w:ascii="Cambria" w:hAnsi="Cambria"/>
          <w:b/>
          <w:bCs/>
          <w:i/>
          <w:iCs/>
          <w:sz w:val="24"/>
          <w:szCs w:val="24"/>
        </w:rPr>
        <w:t xml:space="preserve"> </w:t>
      </w:r>
      <w:r w:rsidRPr="00D86C9E">
        <w:rPr>
          <w:rFonts w:ascii="Cambria" w:hAnsi="Cambria"/>
          <w:b/>
          <w:bCs/>
          <w:i/>
          <w:iCs/>
          <w:sz w:val="24"/>
          <w:szCs w:val="24"/>
        </w:rPr>
        <w:t xml:space="preserve">SESSÃO ORDINÁRIA DA </w:t>
      </w:r>
      <w:r w:rsidR="00D30B49">
        <w:rPr>
          <w:rFonts w:ascii="Cambria" w:hAnsi="Cambria"/>
          <w:b/>
          <w:bCs/>
          <w:i/>
          <w:iCs/>
          <w:sz w:val="24"/>
          <w:szCs w:val="24"/>
        </w:rPr>
        <w:t xml:space="preserve">SEGUNDA </w:t>
      </w:r>
      <w:r w:rsidRPr="00D86C9E">
        <w:rPr>
          <w:rFonts w:ascii="Cambria" w:hAnsi="Cambria"/>
          <w:b/>
          <w:bCs/>
          <w:i/>
          <w:iCs/>
          <w:sz w:val="24"/>
          <w:szCs w:val="24"/>
        </w:rPr>
        <w:t xml:space="preserve">SESSÃO LEGISLATIVA DA DÉCIMA OITAVA LEGISLATURA DA CÂMARA MUNICIPAL DE CORDEIRÓPOLIS, REALIZADA EM </w:t>
      </w:r>
      <w:r w:rsidR="00D30B49">
        <w:rPr>
          <w:rFonts w:ascii="Cambria" w:hAnsi="Cambria"/>
          <w:b/>
          <w:bCs/>
          <w:i/>
          <w:iCs/>
          <w:sz w:val="24"/>
          <w:szCs w:val="24"/>
        </w:rPr>
        <w:t>5</w:t>
      </w:r>
      <w:r w:rsidR="003900C1" w:rsidRPr="00D86C9E">
        <w:rPr>
          <w:rFonts w:ascii="Cambria" w:hAnsi="Cambria"/>
          <w:b/>
          <w:bCs/>
          <w:i/>
          <w:iCs/>
          <w:sz w:val="24"/>
          <w:szCs w:val="24"/>
        </w:rPr>
        <w:t xml:space="preserve"> </w:t>
      </w:r>
      <w:r w:rsidRPr="00D86C9E">
        <w:rPr>
          <w:rFonts w:ascii="Cambria" w:hAnsi="Cambria"/>
          <w:b/>
          <w:bCs/>
          <w:i/>
          <w:iCs/>
          <w:sz w:val="24"/>
          <w:szCs w:val="24"/>
        </w:rPr>
        <w:t xml:space="preserve">DE </w:t>
      </w:r>
      <w:r w:rsidR="00D30B49">
        <w:rPr>
          <w:rFonts w:ascii="Cambria" w:hAnsi="Cambria"/>
          <w:b/>
          <w:bCs/>
          <w:i/>
          <w:iCs/>
          <w:sz w:val="24"/>
          <w:szCs w:val="24"/>
        </w:rPr>
        <w:t xml:space="preserve">ABRIL </w:t>
      </w:r>
      <w:r w:rsidRPr="00D86C9E">
        <w:rPr>
          <w:rFonts w:ascii="Cambria" w:hAnsi="Cambria"/>
          <w:b/>
          <w:bCs/>
          <w:i/>
          <w:iCs/>
          <w:sz w:val="24"/>
          <w:szCs w:val="24"/>
        </w:rPr>
        <w:t>DE 202</w:t>
      </w:r>
      <w:r w:rsidR="00D30B49">
        <w:rPr>
          <w:rFonts w:ascii="Cambria" w:hAnsi="Cambria"/>
          <w:b/>
          <w:bCs/>
          <w:i/>
          <w:iCs/>
          <w:sz w:val="24"/>
          <w:szCs w:val="24"/>
        </w:rPr>
        <w:t>2</w:t>
      </w:r>
      <w:r w:rsidRPr="00D86C9E">
        <w:rPr>
          <w:rFonts w:ascii="Cambria" w:hAnsi="Cambria"/>
          <w:b/>
          <w:bCs/>
          <w:i/>
          <w:iCs/>
          <w:sz w:val="24"/>
          <w:szCs w:val="24"/>
        </w:rPr>
        <w:t xml:space="preserve">. </w:t>
      </w:r>
    </w:p>
    <w:tbl>
      <w:tblPr>
        <w:tblW w:w="0" w:type="auto"/>
        <w:tblCellSpacing w:w="15" w:type="dxa"/>
        <w:tblLook w:val="04A0" w:firstRow="1" w:lastRow="0" w:firstColumn="1" w:lastColumn="0" w:noHBand="0" w:noVBand="1"/>
      </w:tblPr>
      <w:tblGrid>
        <w:gridCol w:w="9639"/>
      </w:tblGrid>
      <w:tr w:rsidR="00136AD7" w:rsidRPr="00D86C9E" w:rsidTr="00C91C1B">
        <w:trPr>
          <w:tblCellSpacing w:w="15" w:type="dxa"/>
        </w:trPr>
        <w:tc>
          <w:tcPr>
            <w:tcW w:w="10050" w:type="dxa"/>
            <w:tcMar>
              <w:top w:w="15" w:type="dxa"/>
              <w:left w:w="15" w:type="dxa"/>
              <w:bottom w:w="15" w:type="dxa"/>
              <w:right w:w="15" w:type="dxa"/>
            </w:tcMar>
            <w:vAlign w:val="bottom"/>
            <w:hideMark/>
          </w:tcPr>
          <w:p w:rsidR="00CE5836" w:rsidRPr="00D86C9E" w:rsidRDefault="00D00AE7" w:rsidP="003E6FFA">
            <w:pPr>
              <w:spacing w:before="240"/>
              <w:jc w:val="both"/>
              <w:rPr>
                <w:rFonts w:ascii="Cambria" w:hAnsi="Cambria"/>
                <w:i/>
                <w:iCs/>
              </w:rPr>
            </w:pPr>
            <w:r w:rsidRPr="00D86C9E">
              <w:rPr>
                <w:rFonts w:ascii="Cambria" w:hAnsi="Cambria"/>
                <w:i/>
              </w:rPr>
              <w:t xml:space="preserve">Aos </w:t>
            </w:r>
            <w:r w:rsidR="00D30B49">
              <w:rPr>
                <w:rFonts w:ascii="Cambria" w:hAnsi="Cambria"/>
                <w:i/>
              </w:rPr>
              <w:t xml:space="preserve">cinco </w:t>
            </w:r>
            <w:r w:rsidRPr="00D86C9E">
              <w:rPr>
                <w:rFonts w:ascii="Cambria" w:hAnsi="Cambria"/>
                <w:i/>
              </w:rPr>
              <w:t xml:space="preserve">dias do mês de </w:t>
            </w:r>
            <w:r w:rsidR="00D30B49">
              <w:rPr>
                <w:rFonts w:ascii="Cambria" w:hAnsi="Cambria"/>
                <w:i/>
              </w:rPr>
              <w:t>abril</w:t>
            </w:r>
            <w:r w:rsidR="00DC7287" w:rsidRPr="00D86C9E">
              <w:rPr>
                <w:rFonts w:ascii="Cambria" w:hAnsi="Cambria"/>
                <w:i/>
              </w:rPr>
              <w:t xml:space="preserve"> </w:t>
            </w:r>
            <w:r w:rsidRPr="00D86C9E">
              <w:rPr>
                <w:rFonts w:ascii="Cambria" w:hAnsi="Cambria"/>
                <w:i/>
              </w:rPr>
              <w:t xml:space="preserve">de dois mil e vinte e </w:t>
            </w:r>
            <w:r w:rsidR="00D30B49">
              <w:rPr>
                <w:rFonts w:ascii="Cambria" w:hAnsi="Cambria"/>
                <w:i/>
              </w:rPr>
              <w:t xml:space="preserve">dois </w:t>
            </w:r>
            <w:r w:rsidRPr="00D86C9E">
              <w:rPr>
                <w:rFonts w:ascii="Cambria" w:hAnsi="Cambria"/>
                <w:i/>
              </w:rPr>
              <w:t>reuniu-se a Câmara Municipal de Cordeirópolis no Plenário “Vereador Irio Alves” do Edifício “Dr. Cássio de Freitas Levy”, a partir das</w:t>
            </w:r>
            <w:r w:rsidR="00F05BCD" w:rsidRPr="00D86C9E">
              <w:rPr>
                <w:rFonts w:ascii="Cambria" w:hAnsi="Cambria"/>
                <w:i/>
              </w:rPr>
              <w:t xml:space="preserve">  </w:t>
            </w:r>
            <w:r w:rsidR="00A616E5" w:rsidRPr="00D86C9E">
              <w:rPr>
                <w:rFonts w:ascii="Cambria" w:hAnsi="Cambria"/>
                <w:i/>
              </w:rPr>
              <w:t xml:space="preserve">dezenove horas e </w:t>
            </w:r>
            <w:r w:rsidR="003C6DE8">
              <w:rPr>
                <w:rFonts w:ascii="Cambria" w:hAnsi="Cambria"/>
                <w:i/>
              </w:rPr>
              <w:t>dois</w:t>
            </w:r>
            <w:r w:rsidR="00D30B49">
              <w:rPr>
                <w:rFonts w:ascii="Cambria" w:hAnsi="Cambria"/>
                <w:i/>
              </w:rPr>
              <w:t xml:space="preserve"> </w:t>
            </w:r>
            <w:r w:rsidR="00A616E5" w:rsidRPr="00D86C9E">
              <w:rPr>
                <w:rFonts w:ascii="Cambria" w:hAnsi="Cambria"/>
                <w:i/>
              </w:rPr>
              <w:t>minutos</w:t>
            </w:r>
            <w:r w:rsidRPr="00D86C9E">
              <w:rPr>
                <w:rFonts w:ascii="Cambria" w:hAnsi="Cambria"/>
                <w:i/>
              </w:rPr>
              <w:t xml:space="preserve">, para a realização da </w:t>
            </w:r>
            <w:r w:rsidR="00D30B49">
              <w:rPr>
                <w:rFonts w:ascii="Cambria" w:hAnsi="Cambria"/>
                <w:i/>
              </w:rPr>
              <w:t xml:space="preserve">décima </w:t>
            </w:r>
            <w:r w:rsidRPr="00D86C9E">
              <w:rPr>
                <w:rFonts w:ascii="Cambria" w:hAnsi="Cambria"/>
                <w:i/>
              </w:rPr>
              <w:t xml:space="preserve">sessão ordinária, da </w:t>
            </w:r>
            <w:r w:rsidR="00D30B49">
              <w:rPr>
                <w:rFonts w:ascii="Cambria" w:hAnsi="Cambria"/>
                <w:i/>
              </w:rPr>
              <w:t xml:space="preserve">segunda </w:t>
            </w:r>
            <w:r w:rsidRPr="00D86C9E">
              <w:rPr>
                <w:rFonts w:ascii="Cambria" w:hAnsi="Cambria"/>
                <w:i/>
              </w:rPr>
              <w:t>sessão legislativa, da décima oitava legislatura, sob a presidência d</w:t>
            </w:r>
            <w:r w:rsidR="00D30B49">
              <w:rPr>
                <w:rFonts w:ascii="Cambria" w:hAnsi="Cambria"/>
                <w:i/>
              </w:rPr>
              <w:t>o</w:t>
            </w:r>
            <w:r w:rsidRPr="00D86C9E">
              <w:rPr>
                <w:rFonts w:ascii="Cambria" w:hAnsi="Cambria"/>
                <w:i/>
              </w:rPr>
              <w:t xml:space="preserve"> vereador</w:t>
            </w:r>
            <w:r w:rsidR="00D30B49">
              <w:rPr>
                <w:rFonts w:ascii="Cambria" w:hAnsi="Cambria"/>
                <w:i/>
              </w:rPr>
              <w:t xml:space="preserve"> Carlos Aparecido Barbosa</w:t>
            </w:r>
            <w:r w:rsidRPr="00D86C9E">
              <w:rPr>
                <w:rFonts w:ascii="Cambria" w:hAnsi="Cambria"/>
                <w:i/>
              </w:rPr>
              <w:t xml:space="preserve">, sendo secretários os vereadores David Rafael Sabino de Godoy e Paulo Cesar Morais de Oliveira. Feita a verificação de presença, a ela responderam os seguintes vereadores: Anderson Antonio Hespanhol, </w:t>
            </w:r>
            <w:r w:rsidR="00D30B49">
              <w:rPr>
                <w:rFonts w:ascii="Cambria" w:hAnsi="Cambria"/>
                <w:i/>
              </w:rPr>
              <w:t xml:space="preserve">Carlos Aparecido Barbosa, </w:t>
            </w:r>
            <w:r w:rsidRPr="00D86C9E">
              <w:rPr>
                <w:rFonts w:ascii="Cambria" w:hAnsi="Cambria"/>
                <w:i/>
              </w:rPr>
              <w:t>David Rafael Sabino de Godoy, Diego Fabiano de Oliveira, José Antonio Rodrigues, Mariana Fleury Tamiazo, Neusa Aparecida Damélio Marcelino de Moraes, Paulo Cesar Morais de Oliveira</w:t>
            </w:r>
            <w:r w:rsidR="00D30B49">
              <w:rPr>
                <w:rFonts w:ascii="Cambria" w:hAnsi="Cambria"/>
                <w:i/>
              </w:rPr>
              <w:t xml:space="preserve"> e</w:t>
            </w:r>
            <w:r w:rsidRPr="00D86C9E">
              <w:rPr>
                <w:rFonts w:ascii="Cambria" w:hAnsi="Cambria"/>
                <w:i/>
              </w:rPr>
              <w:t xml:space="preserve"> Sergio Balthazar Rodrigues de Oliveira. Havendo número legal, foi aberta a sessão. Solicitaram uso da palavra na </w:t>
            </w:r>
            <w:r w:rsidRPr="00D86C9E">
              <w:rPr>
                <w:rFonts w:ascii="Cambria" w:hAnsi="Cambria"/>
                <w:b/>
                <w:i/>
              </w:rPr>
              <w:t>Explicação Pessoal</w:t>
            </w:r>
            <w:r w:rsidRPr="00D86C9E">
              <w:rPr>
                <w:rFonts w:ascii="Cambria" w:hAnsi="Cambria"/>
                <w:i/>
              </w:rPr>
              <w:t xml:space="preserve"> os vereadores</w:t>
            </w:r>
            <w:r w:rsidR="007C689F">
              <w:rPr>
                <w:rFonts w:ascii="Cambria" w:hAnsi="Cambria"/>
                <w:i/>
              </w:rPr>
              <w:t xml:space="preserve"> Mariana Tamiazo, Neusa Damélio, Diego Fabiano, Sérgio Balthazar e Paulo Cesar. </w:t>
            </w:r>
            <w:r w:rsidR="009469FC" w:rsidRPr="00D86C9E">
              <w:rPr>
                <w:rFonts w:ascii="Cambria" w:hAnsi="Cambria"/>
                <w:i/>
              </w:rPr>
              <w:t xml:space="preserve"> </w:t>
            </w:r>
            <w:r w:rsidRPr="00D86C9E">
              <w:rPr>
                <w:rFonts w:ascii="Cambria" w:hAnsi="Cambria"/>
                <w:i/>
              </w:rPr>
              <w:t xml:space="preserve">Em seguida, </w:t>
            </w:r>
            <w:r w:rsidR="001C6B09" w:rsidRPr="00D86C9E">
              <w:rPr>
                <w:rFonts w:ascii="Cambria" w:hAnsi="Cambria"/>
                <w:i/>
              </w:rPr>
              <w:t xml:space="preserve">iniciou-se o </w:t>
            </w:r>
            <w:r w:rsidR="00CB5E45" w:rsidRPr="00D86C9E">
              <w:rPr>
                <w:rFonts w:ascii="Cambria" w:hAnsi="Cambria"/>
                <w:b/>
                <w:bCs/>
                <w:i/>
              </w:rPr>
              <w:t xml:space="preserve">Expediente </w:t>
            </w:r>
            <w:r w:rsidR="00CB5E45" w:rsidRPr="00D86C9E">
              <w:rPr>
                <w:rFonts w:ascii="Cambria" w:hAnsi="Cambria"/>
                <w:i/>
              </w:rPr>
              <w:t xml:space="preserve">com </w:t>
            </w:r>
            <w:r w:rsidRPr="00D86C9E">
              <w:rPr>
                <w:rFonts w:ascii="Cambria" w:hAnsi="Cambria"/>
                <w:i/>
              </w:rPr>
              <w:t xml:space="preserve">a ata da </w:t>
            </w:r>
            <w:r w:rsidR="00A616E5" w:rsidRPr="00D86C9E">
              <w:rPr>
                <w:rFonts w:ascii="Cambria" w:hAnsi="Cambria"/>
                <w:i/>
              </w:rPr>
              <w:t>9</w:t>
            </w:r>
            <w:r w:rsidRPr="00D86C9E">
              <w:rPr>
                <w:rFonts w:ascii="Cambria" w:hAnsi="Cambria"/>
                <w:i/>
              </w:rPr>
              <w:t xml:space="preserve">ª sessão ordinária, realizada no último dia </w:t>
            </w:r>
            <w:r w:rsidR="00A616E5" w:rsidRPr="00D86C9E">
              <w:rPr>
                <w:rFonts w:ascii="Cambria" w:hAnsi="Cambria"/>
                <w:i/>
              </w:rPr>
              <w:t>2</w:t>
            </w:r>
            <w:r w:rsidR="00D30B49">
              <w:rPr>
                <w:rFonts w:ascii="Cambria" w:hAnsi="Cambria"/>
                <w:i/>
              </w:rPr>
              <w:t>9</w:t>
            </w:r>
            <w:r w:rsidRPr="00D86C9E">
              <w:rPr>
                <w:rFonts w:ascii="Cambria" w:hAnsi="Cambria"/>
                <w:i/>
              </w:rPr>
              <w:t>, aprovada sem debates por unanimidade</w:t>
            </w:r>
            <w:r w:rsidR="00A616E5" w:rsidRPr="00D86C9E">
              <w:rPr>
                <w:rFonts w:ascii="Cambria" w:hAnsi="Cambria"/>
                <w:i/>
              </w:rPr>
              <w:t>,</w:t>
            </w:r>
            <w:r w:rsidRPr="00D86C9E">
              <w:rPr>
                <w:rFonts w:ascii="Cambria" w:hAnsi="Cambria"/>
                <w:i/>
              </w:rPr>
              <w:t xml:space="preserve"> em votação simbólica. Foram recebidas as seguintes proposituras:</w:t>
            </w:r>
            <w:r w:rsidR="00EF6D5A" w:rsidRPr="00D86C9E">
              <w:rPr>
                <w:rFonts w:ascii="Cambria" w:hAnsi="Cambria"/>
                <w:i/>
              </w:rPr>
              <w:t xml:space="preserve"> </w:t>
            </w:r>
            <w:r w:rsidR="00EF6D5A" w:rsidRPr="00D86C9E">
              <w:rPr>
                <w:rFonts w:ascii="Cambria" w:hAnsi="Cambria"/>
                <w:b/>
                <w:bCs/>
                <w:i/>
              </w:rPr>
              <w:t>I</w:t>
            </w:r>
            <w:r w:rsidRPr="00D86C9E">
              <w:rPr>
                <w:rFonts w:ascii="Cambria" w:hAnsi="Cambria"/>
                <w:b/>
                <w:bCs/>
                <w:i/>
              </w:rPr>
              <w:t>ndicações nº</w:t>
            </w:r>
            <w:r w:rsidR="00EF6D5A" w:rsidRPr="00D86C9E">
              <w:rPr>
                <w:rFonts w:ascii="Cambria" w:hAnsi="Cambria"/>
                <w:b/>
                <w:bCs/>
                <w:i/>
              </w:rPr>
              <w:t xml:space="preserve"> </w:t>
            </w:r>
            <w:r w:rsidR="00D30B49">
              <w:rPr>
                <w:rFonts w:ascii="Cambria" w:hAnsi="Cambria"/>
                <w:b/>
                <w:bCs/>
                <w:i/>
              </w:rPr>
              <w:t>288 e 289</w:t>
            </w:r>
            <w:r w:rsidR="000247BB" w:rsidRPr="00D86C9E">
              <w:rPr>
                <w:rFonts w:ascii="Cambria" w:hAnsi="Cambria"/>
                <w:b/>
                <w:bCs/>
                <w:i/>
              </w:rPr>
              <w:t>/202</w:t>
            </w:r>
            <w:r w:rsidR="00D30B49">
              <w:rPr>
                <w:rFonts w:ascii="Cambria" w:hAnsi="Cambria"/>
                <w:b/>
                <w:bCs/>
                <w:i/>
              </w:rPr>
              <w:t>2</w:t>
            </w:r>
            <w:r w:rsidR="000247BB" w:rsidRPr="00D86C9E">
              <w:rPr>
                <w:rFonts w:ascii="Cambria" w:hAnsi="Cambria"/>
                <w:b/>
                <w:bCs/>
                <w:i/>
              </w:rPr>
              <w:t xml:space="preserve">, </w:t>
            </w:r>
            <w:r w:rsidR="000247BB" w:rsidRPr="00D86C9E">
              <w:rPr>
                <w:rFonts w:ascii="Cambria" w:hAnsi="Cambria"/>
                <w:i/>
              </w:rPr>
              <w:t xml:space="preserve">do vereador </w:t>
            </w:r>
            <w:r w:rsidR="00D30B49">
              <w:rPr>
                <w:rFonts w:ascii="Cambria" w:hAnsi="Cambria"/>
                <w:i/>
              </w:rPr>
              <w:t>Carlos Aparecido Barbosa</w:t>
            </w:r>
            <w:r w:rsidR="004D3F16" w:rsidRPr="00D86C9E">
              <w:rPr>
                <w:rFonts w:ascii="Cambria" w:hAnsi="Cambria"/>
                <w:i/>
              </w:rPr>
              <w:t>, que solicita</w:t>
            </w:r>
            <w:r w:rsidR="00A616E5" w:rsidRPr="00D86C9E">
              <w:rPr>
                <w:rFonts w:ascii="Cambria" w:hAnsi="Cambria"/>
                <w:i/>
              </w:rPr>
              <w:t xml:space="preserve"> </w:t>
            </w:r>
            <w:r w:rsidR="00D30B49">
              <w:rPr>
                <w:rFonts w:ascii="Cambria" w:hAnsi="Cambria"/>
                <w:i/>
              </w:rPr>
              <w:t xml:space="preserve">iluminação na Estrada Municipal Paulo Botion (COR-450), no Bairro do Cascalho e pintura de faixa amarela no solo e colocação de placas “Ponto de Ônibus” nos dois pontos localizados defronte ao ESF do Jardim Juventude, na Rua Pedro Antonio </w:t>
            </w:r>
            <w:proofErr w:type="spellStart"/>
            <w:r w:rsidR="00D30B49">
              <w:rPr>
                <w:rFonts w:ascii="Cambria" w:hAnsi="Cambria"/>
                <w:i/>
              </w:rPr>
              <w:t>Carandina</w:t>
            </w:r>
            <w:proofErr w:type="spellEnd"/>
            <w:r w:rsidR="00D30B49">
              <w:rPr>
                <w:rFonts w:ascii="Cambria" w:hAnsi="Cambria"/>
                <w:i/>
              </w:rPr>
              <w:t xml:space="preserve"> Hespanhol. </w:t>
            </w:r>
            <w:r w:rsidR="004D3F16" w:rsidRPr="00D86C9E">
              <w:rPr>
                <w:rFonts w:ascii="Cambria" w:hAnsi="Cambria"/>
                <w:b/>
                <w:bCs/>
                <w:i/>
              </w:rPr>
              <w:t>Indicaç</w:t>
            </w:r>
            <w:r w:rsidR="00A616E5" w:rsidRPr="00D86C9E">
              <w:rPr>
                <w:rFonts w:ascii="Cambria" w:hAnsi="Cambria"/>
                <w:b/>
                <w:bCs/>
                <w:i/>
              </w:rPr>
              <w:t xml:space="preserve">ões </w:t>
            </w:r>
            <w:r w:rsidR="004D3F16" w:rsidRPr="00D86C9E">
              <w:rPr>
                <w:rFonts w:ascii="Cambria" w:hAnsi="Cambria"/>
                <w:b/>
                <w:bCs/>
                <w:i/>
              </w:rPr>
              <w:t xml:space="preserve">nº </w:t>
            </w:r>
            <w:r w:rsidR="00D30B49">
              <w:rPr>
                <w:rFonts w:ascii="Cambria" w:hAnsi="Cambria"/>
                <w:b/>
                <w:bCs/>
                <w:i/>
              </w:rPr>
              <w:t>290 a 292</w:t>
            </w:r>
            <w:r w:rsidR="004D3F16" w:rsidRPr="00D86C9E">
              <w:rPr>
                <w:rFonts w:ascii="Cambria" w:hAnsi="Cambria"/>
                <w:b/>
                <w:bCs/>
                <w:i/>
              </w:rPr>
              <w:t>/202</w:t>
            </w:r>
            <w:r w:rsidR="00D30B49">
              <w:rPr>
                <w:rFonts w:ascii="Cambria" w:hAnsi="Cambria"/>
                <w:b/>
                <w:bCs/>
                <w:i/>
              </w:rPr>
              <w:t>2</w:t>
            </w:r>
            <w:r w:rsidR="004D3F16" w:rsidRPr="00D86C9E">
              <w:rPr>
                <w:rFonts w:ascii="Cambria" w:hAnsi="Cambria"/>
                <w:b/>
                <w:bCs/>
                <w:i/>
              </w:rPr>
              <w:t xml:space="preserve">, </w:t>
            </w:r>
            <w:r w:rsidR="004D3F16" w:rsidRPr="00D86C9E">
              <w:rPr>
                <w:rFonts w:ascii="Cambria" w:hAnsi="Cambria"/>
                <w:i/>
              </w:rPr>
              <w:t xml:space="preserve">do </w:t>
            </w:r>
            <w:r w:rsidR="00D30B49">
              <w:rPr>
                <w:rFonts w:ascii="Cambria" w:hAnsi="Cambria"/>
                <w:i/>
              </w:rPr>
              <w:t>vereador Paulo Cesar Morais de Oliveira</w:t>
            </w:r>
            <w:r w:rsidR="004D3F16" w:rsidRPr="00D86C9E">
              <w:rPr>
                <w:rFonts w:ascii="Cambria" w:hAnsi="Cambria"/>
                <w:i/>
              </w:rPr>
              <w:t>, que solicita</w:t>
            </w:r>
            <w:r w:rsidR="00A616E5" w:rsidRPr="00D86C9E">
              <w:rPr>
                <w:rFonts w:ascii="Cambria" w:hAnsi="Cambria"/>
                <w:i/>
              </w:rPr>
              <w:t xml:space="preserve"> </w:t>
            </w:r>
            <w:r w:rsidR="00D30B49">
              <w:rPr>
                <w:rFonts w:ascii="Cambria" w:hAnsi="Cambria"/>
                <w:i/>
              </w:rPr>
              <w:t xml:space="preserve">estudo para alteração na sinalização de “PARE” na rotatória da Avenida Vilson </w:t>
            </w:r>
            <w:proofErr w:type="spellStart"/>
            <w:r w:rsidR="00D30B49">
              <w:rPr>
                <w:rFonts w:ascii="Cambria" w:hAnsi="Cambria"/>
                <w:i/>
              </w:rPr>
              <w:t>Diório</w:t>
            </w:r>
            <w:proofErr w:type="spellEnd"/>
            <w:r w:rsidR="00D30B49">
              <w:rPr>
                <w:rFonts w:ascii="Cambria" w:hAnsi="Cambria"/>
                <w:i/>
              </w:rPr>
              <w:t xml:space="preserve">, sentido Cascalho-Centro; melhorias e manutenção nos equipamentos da academia ao ar livre na Praça </w:t>
            </w:r>
            <w:proofErr w:type="spellStart"/>
            <w:r w:rsidR="00D30B49">
              <w:rPr>
                <w:rFonts w:ascii="Cambria" w:hAnsi="Cambria"/>
                <w:i/>
              </w:rPr>
              <w:t>Sisto</w:t>
            </w:r>
            <w:proofErr w:type="spellEnd"/>
            <w:r w:rsidR="00D30B49">
              <w:rPr>
                <w:rFonts w:ascii="Cambria" w:hAnsi="Cambria"/>
                <w:i/>
              </w:rPr>
              <w:t xml:space="preserve"> </w:t>
            </w:r>
            <w:proofErr w:type="spellStart"/>
            <w:r w:rsidR="00D30B49">
              <w:rPr>
                <w:rFonts w:ascii="Cambria" w:hAnsi="Cambria"/>
                <w:i/>
              </w:rPr>
              <w:t>Ferranti</w:t>
            </w:r>
            <w:proofErr w:type="spellEnd"/>
            <w:r w:rsidR="00D30B49">
              <w:rPr>
                <w:rFonts w:ascii="Cambria" w:hAnsi="Cambria"/>
                <w:i/>
              </w:rPr>
              <w:t xml:space="preserve">, na Avenida Aristeu Marcicano, esquina com a Rua Angelo </w:t>
            </w:r>
            <w:proofErr w:type="spellStart"/>
            <w:r w:rsidR="00D30B49">
              <w:rPr>
                <w:rFonts w:ascii="Cambria" w:hAnsi="Cambria"/>
                <w:i/>
              </w:rPr>
              <w:t>Zaros</w:t>
            </w:r>
            <w:proofErr w:type="spellEnd"/>
            <w:r w:rsidR="00D30B49">
              <w:rPr>
                <w:rFonts w:ascii="Cambria" w:hAnsi="Cambria"/>
                <w:i/>
              </w:rPr>
              <w:t xml:space="preserve">, no Jardim Progresso e notificação do proprietário do terreno situado no final da Rua Josefina </w:t>
            </w:r>
            <w:proofErr w:type="spellStart"/>
            <w:r w:rsidR="00D30B49">
              <w:rPr>
                <w:rFonts w:ascii="Cambria" w:hAnsi="Cambria"/>
                <w:i/>
              </w:rPr>
              <w:t>Cancian</w:t>
            </w:r>
            <w:proofErr w:type="spellEnd"/>
            <w:r w:rsidR="00D30B49">
              <w:rPr>
                <w:rFonts w:ascii="Cambria" w:hAnsi="Cambria"/>
                <w:i/>
              </w:rPr>
              <w:t xml:space="preserve"> </w:t>
            </w:r>
            <w:proofErr w:type="spellStart"/>
            <w:r w:rsidR="00D30B49">
              <w:rPr>
                <w:rFonts w:ascii="Cambria" w:hAnsi="Cambria"/>
                <w:i/>
              </w:rPr>
              <w:t>Tomazella</w:t>
            </w:r>
            <w:proofErr w:type="spellEnd"/>
            <w:r w:rsidR="00D30B49">
              <w:rPr>
                <w:rFonts w:ascii="Cambria" w:hAnsi="Cambria"/>
                <w:i/>
              </w:rPr>
              <w:t xml:space="preserve">, no Jardim Primavera, para que realize a limpeza e o corte do mato no local. </w:t>
            </w:r>
            <w:r w:rsidR="004D3F16" w:rsidRPr="00D86C9E">
              <w:rPr>
                <w:rFonts w:ascii="Cambria" w:hAnsi="Cambria"/>
                <w:b/>
                <w:bCs/>
                <w:i/>
              </w:rPr>
              <w:t>Indicaç</w:t>
            </w:r>
            <w:r w:rsidR="004C1912" w:rsidRPr="00D86C9E">
              <w:rPr>
                <w:rFonts w:ascii="Cambria" w:hAnsi="Cambria"/>
                <w:b/>
                <w:bCs/>
                <w:i/>
              </w:rPr>
              <w:t xml:space="preserve">ões </w:t>
            </w:r>
            <w:r w:rsidR="004D3F16" w:rsidRPr="00D86C9E">
              <w:rPr>
                <w:rFonts w:ascii="Cambria" w:hAnsi="Cambria"/>
                <w:b/>
                <w:bCs/>
                <w:i/>
              </w:rPr>
              <w:t xml:space="preserve">nº </w:t>
            </w:r>
            <w:r w:rsidR="00D30B49">
              <w:rPr>
                <w:rFonts w:ascii="Cambria" w:hAnsi="Cambria"/>
                <w:b/>
                <w:bCs/>
                <w:i/>
              </w:rPr>
              <w:t>297 a</w:t>
            </w:r>
            <w:r w:rsidR="004C1912" w:rsidRPr="00D86C9E">
              <w:rPr>
                <w:rFonts w:ascii="Cambria" w:hAnsi="Cambria"/>
                <w:b/>
                <w:bCs/>
                <w:i/>
              </w:rPr>
              <w:t xml:space="preserve"> </w:t>
            </w:r>
            <w:r w:rsidR="00D30B49">
              <w:rPr>
                <w:rFonts w:ascii="Cambria" w:hAnsi="Cambria"/>
                <w:b/>
                <w:bCs/>
                <w:i/>
              </w:rPr>
              <w:t>302</w:t>
            </w:r>
            <w:r w:rsidR="004D3F16" w:rsidRPr="00D86C9E">
              <w:rPr>
                <w:rFonts w:ascii="Cambria" w:hAnsi="Cambria"/>
                <w:b/>
                <w:bCs/>
                <w:i/>
              </w:rPr>
              <w:t>/202</w:t>
            </w:r>
            <w:r w:rsidR="00D30B49">
              <w:rPr>
                <w:rFonts w:ascii="Cambria" w:hAnsi="Cambria"/>
                <w:b/>
                <w:bCs/>
                <w:i/>
              </w:rPr>
              <w:t>2</w:t>
            </w:r>
            <w:r w:rsidR="004D3F16" w:rsidRPr="00D86C9E">
              <w:rPr>
                <w:rFonts w:ascii="Cambria" w:hAnsi="Cambria"/>
                <w:b/>
                <w:bCs/>
                <w:i/>
              </w:rPr>
              <w:t xml:space="preserve">, </w:t>
            </w:r>
            <w:r w:rsidR="004D3F16" w:rsidRPr="00D86C9E">
              <w:rPr>
                <w:rFonts w:ascii="Cambria" w:hAnsi="Cambria"/>
                <w:i/>
              </w:rPr>
              <w:t>d</w:t>
            </w:r>
            <w:r w:rsidR="004C1912" w:rsidRPr="00D86C9E">
              <w:rPr>
                <w:rFonts w:ascii="Cambria" w:hAnsi="Cambria"/>
                <w:i/>
              </w:rPr>
              <w:t>o</w:t>
            </w:r>
            <w:r w:rsidR="004D3F16" w:rsidRPr="00D86C9E">
              <w:rPr>
                <w:rFonts w:ascii="Cambria" w:hAnsi="Cambria"/>
                <w:i/>
              </w:rPr>
              <w:t xml:space="preserve"> vereador</w:t>
            </w:r>
            <w:r w:rsidR="004C1912" w:rsidRPr="00D86C9E">
              <w:rPr>
                <w:rFonts w:ascii="Cambria" w:hAnsi="Cambria"/>
                <w:i/>
              </w:rPr>
              <w:t xml:space="preserve"> </w:t>
            </w:r>
            <w:r w:rsidR="00D30B49">
              <w:rPr>
                <w:rFonts w:ascii="Cambria" w:hAnsi="Cambria"/>
                <w:i/>
              </w:rPr>
              <w:t xml:space="preserve">Sérgio Balthazar Rodrigues </w:t>
            </w:r>
            <w:r w:rsidR="004C1912" w:rsidRPr="00D86C9E">
              <w:rPr>
                <w:rFonts w:ascii="Cambria" w:hAnsi="Cambria"/>
                <w:i/>
              </w:rPr>
              <w:t>de Oliveira, que solicita</w:t>
            </w:r>
            <w:r w:rsidR="00D30B49">
              <w:rPr>
                <w:rFonts w:ascii="Cambria" w:hAnsi="Cambria"/>
                <w:i/>
              </w:rPr>
              <w:t xml:space="preserve"> manutenção nas lâmpadas de LED que não estão acendendo em toda a cidade; aumento da ronda da GCM por toda a Vila Barbosa; retirada de tronco de árvore cortado na Rua Visconde do Rio Branco, 34, no Centro; reparo na massa asfáltica na Rua 7 de Setembro, 899, na Vila Santo Antonio; reparo na estrutura da cobertura da quadra poliesportiva da Escola Municipal Maria Nazareth </w:t>
            </w:r>
            <w:proofErr w:type="spellStart"/>
            <w:r w:rsidR="00D30B49">
              <w:rPr>
                <w:rFonts w:ascii="Cambria" w:hAnsi="Cambria"/>
                <w:i/>
              </w:rPr>
              <w:t>Stocco</w:t>
            </w:r>
            <w:proofErr w:type="spellEnd"/>
            <w:r w:rsidR="00D30B49">
              <w:rPr>
                <w:rFonts w:ascii="Cambria" w:hAnsi="Cambria"/>
                <w:i/>
              </w:rPr>
              <w:t xml:space="preserve"> Lordello e estudo para resolver o déficit de drenagem de água das chuvas ao longo da Avenida Aristeu Marcicano, desde o número 1208 até o 622, entre os bairros Jardim Progresso e São Francisco. </w:t>
            </w:r>
            <w:r w:rsidR="00513DC5" w:rsidRPr="00D86C9E">
              <w:rPr>
                <w:rFonts w:ascii="Cambria" w:hAnsi="Cambria"/>
                <w:i/>
              </w:rPr>
              <w:t>N</w:t>
            </w:r>
            <w:r w:rsidR="00A93883">
              <w:rPr>
                <w:rFonts w:ascii="Cambria" w:hAnsi="Cambria"/>
                <w:i/>
              </w:rPr>
              <w:t xml:space="preserve">ão houve inscrito para </w:t>
            </w:r>
            <w:r w:rsidRPr="00D86C9E">
              <w:rPr>
                <w:rFonts w:ascii="Cambria" w:hAnsi="Cambria"/>
                <w:i/>
              </w:rPr>
              <w:t xml:space="preserve">a </w:t>
            </w:r>
            <w:r w:rsidRPr="00D86C9E">
              <w:rPr>
                <w:rFonts w:ascii="Cambria" w:hAnsi="Cambria"/>
                <w:b/>
                <w:bCs/>
                <w:i/>
              </w:rPr>
              <w:t>Tribuna Livre</w:t>
            </w:r>
            <w:r w:rsidR="00A93883">
              <w:rPr>
                <w:rFonts w:ascii="Cambria" w:hAnsi="Cambria"/>
                <w:b/>
                <w:bCs/>
                <w:i/>
              </w:rPr>
              <w:t>.</w:t>
            </w:r>
            <w:r w:rsidR="005C7916" w:rsidRPr="00D86C9E">
              <w:rPr>
                <w:rFonts w:ascii="Cambria" w:hAnsi="Cambria"/>
                <w:i/>
              </w:rPr>
              <w:t xml:space="preserve"> Encerrado o </w:t>
            </w:r>
            <w:r w:rsidR="005C7916" w:rsidRPr="00D86C9E">
              <w:rPr>
                <w:rFonts w:ascii="Cambria" w:hAnsi="Cambria"/>
                <w:b/>
                <w:bCs/>
                <w:i/>
              </w:rPr>
              <w:t>Expediente</w:t>
            </w:r>
            <w:r w:rsidR="00584B4C" w:rsidRPr="00D86C9E">
              <w:rPr>
                <w:rFonts w:ascii="Cambria" w:hAnsi="Cambria"/>
                <w:i/>
              </w:rPr>
              <w:t xml:space="preserve">, </w:t>
            </w:r>
            <w:r w:rsidRPr="00D86C9E">
              <w:rPr>
                <w:rFonts w:ascii="Cambria" w:hAnsi="Cambria"/>
                <w:i/>
              </w:rPr>
              <w:t xml:space="preserve">foi feita nova verificação de presença, onde </w:t>
            </w:r>
            <w:r w:rsidR="001554F3" w:rsidRPr="00D86C9E">
              <w:rPr>
                <w:rFonts w:ascii="Cambria" w:hAnsi="Cambria"/>
                <w:i/>
              </w:rPr>
              <w:t>responderam</w:t>
            </w:r>
            <w:r w:rsidR="00584B4C" w:rsidRPr="00D86C9E">
              <w:rPr>
                <w:rFonts w:ascii="Cambria" w:hAnsi="Cambria"/>
                <w:i/>
              </w:rPr>
              <w:t xml:space="preserve"> </w:t>
            </w:r>
            <w:r w:rsidRPr="00D86C9E">
              <w:rPr>
                <w:rFonts w:ascii="Cambria" w:hAnsi="Cambria"/>
                <w:i/>
              </w:rPr>
              <w:t xml:space="preserve">os vereadores Anderson Antonio Hespanhol, </w:t>
            </w:r>
            <w:r w:rsidR="00A93883">
              <w:rPr>
                <w:rFonts w:ascii="Cambria" w:hAnsi="Cambria"/>
                <w:i/>
              </w:rPr>
              <w:t xml:space="preserve">Carlos Aparecido Barbosa, </w:t>
            </w:r>
            <w:r w:rsidRPr="00D86C9E">
              <w:rPr>
                <w:rFonts w:ascii="Cambria" w:hAnsi="Cambria"/>
                <w:i/>
              </w:rPr>
              <w:t>David Rafael Sabino de Godoy, Diego Fabiano de Oliveira, José Antonio Rodrigues, Mariana Fleury Tamiazo, Neusa Aparecida Damélio Marcelino de Moraes, Paulo Cesar Morais de Oliveira</w:t>
            </w:r>
            <w:r w:rsidR="00A93883">
              <w:rPr>
                <w:rFonts w:ascii="Cambria" w:hAnsi="Cambria"/>
                <w:i/>
              </w:rPr>
              <w:t xml:space="preserve"> e</w:t>
            </w:r>
            <w:r w:rsidRPr="00D86C9E">
              <w:rPr>
                <w:rFonts w:ascii="Cambria" w:hAnsi="Cambria"/>
                <w:i/>
              </w:rPr>
              <w:t xml:space="preserve"> Sergio Balthazar Rodrigues de Oliveira. Havendo número legal, iniciou-se a </w:t>
            </w:r>
            <w:r w:rsidRPr="00D86C9E">
              <w:rPr>
                <w:rFonts w:ascii="Cambria" w:hAnsi="Cambria"/>
                <w:b/>
                <w:bCs/>
                <w:i/>
              </w:rPr>
              <w:t xml:space="preserve">Ordem do Dia, </w:t>
            </w:r>
            <w:r w:rsidRPr="00D86C9E">
              <w:rPr>
                <w:rFonts w:ascii="Cambria" w:hAnsi="Cambria"/>
                <w:i/>
              </w:rPr>
              <w:t>onde estava prevista a deliberação</w:t>
            </w:r>
            <w:r w:rsidR="00A93883">
              <w:rPr>
                <w:rFonts w:ascii="Cambria" w:hAnsi="Cambria"/>
                <w:i/>
              </w:rPr>
              <w:t xml:space="preserve"> do </w:t>
            </w:r>
            <w:r w:rsidR="009C1786" w:rsidRPr="00D86C9E">
              <w:rPr>
                <w:rFonts w:ascii="Cambria" w:hAnsi="Cambria"/>
                <w:b/>
                <w:bCs/>
                <w:i/>
              </w:rPr>
              <w:t>Projeto de Lei nº</w:t>
            </w:r>
            <w:r w:rsidR="00E31D2A" w:rsidRPr="00D86C9E">
              <w:rPr>
                <w:rFonts w:ascii="Cambria" w:hAnsi="Cambria"/>
                <w:b/>
                <w:bCs/>
                <w:i/>
              </w:rPr>
              <w:t xml:space="preserve"> 1</w:t>
            </w:r>
            <w:r w:rsidR="00A93883">
              <w:rPr>
                <w:rFonts w:ascii="Cambria" w:hAnsi="Cambria"/>
                <w:b/>
                <w:bCs/>
                <w:i/>
              </w:rPr>
              <w:t>1</w:t>
            </w:r>
            <w:r w:rsidR="00E31D2A" w:rsidRPr="00D86C9E">
              <w:rPr>
                <w:rFonts w:ascii="Cambria" w:hAnsi="Cambria"/>
                <w:b/>
                <w:bCs/>
                <w:i/>
              </w:rPr>
              <w:t>/202</w:t>
            </w:r>
            <w:r w:rsidR="00A93883">
              <w:rPr>
                <w:rFonts w:ascii="Cambria" w:hAnsi="Cambria"/>
                <w:b/>
                <w:bCs/>
                <w:i/>
              </w:rPr>
              <w:t>2</w:t>
            </w:r>
            <w:r w:rsidR="00E31D2A" w:rsidRPr="00D86C9E">
              <w:rPr>
                <w:rFonts w:ascii="Cambria" w:hAnsi="Cambria"/>
                <w:b/>
                <w:bCs/>
                <w:i/>
              </w:rPr>
              <w:t xml:space="preserve">, </w:t>
            </w:r>
            <w:r w:rsidR="00E31D2A" w:rsidRPr="00D86C9E">
              <w:rPr>
                <w:rFonts w:ascii="Cambria" w:hAnsi="Cambria"/>
                <w:i/>
              </w:rPr>
              <w:t xml:space="preserve">do Poder Executivo, que </w:t>
            </w:r>
            <w:r w:rsidR="00A93883">
              <w:rPr>
                <w:rFonts w:ascii="Cambria" w:hAnsi="Cambria"/>
                <w:i/>
              </w:rPr>
              <w:t xml:space="preserve">autoriza recebimento, pelo Município de Cordeirópolis, de área de terras de propriedade da </w:t>
            </w:r>
            <w:proofErr w:type="spellStart"/>
            <w:r w:rsidR="00A93883">
              <w:rPr>
                <w:rFonts w:ascii="Cambria" w:hAnsi="Cambria"/>
                <w:i/>
              </w:rPr>
              <w:t>Ville</w:t>
            </w:r>
            <w:proofErr w:type="spellEnd"/>
            <w:r w:rsidR="00A93883">
              <w:rPr>
                <w:rFonts w:ascii="Cambria" w:hAnsi="Cambria"/>
                <w:i/>
              </w:rPr>
              <w:t xml:space="preserve"> Roma Empreendimentos Ltda., Matrícula nº 4.250 do Registro de Imóveis e Anexos de Cordeirópolis, Sítio São José, para permuta com infraestrutura, destinada à regularização viária da Rua Sete de Setembro, no Município de Cordeirópolis, conforme especifica e dá providências correlatas. </w:t>
            </w:r>
            <w:r w:rsidR="000F7BFC">
              <w:rPr>
                <w:rFonts w:ascii="Cambria" w:hAnsi="Cambria"/>
                <w:i/>
              </w:rPr>
              <w:t xml:space="preserve">O Sr. Presidente disse que o projeto recebeu pareceres favoráveis da Assessoria Jurídica e das comissões e que foram anexados Laudos de Avaliação, bem como valores da obra de infraestrutura realizada no trecho. Em discussão, nenhum vereador se manifestou. </w:t>
            </w:r>
            <w:proofErr w:type="gramStart"/>
            <w:r w:rsidR="00E31D2A" w:rsidRPr="00D86C9E">
              <w:rPr>
                <w:rFonts w:ascii="Cambria" w:hAnsi="Cambria"/>
                <w:i/>
              </w:rPr>
              <w:t>Em</w:t>
            </w:r>
            <w:proofErr w:type="gramEnd"/>
            <w:r w:rsidR="00E31D2A" w:rsidRPr="00D86C9E">
              <w:rPr>
                <w:rFonts w:ascii="Cambria" w:hAnsi="Cambria"/>
                <w:i/>
              </w:rPr>
              <w:t xml:space="preserve"> votação nominal, recebeu votos favoráveis dos vereadores Anderson Antonio Hespanhol, </w:t>
            </w:r>
            <w:r w:rsidR="007C689F">
              <w:rPr>
                <w:rFonts w:ascii="Cambria" w:hAnsi="Cambria"/>
                <w:i/>
              </w:rPr>
              <w:t xml:space="preserve">Carlos Aparecido Barbosa, </w:t>
            </w:r>
            <w:r w:rsidR="00E31D2A" w:rsidRPr="00D86C9E">
              <w:rPr>
                <w:rFonts w:ascii="Cambria" w:hAnsi="Cambria"/>
                <w:i/>
              </w:rPr>
              <w:t xml:space="preserve">David Rafael Sabino de Godoy, Diego Fabiano de Oliveira, </w:t>
            </w:r>
            <w:r w:rsidR="00E31D2A" w:rsidRPr="00D86C9E">
              <w:rPr>
                <w:rFonts w:ascii="Cambria" w:hAnsi="Cambria"/>
                <w:i/>
              </w:rPr>
              <w:lastRenderedPageBreak/>
              <w:t xml:space="preserve">José Antonio Rodrigues, Mariana Fleury Tamiazo, </w:t>
            </w:r>
            <w:r w:rsidR="00A93883" w:rsidRPr="00D86C9E">
              <w:rPr>
                <w:rFonts w:ascii="Cambria" w:hAnsi="Cambria"/>
                <w:i/>
              </w:rPr>
              <w:t>Neusa Aparecida Damélio Marcelino de Moraes</w:t>
            </w:r>
            <w:r w:rsidR="00A93883">
              <w:rPr>
                <w:rFonts w:ascii="Cambria" w:hAnsi="Cambria"/>
                <w:i/>
              </w:rPr>
              <w:t>,</w:t>
            </w:r>
            <w:r w:rsidR="00A93883" w:rsidRPr="00D86C9E">
              <w:rPr>
                <w:rFonts w:ascii="Cambria" w:hAnsi="Cambria"/>
                <w:i/>
              </w:rPr>
              <w:t xml:space="preserve"> </w:t>
            </w:r>
            <w:r w:rsidR="00E31D2A" w:rsidRPr="00D86C9E">
              <w:rPr>
                <w:rFonts w:ascii="Cambria" w:hAnsi="Cambria"/>
                <w:i/>
              </w:rPr>
              <w:t>Paulo Cesar Morais de Oliveira</w:t>
            </w:r>
            <w:r w:rsidR="00A93883">
              <w:rPr>
                <w:rFonts w:ascii="Cambria" w:hAnsi="Cambria"/>
                <w:i/>
              </w:rPr>
              <w:t xml:space="preserve"> e</w:t>
            </w:r>
            <w:r w:rsidR="00E31D2A" w:rsidRPr="00D86C9E">
              <w:rPr>
                <w:rFonts w:ascii="Cambria" w:hAnsi="Cambria"/>
                <w:i/>
              </w:rPr>
              <w:t xml:space="preserve"> Sergio Balthazar Rodrigues de Oliveira e foi aprovado. </w:t>
            </w:r>
            <w:r w:rsidRPr="00D86C9E">
              <w:rPr>
                <w:rFonts w:ascii="Cambria" w:hAnsi="Cambria"/>
                <w:i/>
              </w:rPr>
              <w:t xml:space="preserve">Encerrada a </w:t>
            </w:r>
            <w:r w:rsidRPr="00D86C9E">
              <w:rPr>
                <w:rFonts w:ascii="Cambria" w:hAnsi="Cambria"/>
                <w:b/>
                <w:bCs/>
                <w:i/>
              </w:rPr>
              <w:t>Ordem do Dia,</w:t>
            </w:r>
            <w:r w:rsidR="000F7BFC">
              <w:rPr>
                <w:rFonts w:ascii="Cambria" w:hAnsi="Cambria"/>
                <w:i/>
              </w:rPr>
              <w:t xml:space="preserve"> foi feita </w:t>
            </w:r>
            <w:r w:rsidR="000F7BFC">
              <w:rPr>
                <w:rFonts w:ascii="Cambria" w:hAnsi="Cambria"/>
                <w:b/>
                <w:bCs/>
                <w:i/>
              </w:rPr>
              <w:t xml:space="preserve">Comunicação de Liderança </w:t>
            </w:r>
            <w:r w:rsidR="000F7BFC">
              <w:rPr>
                <w:rFonts w:ascii="Cambria" w:hAnsi="Cambria"/>
                <w:i/>
              </w:rPr>
              <w:t xml:space="preserve">pelo vereador Sérgio Balthazar, nos seguintes termos: disse que o vídeo não são os gols da vitória do Palmeiras sobre o São Paulo, mas também é um “gol de placa”. Foi exibido vídeo com manifestação do Prefeito Municipal onde classifica de “vergonhosa” a atuação do Ministério Público de Limeira com relação à Rodovia Dr. Cássio de Freitas Levy (SPV-17), que liga Limeira e Cordeirópolis, chamando-o de “leniente” e “fraco” com relação ao pedágio, com manifestações “descabidas e vergonhosas” de pessoas sem preocupação com o interesse público; registrou que o Ministério Público é omisso com relação ao direito do usuário da estrada que paga pedágio e tem uma prestação de serviço vergonhosa; que o processo está parado aguardando decisão desde 4 de janeiro e está pedindo uma perícia sobre a utilização de recursos pela Prefeitura de Limeira, pois o dinheiro é do usuário da rodovia que paga um pedágio caro de uma rodovia de pista única de treze quilômetros; classificou o Poder Judiciário e o Ministério Público de Limeira de “fracos”, “omissos” e “lenientes” nestes processos. Sérgio Balthazar citou  membros da comissão </w:t>
            </w:r>
            <w:r w:rsidR="004A3616">
              <w:rPr>
                <w:rFonts w:ascii="Cambria" w:hAnsi="Cambria"/>
                <w:i/>
              </w:rPr>
              <w:t xml:space="preserve">da Câmara </w:t>
            </w:r>
            <w:r w:rsidR="000F7BFC">
              <w:rPr>
                <w:rFonts w:ascii="Cambria" w:hAnsi="Cambria"/>
                <w:i/>
              </w:rPr>
              <w:t xml:space="preserve">sobre o assunto, </w:t>
            </w:r>
            <w:r w:rsidR="004A3616">
              <w:rPr>
                <w:rFonts w:ascii="Cambria" w:hAnsi="Cambria"/>
                <w:i/>
              </w:rPr>
              <w:t xml:space="preserve">classificando a manifestação do Chefe do Executivo de “dura e corajosa”, parabenizando o prefeito por chamar pra si a responsabilidade, pois vai ou volta para Limeira diariamente, perdeu colegas, morreram diversas pessoas, viu diversos acidentes e no trecho de treze quilômetros se paga R$ 3,30 de tarifa, o que muitas vezes as pessoas não têm; que os políticos de Limeira, de ontem e de hoje, são todos irresponsáveis, pois sabem que o dinheiro arrecadado é para manutenção da rodovia e nenhum vereador se preocupa com a população das duas cidades. Exigiu que alguém tome a responsabilidade para que seja implementado o que querem. Lembrou que entre 2018 e 2020 foram arrecadados R$ 13 milhões, investidos dentro do Município de Limeira. Falou que a manifestação do prefeito deve motivar a que se tome alguma decisão e que logo depois do córrego o asfalto está em péssimas condições, podendo gerar acidentes. Falou que quando a prefeitura de Limeira faz alguma manutenção é porque vai aumentar a tarifa do pedágio. Parabenizou os vereadores Mariana Tamiazo, José Antonio e Paulo Cesar pela comissão de estudos sobre a rodovia. Na </w:t>
            </w:r>
            <w:r w:rsidR="004A3616">
              <w:rPr>
                <w:rFonts w:ascii="Cambria" w:hAnsi="Cambria"/>
                <w:b/>
                <w:bCs/>
                <w:i/>
              </w:rPr>
              <w:t xml:space="preserve">Explicação Pessoal, </w:t>
            </w:r>
            <w:r w:rsidR="004A3616">
              <w:rPr>
                <w:rFonts w:ascii="Cambria" w:hAnsi="Cambria"/>
                <w:i/>
              </w:rPr>
              <w:t>Mariana Tamiazo fez sua saudação inicial; falou sobre o “</w:t>
            </w:r>
            <w:proofErr w:type="gramStart"/>
            <w:r w:rsidR="004A3616">
              <w:rPr>
                <w:rFonts w:ascii="Cambria" w:hAnsi="Cambria"/>
                <w:i/>
              </w:rPr>
              <w:t>Abril</w:t>
            </w:r>
            <w:proofErr w:type="gramEnd"/>
            <w:r w:rsidR="004A3616">
              <w:rPr>
                <w:rFonts w:ascii="Cambria" w:hAnsi="Cambria"/>
                <w:i/>
              </w:rPr>
              <w:t xml:space="preserve"> Azul”, de autoria dela e do vereador Anderson Hespanhol, para conscientização sobre o autismo; falou que é um trabalho árduo, vêm crescendo cada vez mais os índices desta síndrome que não tem cura, mas que exige carinho e respeito. Falou que no dia 2 é comemorado o “Dia Mundial do Autismo” e pelo projeto se pretende falar sobre o assunto no mês todo. Disse que os vídeos “técnicos” não tocam, ao contrário de um depoimento, </w:t>
            </w:r>
            <w:r w:rsidR="00A41684">
              <w:rPr>
                <w:rFonts w:ascii="Cambria" w:hAnsi="Cambria"/>
                <w:i/>
              </w:rPr>
              <w:t xml:space="preserve">destacando a frase que </w:t>
            </w:r>
            <w:r w:rsidR="004A3616">
              <w:rPr>
                <w:rFonts w:ascii="Cambria" w:hAnsi="Cambria"/>
                <w:i/>
              </w:rPr>
              <w:t>diz que todos são iguais em seu direito de voar</w:t>
            </w:r>
            <w:r w:rsidR="00A41684">
              <w:rPr>
                <w:rFonts w:ascii="Cambria" w:hAnsi="Cambria"/>
                <w:i/>
              </w:rPr>
              <w:t>; registrou a experiência de Marcos Mion, que convive com o autismo dentro de casa, frisando os “5As”: aceita, adapta, aprende, avança, agradece. Pediu à população que acompanhe a iniciativa, lembrando as dificuldades que passam os envolvidos. Lembrou o “</w:t>
            </w:r>
            <w:proofErr w:type="gramStart"/>
            <w:r w:rsidR="00A41684">
              <w:rPr>
                <w:rFonts w:ascii="Cambria" w:hAnsi="Cambria"/>
                <w:i/>
              </w:rPr>
              <w:t>Março</w:t>
            </w:r>
            <w:proofErr w:type="gramEnd"/>
            <w:r w:rsidR="00A41684">
              <w:rPr>
                <w:rFonts w:ascii="Cambria" w:hAnsi="Cambria"/>
                <w:i/>
              </w:rPr>
              <w:t xml:space="preserve"> Roxo”, conforme proposta do vereador Anderson Hespanhol. Falou que recebeu depoimento de uma mãe que reclamou da falta de fornecimento de medicação pela Prefeitura, o que poderá gerar ação na Justiça. Lembrou que é necessário verificar se o governo está fazendo o “dever de casa”, e no caso do autismo, são medicações caras, a cidade está com um projeto avançado e a APAE é uma entidade muito presente e que tem recebido pacientes das cidades vizinhas. Falou que todos os vereadores e a Saúde do município correm atrás de medicamentos de alto custo, mas não há atendimento prioritário aos autistas com as placas obrigatórias a partir do projeto da vereadora Neusa Damélio, para atendimento diferenciado em diversos locais da cidade, seja para crianças, adolescentes, adultos ou idosos. Falou que irá fazer debate </w:t>
            </w:r>
            <w:r w:rsidR="0023524D">
              <w:rPr>
                <w:rFonts w:ascii="Cambria" w:hAnsi="Cambria"/>
                <w:i/>
              </w:rPr>
              <w:t>em uma d</w:t>
            </w:r>
            <w:r w:rsidR="00A41684">
              <w:rPr>
                <w:rFonts w:ascii="Cambria" w:hAnsi="Cambria"/>
                <w:i/>
              </w:rPr>
              <w:t xml:space="preserve">as próximas Tribunas Livres sobre o autismo. Disse que a comissão vem trabalhando, houve reunião com o prefeito, diversos acordos entre as prefeituras aprovados pelas Câmaras das duas cidades, mas a situação continua vergonhosa. Disse que tem falado com a Procuradoria Geral do Município sobre o andamento do </w:t>
            </w:r>
            <w:r w:rsidR="00A41684">
              <w:rPr>
                <w:rFonts w:ascii="Cambria" w:hAnsi="Cambria"/>
                <w:i/>
              </w:rPr>
              <w:lastRenderedPageBreak/>
              <w:t xml:space="preserve">processo; que o prefeito foi corajoso em sua manifestação, lembrando que em 2017 ou 2018 ele já tinha falado que iria entrar na Justiça, que é o caminho, registrando que a cidade assinou um “cheque em branco” em outros tempos, dando tudo para Limeira, numa estrada onde morre muita gente e animais, com falta de segurança, limpeza precária, sinalização péssima; </w:t>
            </w:r>
            <w:r w:rsidR="0023524D">
              <w:rPr>
                <w:rFonts w:ascii="Cambria" w:hAnsi="Cambria"/>
                <w:i/>
              </w:rPr>
              <w:t xml:space="preserve">falou que após à manifestação do Prefeito houve ação do MP e espera que o Poder Público de Limeira coloque a mão na consciência, pois devem transitar por estradas seguras sem pagar pedágio, lembrando que não há movimentação nenhuma da Câmara de Limeira e evitou responder a um vereador que disse que a estrada era uma “rodovia onde morrem os bichinhos”. O Sr. Presidente disse que ano passado pediu o processo e levou pro Presidente da Câmara de Limeira e a falta de cumprimento do acordo, mas não houve resposta efetiva. Em aparte, Mariana Tamiazo corrigiu que somente o vereador Dr. Júlio de Limeira se manifestou, fazendo um projeto com relação à estrada. O Sr. Presidente lembrou que nos últimos três anos foram arrecadados R$ 13 milhões pela Prefeitura de Limeira sem o investimento necessário. Frisou que o autismo não é uma doença, mas uma “diferença”. Neusa Damélio fez sua saudação habitual; solidarizou-se com a vereadora Mariana, dizendo que estava junto naquele momento e reclamou das atitudes do vereador de Limeira. Falou que temos de continuar lutando e os vereadores irão cobrar junto da comissão e do Presidente, a partir do “chamado” do prefeito. Disse que fez um vídeo de sua indignação com a situação da estrada, mas não postou nas redes sociais. Lembrou do projeto para evitar o atropelamento de animais da estrada. Em aparte, Paulo Cesar disse que na região existem vicinais em situação melhor sem cobrança de pedágio, inclusive a cabine está em más condições. Lembrou que estamos pagando caro por um “cheque em branco” dado há muitos anos, disse que o prefeito deu uma “chamada” no MP, pois passou da hora, pois há muito mato e não existem placas. Neusa Damélio disse que os funcionários do pedágio trabalham em situação precária. Citou que não podemos deixar de lado o projeto sobre autismo, conversou com mães de crianças sobre suas experiências, falou que o Executivo concordou em fazer, mas cobrou esta semana a parte prática da lei. Em aparte, </w:t>
            </w:r>
            <w:r w:rsidR="00DB4C5A">
              <w:rPr>
                <w:rFonts w:ascii="Cambria" w:hAnsi="Cambria"/>
                <w:i/>
              </w:rPr>
              <w:t>lembrou das indicações que foram convertidas em projeto, especialmente para a criação da carteirinha. Neusa Damélio citou a Lei nº 3256, sobre o atendimento preferencial dos autistas em estabelecimentos públicos e privados, como ocorre bastante em lojas de Rio Claro. Falou que não se percebe quem é autista, mas não tem condições de enfrentar uma fila, não tem entendimento sobre a demora e necessita de atenção. Falou que até o fim do mês as solicitações das vereadoras estejam atendidas. Citou a criação futura de um ambulatório para estes casos e o trabalho de empresários que se dedicam ao assunto e estão procurando locais. Disse que, apesar das reclamações dos moradores sobre o bairro, desde o início do mandato ela e o vereador Diego, dentre outros, vêm cobrando a administração, pois está havendo uma reforma na escola, o campinho foi novamente reformado, existem muitas lâmpadas queimadas, mas já fez indicação para a rotatória da Avenida Aristeu Marcicano, que não saiu; que, de acordo com a empresa, muitas vezes são problemas com reatores, o contrato foi terminado e o bairro terá que esperar. Falou que já fez os pedidos junto à empresa e está aguardando atendimento. Falou que no próximo sábado haverá a “Virada da Saúde”, para agendamento de consultas e exames e aplicação de vacinas</w:t>
            </w:r>
            <w:r w:rsidR="00196D8A">
              <w:rPr>
                <w:rFonts w:ascii="Cambria" w:hAnsi="Cambria"/>
                <w:i/>
              </w:rPr>
              <w:t xml:space="preserve"> no “</w:t>
            </w:r>
            <w:proofErr w:type="spellStart"/>
            <w:r w:rsidR="00196D8A">
              <w:rPr>
                <w:rFonts w:ascii="Cambria" w:hAnsi="Cambria"/>
                <w:i/>
              </w:rPr>
              <w:t>Postão</w:t>
            </w:r>
            <w:proofErr w:type="spellEnd"/>
            <w:r w:rsidR="00196D8A">
              <w:rPr>
                <w:rFonts w:ascii="Cambria" w:hAnsi="Cambria"/>
                <w:i/>
              </w:rPr>
              <w:t>” do Centro</w:t>
            </w:r>
            <w:r w:rsidR="00DB4C5A">
              <w:rPr>
                <w:rFonts w:ascii="Cambria" w:hAnsi="Cambria"/>
                <w:i/>
              </w:rPr>
              <w:t xml:space="preserve">. </w:t>
            </w:r>
            <w:r w:rsidR="00196D8A">
              <w:rPr>
                <w:rFonts w:ascii="Cambria" w:hAnsi="Cambria"/>
                <w:i/>
              </w:rPr>
              <w:t xml:space="preserve">Diego Fabiano disse que foi a Brasília no Ministério da Família junto com os vereadores do seu partido, Neusa e José Antonio, onde solicitou a implantação do “Programa Horizontes – Juventude Empreendedora” na cidade, agradecendo a verba do deputado Baleia Rossi, no valor de R$ 200 mil, sendo que R$ 100 mil será para compra de cursos e R$ 100 mil na compra de materiais, como computadores, </w:t>
            </w:r>
            <w:r w:rsidR="00196D8A" w:rsidRPr="00196D8A">
              <w:rPr>
                <w:rFonts w:ascii="Cambria" w:hAnsi="Cambria"/>
                <w:iCs/>
              </w:rPr>
              <w:t>notebooks</w:t>
            </w:r>
            <w:r w:rsidR="00196D8A">
              <w:rPr>
                <w:rFonts w:ascii="Cambria" w:hAnsi="Cambria"/>
                <w:i/>
              </w:rPr>
              <w:t xml:space="preserve"> e impressoras 3D e o restante para 50 vagas em cada um dos cursos de Desenvolvimento Web, gestão em projetos de TI</w:t>
            </w:r>
            <w:r w:rsidR="00162800">
              <w:rPr>
                <w:rFonts w:ascii="Cambria" w:hAnsi="Cambria"/>
                <w:i/>
              </w:rPr>
              <w:t xml:space="preserve"> e</w:t>
            </w:r>
            <w:r w:rsidR="00196D8A">
              <w:rPr>
                <w:rFonts w:ascii="Cambria" w:hAnsi="Cambria"/>
                <w:i/>
              </w:rPr>
              <w:t xml:space="preserve"> Pesquisa, Desenvolvimento e Inovação Aplicadas, agradecendo à ex-Ministra </w:t>
            </w:r>
            <w:proofErr w:type="spellStart"/>
            <w:r w:rsidR="00196D8A">
              <w:rPr>
                <w:rFonts w:ascii="Cambria" w:hAnsi="Cambria"/>
                <w:i/>
              </w:rPr>
              <w:t>Damares</w:t>
            </w:r>
            <w:proofErr w:type="spellEnd"/>
            <w:r w:rsidR="00196D8A">
              <w:rPr>
                <w:rFonts w:ascii="Cambria" w:hAnsi="Cambria"/>
                <w:i/>
              </w:rPr>
              <w:t xml:space="preserve"> e ao deputado. Falou que o deputado anunciou a destinação de R$ 2 milhões para recapeamento de vários trechos na cidade. Disse que começou novamente a organizar o intensivo de estudos para o ENEM, com diversos professores </w:t>
            </w:r>
            <w:r w:rsidR="00196D8A">
              <w:rPr>
                <w:rFonts w:ascii="Cambria" w:hAnsi="Cambria"/>
                <w:i/>
              </w:rPr>
              <w:lastRenderedPageBreak/>
              <w:t xml:space="preserve">voluntários, na Patrulha Mirim, das 9 às 12, a partir do dia 18 de junho. Mostrou fotos dos serviços realizados no campinho do Jardim Cordeiro, </w:t>
            </w:r>
            <w:r w:rsidR="00D046CC">
              <w:rPr>
                <w:rFonts w:ascii="Cambria" w:hAnsi="Cambria"/>
                <w:i/>
              </w:rPr>
              <w:t xml:space="preserve">em especial </w:t>
            </w:r>
            <w:r w:rsidR="00196D8A">
              <w:rPr>
                <w:rFonts w:ascii="Cambria" w:hAnsi="Cambria"/>
                <w:i/>
              </w:rPr>
              <w:t>com a grafitagem do local, em homenagem ao falecido vereador Carioca</w:t>
            </w:r>
            <w:r w:rsidR="00C21473">
              <w:rPr>
                <w:rFonts w:ascii="Cambria" w:hAnsi="Cambria"/>
                <w:i/>
              </w:rPr>
              <w:t xml:space="preserve"> e informou os serviços que serão realizados, pedindo a empresa de iluminação pública tome as providências, especialmente após a renovação do contrato pela Prefeitura. Em aparte, Anderson Hespanhol registrou que hoje fazem 32 anos da assinatura da Lei Orgânica do Município, onde um dos presentes era o Presidente, que agradeceu pela lembrança, dizendo que realmente fez parte do grupo que escreveu a Constituição Municipal. </w:t>
            </w:r>
            <w:r w:rsidR="00D046CC">
              <w:rPr>
                <w:rFonts w:ascii="Cambria" w:hAnsi="Cambria"/>
                <w:i/>
              </w:rPr>
              <w:t>Diego Fabiano se associou aos cumprimentos. Sérgio Balthazar agradeceu o livro que recebeu do vereador José Antonio. Falou que não era vereador, mas participou da sessão onde foi dado o “cheque em branco” à Prefeitura de Limeira; falou que naquele tempo havia desvio de caminhões pela Rodovia Dr. Cássio de Freitas Levy, muito pior do que hoje e os vereadores da época não tinham ideia dos recursos que iriam ser arrecadados, mas queriam de qualquer forma eliminar o tráfego destes caminhões pela estrada e diminuir o trânsito deles pela cidade</w:t>
            </w:r>
            <w:r w:rsidR="003C6163">
              <w:rPr>
                <w:rFonts w:ascii="Cambria" w:hAnsi="Cambria"/>
                <w:i/>
              </w:rPr>
              <w:t xml:space="preserve"> e com o tempo se percebeu que o pedágio era uma “mina de dinheiro”. O Sr. Presidente disse que os caminhões desviavam para evitar pagar o pedágio. Sérgio Balthazar disse que foi feita uma proposta à Prefeitura de Limeira para transferir 70% da arrecadação para Cordeirópolis, que fica com esta parcela da rodovia e a contraproposta foi ao contrário, sendo que o prefeito era o Elias Abrahão Saad. O Sr. Presidente disse que o prefeito de Limeira era Pedrinho </w:t>
            </w:r>
            <w:proofErr w:type="spellStart"/>
            <w:r w:rsidR="003C6163">
              <w:rPr>
                <w:rFonts w:ascii="Cambria" w:hAnsi="Cambria"/>
                <w:i/>
              </w:rPr>
              <w:t>Kuhl</w:t>
            </w:r>
            <w:proofErr w:type="spellEnd"/>
            <w:r w:rsidR="003C6163">
              <w:rPr>
                <w:rFonts w:ascii="Cambria" w:hAnsi="Cambria"/>
                <w:i/>
              </w:rPr>
              <w:t xml:space="preserve">. Sérgio Balthazar disse que as propostas de Cordeirópolis eram recebidas com má vontade por Limeira; que a última obra feita na administração do Prefeito </w:t>
            </w:r>
            <w:proofErr w:type="spellStart"/>
            <w:r w:rsidR="003C6163">
              <w:rPr>
                <w:rFonts w:ascii="Cambria" w:hAnsi="Cambria"/>
                <w:i/>
              </w:rPr>
              <w:t>Féio</w:t>
            </w:r>
            <w:proofErr w:type="spellEnd"/>
            <w:r w:rsidR="003C6163">
              <w:rPr>
                <w:rFonts w:ascii="Cambria" w:hAnsi="Cambria"/>
                <w:i/>
              </w:rPr>
              <w:t xml:space="preserve"> foi uma galeria, com investimento mínimo; disse que já chega de hipocrisia e enganação e agora ou se tomam providências ou </w:t>
            </w:r>
            <w:r w:rsidR="00162800">
              <w:rPr>
                <w:rFonts w:ascii="Cambria" w:hAnsi="Cambria"/>
                <w:i/>
              </w:rPr>
              <w:t>os vereadores com o prefeito farão algo mais contundente, sendo que foram arrecadados R$ 13 milhões em três anos e nada foi feito. Lembrou do “</w:t>
            </w:r>
            <w:proofErr w:type="spellStart"/>
            <w:r w:rsidR="00162800">
              <w:rPr>
                <w:rFonts w:ascii="Cambria" w:hAnsi="Cambria"/>
                <w:i/>
              </w:rPr>
              <w:t>vereadorzinho</w:t>
            </w:r>
            <w:proofErr w:type="spellEnd"/>
            <w:r w:rsidR="00162800">
              <w:rPr>
                <w:rFonts w:ascii="Cambria" w:hAnsi="Cambria"/>
                <w:i/>
              </w:rPr>
              <w:t>” de Limeira que chamou a estrada de “rodovia que mata os bichinhos”; falou que aqui somos preocupados com os animais, citando relatório da Coordenadoria de Bem-Estar Animal, mostrando que desde janeiro foram  atendidos 37 cães e 28 gatos com problemas de maus-tratos e abandono, sendo que 4 morreram, 5 adotados, 5 em tratamento e a maioria voltou ao seu local original. Disse que a maioria deles tem dono e na região do Barreirense se soltam muitos gatos, lembrando que na cidade há campanha de castração. Pediu uma campanha de conscientização e denúncias contra o abandono de animais. Em aparte, Neusa Damélio disse que foi feita indicação para colocação de placas contra este fato; que na Rua Siqueira Campos uma perua está abandonando gatos e cachorros, o que acontece também em Cascalho e no Jardim Cordeiro, pedindo que haja fiscalização. Sérgio Balthazar pediu que a Central de Monitoramento e a GCM identifiquem e punam os responsáveis. Disse que a troca de lâmpadas de LED é de responsabilidade da Prefeitura e que a licitação precisa ser agilizada</w:t>
            </w:r>
            <w:r w:rsidR="00851DB9">
              <w:rPr>
                <w:rFonts w:ascii="Cambria" w:hAnsi="Cambria"/>
                <w:i/>
              </w:rPr>
              <w:t>,</w:t>
            </w:r>
            <w:r w:rsidR="00162800">
              <w:rPr>
                <w:rFonts w:ascii="Cambria" w:hAnsi="Cambria"/>
                <w:i/>
              </w:rPr>
              <w:t xml:space="preserve"> devido à grande quantidade de locais sem iluminação. </w:t>
            </w:r>
            <w:r w:rsidR="00851DB9">
              <w:rPr>
                <w:rFonts w:ascii="Cambria" w:hAnsi="Cambria"/>
                <w:i/>
              </w:rPr>
              <w:t xml:space="preserve">Disse estar surpreso com vitória do seu time na final do Campeonato Paulista. Paulo Cesar fez sua saudação habitual; elogiou as melhorias no campo do Jardim Cordeiro, mas disse que foi abordado sobre a situação da quadra do Jardim Lise, afetada por vandalismo. Falou que não adianta o Poder Público fazer investimentos sem conscientizar a população para combater o vandalismo. Citou foram feitas muitas reformas no campo do Jardim Cordeiro e os equipamentos continuaram a ser vandalizados; disse que morou quase 16 anos no bairro e pediu aos usuários de drogas que não estraguem o patrimônio público nem atrapalhem os pais e as crianças que usam o parque infantil. Falou que a academia ao ar livre teve uma barra de ferro cortada. Em aparte, David Godoy disse que fez publicação nas redes sociais sobre um pedido da empresa de limpeza pública para não colocar lixo doméstico no local e no horário errado e usar a caçamba; registrou os problemas de vandalismo nos bairros Jardim Lise e São Luiz, o que está o desmotivando. Paulo Cesar pediu à população “de bem” que ajude a fiscalizar, acionando a GCM O Sr. Presidente disse que a população tem uma importância muito grande na sociedade. Paulo Cesar falou que é inaceitável que um pequeno grupo continue fazendo estragos, afastando os </w:t>
            </w:r>
            <w:r w:rsidR="00851DB9">
              <w:rPr>
                <w:rFonts w:ascii="Cambria" w:hAnsi="Cambria"/>
                <w:i/>
              </w:rPr>
              <w:lastRenderedPageBreak/>
              <w:t xml:space="preserve">moradores e que os vereadores são cobrados, pois o Poder Público conserta mais de uma vez, mas tem uma hora que não há mais condições, </w:t>
            </w:r>
            <w:proofErr w:type="gramStart"/>
            <w:r w:rsidR="00851DB9">
              <w:rPr>
                <w:rFonts w:ascii="Cambria" w:hAnsi="Cambria"/>
                <w:i/>
              </w:rPr>
              <w:t>pois</w:t>
            </w:r>
            <w:proofErr w:type="gramEnd"/>
            <w:r w:rsidR="00851DB9">
              <w:rPr>
                <w:rFonts w:ascii="Cambria" w:hAnsi="Cambria"/>
                <w:i/>
              </w:rPr>
              <w:t xml:space="preserve"> recursos são escassos e há vários locais a serem atendidos. </w:t>
            </w:r>
            <w:r w:rsidR="002A5DE4">
              <w:rPr>
                <w:rFonts w:ascii="Cambria" w:hAnsi="Cambria"/>
                <w:i/>
              </w:rPr>
              <w:t>Falou</w:t>
            </w:r>
            <w:r w:rsidR="00851DB9">
              <w:rPr>
                <w:rFonts w:ascii="Cambria" w:hAnsi="Cambria"/>
                <w:i/>
              </w:rPr>
              <w:t xml:space="preserve"> </w:t>
            </w:r>
            <w:r w:rsidR="002A5DE4">
              <w:rPr>
                <w:rFonts w:ascii="Cambria" w:hAnsi="Cambria"/>
                <w:i/>
              </w:rPr>
              <w:t xml:space="preserve">que esteve junto com o vereador David Godoy com o deputado Miguel Lombardi, que irá repassar R$ 50 mil para a APAE, que já está disponível, além de R$ 1,5 milhão para a Saúde, que se encontram nos cofres da Prefeitura, agradecendo pelo empenho e pela ajuda. Disse que quando era Diretor de Transportes na Secretaria de Serviços Públicos, um caminhão quebrou o asfalto, que deveria ser consertado pela Prefeitura de Limeira, que inicialmente mandou profissionais com má vontade de analisar antes de realizar o reparo. Parabenizou o prefeito pelas palavras, que eram a mesma opinião da comissão. Parabenizou pela ação do Sr. Francisco que liderou há alguns anos uma carreata de Cordeirópolis a Limeira, ida e volta, um protesto bem-organizado com os vereadores da época, sugerindo que a ação seja repetida agora. Disse que Limeira despreza as reivindicações da população de Cordeirópolis e agradeceu ao prefeito por “lavar a alma” dos vereadores membros da comissão da Câmara sobre a rodovia. O Sr. Presidente disse que é necessário abordar o assunto no Parlamento Metropolitano de Piracicaba, que é presidido pelo Presidente da Câmara de Limeira. Em aparte, Mariana Tamiazo disse que este assunto foi tratado na primeira reunião do colegiado e foi respondido que, por ser estrada municipal sem concessão. não poderia fazer nada. O Sr. Presidente disse que a “carapuça serviu”, </w:t>
            </w:r>
            <w:proofErr w:type="gramStart"/>
            <w:r w:rsidR="002A5DE4">
              <w:rPr>
                <w:rFonts w:ascii="Cambria" w:hAnsi="Cambria"/>
                <w:i/>
              </w:rPr>
              <w:t>pois</w:t>
            </w:r>
            <w:proofErr w:type="gramEnd"/>
            <w:r w:rsidR="002A5DE4">
              <w:rPr>
                <w:rFonts w:ascii="Cambria" w:hAnsi="Cambria"/>
                <w:i/>
              </w:rPr>
              <w:t xml:space="preserve"> a juíza responsável determinou a realização de perícia. Informou que as correspondências dos vereadores são encaminhadas aos gabinetes dos vereadores durante a semana e convidou para audiência pública, a ser realizada no dia 28, a partir das 19h30, sobre o Projeto de Lei que </w:t>
            </w:r>
            <w:r w:rsidR="002A5DE4" w:rsidRPr="00AE27DE">
              <w:rPr>
                <w:rFonts w:asciiTheme="majorHAnsi" w:hAnsiTheme="majorHAnsi"/>
                <w:i/>
              </w:rPr>
              <w:t>a</w:t>
            </w:r>
            <w:r w:rsidR="002A5DE4" w:rsidRPr="00AE27DE">
              <w:rPr>
                <w:rFonts w:asciiTheme="majorHAnsi" w:hAnsiTheme="majorHAnsi"/>
                <w:i/>
              </w:rPr>
              <w:t>mplia a Zona de Expansão Urbana do Anexo II da Lei Complementar nº 177, de 29 de dezembro de 2011 (Plano Diretor do Município de Cordeirópolis)</w:t>
            </w:r>
            <w:r w:rsidR="002A5DE4" w:rsidRPr="00AE27DE">
              <w:rPr>
                <w:rFonts w:asciiTheme="majorHAnsi" w:hAnsiTheme="majorHAnsi"/>
                <w:i/>
              </w:rPr>
              <w:t>.</w:t>
            </w:r>
            <w:r w:rsidR="002A5DE4">
              <w:t xml:space="preserve"> </w:t>
            </w:r>
            <w:r w:rsidR="00066754" w:rsidRPr="00D86C9E">
              <w:rPr>
                <w:rFonts w:ascii="Cambria" w:hAnsi="Cambria"/>
                <w:i/>
                <w:iCs/>
              </w:rPr>
              <w:t>N</w:t>
            </w:r>
            <w:r w:rsidRPr="00D86C9E">
              <w:rPr>
                <w:rFonts w:ascii="Cambria" w:hAnsi="Cambria"/>
                <w:i/>
              </w:rPr>
              <w:t xml:space="preserve">ão havendo mais nada a ser tratado, a Sra. Presidente convocou os vereadores e vereadoras para a próxima sessão ordinária, que será realizada na próxima </w:t>
            </w:r>
            <w:r w:rsidR="00A45ED0" w:rsidRPr="00D86C9E">
              <w:rPr>
                <w:rFonts w:ascii="Cambria" w:hAnsi="Cambria"/>
                <w:i/>
              </w:rPr>
              <w:t>terça</w:t>
            </w:r>
            <w:r w:rsidRPr="00D86C9E">
              <w:rPr>
                <w:rFonts w:ascii="Cambria" w:hAnsi="Cambria"/>
                <w:i/>
              </w:rPr>
              <w:t xml:space="preserve"> </w:t>
            </w:r>
            <w:r w:rsidR="007C689F">
              <w:rPr>
                <w:rFonts w:ascii="Cambria" w:hAnsi="Cambria"/>
                <w:i/>
              </w:rPr>
              <w:t>12</w:t>
            </w:r>
            <w:r w:rsidRPr="00D86C9E">
              <w:rPr>
                <w:rFonts w:ascii="Cambria" w:hAnsi="Cambria"/>
                <w:i/>
              </w:rPr>
              <w:t xml:space="preserve">, a partir das 19 horas e encerrou a sessão, da qual </w:t>
            </w:r>
            <w:r w:rsidRPr="00D86C9E">
              <w:rPr>
                <w:rFonts w:ascii="Cambria" w:hAnsi="Cambria"/>
                <w:i/>
                <w:iCs/>
              </w:rPr>
              <w:t xml:space="preserve">foi lavrada a presente ata por mim, </w:t>
            </w:r>
            <w:r w:rsidR="00692D7C" w:rsidRPr="00D86C9E">
              <w:rPr>
                <w:rFonts w:ascii="Cambria" w:hAnsi="Cambria"/>
                <w:i/>
                <w:iCs/>
              </w:rPr>
              <w:t xml:space="preserve">                                   </w:t>
            </w:r>
            <w:r w:rsidR="00ED4FB7" w:rsidRPr="00D86C9E">
              <w:rPr>
                <w:rFonts w:ascii="Cambria" w:hAnsi="Cambria"/>
                <w:i/>
                <w:iCs/>
              </w:rPr>
              <w:t xml:space="preserve"> </w:t>
            </w:r>
            <w:r w:rsidR="00692D7C" w:rsidRPr="00D86C9E">
              <w:rPr>
                <w:rFonts w:ascii="Cambria" w:hAnsi="Cambria"/>
                <w:i/>
                <w:iCs/>
              </w:rPr>
              <w:t xml:space="preserve"> </w:t>
            </w:r>
            <w:r w:rsidR="00ED4FB7" w:rsidRPr="00D86C9E">
              <w:rPr>
                <w:rFonts w:ascii="Cambria" w:hAnsi="Cambria"/>
                <w:i/>
                <w:iCs/>
              </w:rPr>
              <w:t xml:space="preserve">             </w:t>
            </w:r>
            <w:r w:rsidR="00AD09B7" w:rsidRPr="00D86C9E">
              <w:rPr>
                <w:rFonts w:ascii="Cambria" w:hAnsi="Cambria"/>
                <w:i/>
                <w:iCs/>
              </w:rPr>
              <w:t xml:space="preserve">     </w:t>
            </w:r>
            <w:r w:rsidR="00AE27DE">
              <w:rPr>
                <w:rFonts w:ascii="Cambria" w:hAnsi="Cambria"/>
                <w:i/>
                <w:iCs/>
              </w:rPr>
              <w:t xml:space="preserve"> </w:t>
            </w:r>
            <w:r w:rsidRPr="00D86C9E">
              <w:rPr>
                <w:rFonts w:ascii="Cambria" w:hAnsi="Cambria"/>
                <w:i/>
                <w:iCs/>
              </w:rPr>
              <w:t xml:space="preserve">Paulo César Tamiazo, Analista Legislativo, nos termos do art. 171 do Regimento Interno.  </w:t>
            </w:r>
          </w:p>
          <w:p w:rsidR="00CE5836" w:rsidRPr="00D86C9E" w:rsidRDefault="00D00AE7">
            <w:pPr>
              <w:jc w:val="both"/>
              <w:rPr>
                <w:rFonts w:ascii="Cambria" w:hAnsi="Cambria"/>
              </w:rPr>
            </w:pPr>
            <w:r w:rsidRPr="00D86C9E">
              <w:rPr>
                <w:rFonts w:ascii="Cambria" w:hAnsi="Cambria"/>
                <w:i/>
              </w:rPr>
              <w:t xml:space="preserve">    </w:t>
            </w:r>
          </w:p>
        </w:tc>
      </w:tr>
      <w:tr w:rsidR="00136AD7" w:rsidRPr="00D86C9E" w:rsidTr="00C91C1B">
        <w:trPr>
          <w:tblCellSpacing w:w="15" w:type="dxa"/>
        </w:trPr>
        <w:tc>
          <w:tcPr>
            <w:tcW w:w="10050" w:type="dxa"/>
            <w:tcMar>
              <w:top w:w="15" w:type="dxa"/>
              <w:left w:w="15" w:type="dxa"/>
              <w:bottom w:w="15" w:type="dxa"/>
              <w:right w:w="15" w:type="dxa"/>
            </w:tcMar>
            <w:vAlign w:val="bottom"/>
          </w:tcPr>
          <w:p w:rsidR="00CE5836" w:rsidRPr="00D86C9E" w:rsidRDefault="00CE5836">
            <w:pPr>
              <w:jc w:val="both"/>
              <w:rPr>
                <w:rFonts w:ascii="Cambria" w:hAnsi="Cambria"/>
                <w:i/>
              </w:rPr>
            </w:pPr>
          </w:p>
        </w:tc>
      </w:tr>
    </w:tbl>
    <w:p w:rsidR="00CE5836" w:rsidRPr="00D86C9E" w:rsidRDefault="00CE5836" w:rsidP="00CE5836">
      <w:pPr>
        <w:jc w:val="center"/>
        <w:rPr>
          <w:rFonts w:ascii="Cambria" w:hAnsi="Cambria"/>
          <w:b/>
          <w:i/>
        </w:rPr>
      </w:pPr>
    </w:p>
    <w:p w:rsidR="00E978B7" w:rsidRPr="00D86C9E" w:rsidRDefault="00E978B7" w:rsidP="00CE5836">
      <w:pPr>
        <w:jc w:val="center"/>
        <w:rPr>
          <w:rFonts w:ascii="Cambria" w:hAnsi="Cambria"/>
          <w:b/>
          <w:i/>
        </w:rPr>
      </w:pPr>
    </w:p>
    <w:p w:rsidR="00CE5836" w:rsidRPr="00D86C9E" w:rsidRDefault="00A93883" w:rsidP="00CE5836">
      <w:pPr>
        <w:jc w:val="center"/>
        <w:rPr>
          <w:rFonts w:ascii="Cambria" w:hAnsi="Cambria"/>
          <w:b/>
          <w:i/>
        </w:rPr>
      </w:pPr>
      <w:r>
        <w:rPr>
          <w:rFonts w:ascii="Cambria" w:hAnsi="Cambria"/>
          <w:b/>
          <w:i/>
        </w:rPr>
        <w:t>Carlos Aparecido Barbosa</w:t>
      </w:r>
    </w:p>
    <w:p w:rsidR="00CE5836" w:rsidRPr="00D86C9E" w:rsidRDefault="00D00AE7" w:rsidP="00C826F0">
      <w:pPr>
        <w:ind w:hanging="6"/>
        <w:jc w:val="center"/>
        <w:rPr>
          <w:rFonts w:ascii="Cambria" w:hAnsi="Cambria"/>
        </w:rPr>
      </w:pPr>
      <w:r w:rsidRPr="00D86C9E">
        <w:rPr>
          <w:rFonts w:ascii="Cambria" w:hAnsi="Cambria"/>
          <w:b/>
          <w:bCs/>
          <w:i/>
          <w:iCs/>
        </w:rPr>
        <w:t>Presidente</w:t>
      </w:r>
    </w:p>
    <w:p w:rsidR="00CE5836" w:rsidRPr="00D86C9E" w:rsidRDefault="00CE5836" w:rsidP="00CE5836">
      <w:pPr>
        <w:pStyle w:val="Ttulo1"/>
        <w:numPr>
          <w:ilvl w:val="0"/>
          <w:numId w:val="0"/>
        </w:numPr>
        <w:tabs>
          <w:tab w:val="left" w:pos="708"/>
        </w:tabs>
        <w:ind w:firstLine="708"/>
        <w:rPr>
          <w:rFonts w:ascii="Cambria" w:hAnsi="Cambria"/>
          <w:szCs w:val="24"/>
        </w:rPr>
      </w:pPr>
    </w:p>
    <w:p w:rsidR="001554F3" w:rsidRPr="00D86C9E" w:rsidRDefault="001554F3" w:rsidP="00CE5836">
      <w:pPr>
        <w:pStyle w:val="Ttulo1"/>
        <w:numPr>
          <w:ilvl w:val="0"/>
          <w:numId w:val="0"/>
        </w:numPr>
        <w:tabs>
          <w:tab w:val="left" w:pos="708"/>
        </w:tabs>
        <w:ind w:firstLine="708"/>
        <w:rPr>
          <w:rFonts w:ascii="Cambria" w:hAnsi="Cambria"/>
          <w:szCs w:val="24"/>
        </w:rPr>
      </w:pPr>
    </w:p>
    <w:p w:rsidR="001554F3" w:rsidRPr="00D86C9E" w:rsidRDefault="001554F3" w:rsidP="00CE5836">
      <w:pPr>
        <w:pStyle w:val="Ttulo1"/>
        <w:numPr>
          <w:ilvl w:val="0"/>
          <w:numId w:val="0"/>
        </w:numPr>
        <w:tabs>
          <w:tab w:val="left" w:pos="708"/>
        </w:tabs>
        <w:ind w:firstLine="708"/>
        <w:rPr>
          <w:rFonts w:ascii="Cambria" w:hAnsi="Cambria"/>
          <w:szCs w:val="24"/>
        </w:rPr>
      </w:pPr>
    </w:p>
    <w:p w:rsidR="00D86C9E" w:rsidRDefault="00D86C9E" w:rsidP="00CE5836">
      <w:pPr>
        <w:pStyle w:val="Ttulo1"/>
        <w:numPr>
          <w:ilvl w:val="0"/>
          <w:numId w:val="0"/>
        </w:numPr>
        <w:tabs>
          <w:tab w:val="left" w:pos="708"/>
        </w:tabs>
        <w:ind w:firstLine="708"/>
        <w:rPr>
          <w:rFonts w:ascii="Cambria" w:hAnsi="Cambria"/>
          <w:szCs w:val="24"/>
        </w:rPr>
      </w:pPr>
    </w:p>
    <w:p w:rsidR="00CE5836" w:rsidRPr="00D86C9E" w:rsidRDefault="00D00AE7" w:rsidP="00CE5836">
      <w:pPr>
        <w:pStyle w:val="Ttulo1"/>
        <w:numPr>
          <w:ilvl w:val="0"/>
          <w:numId w:val="0"/>
        </w:numPr>
        <w:tabs>
          <w:tab w:val="left" w:pos="708"/>
        </w:tabs>
        <w:ind w:firstLine="708"/>
        <w:rPr>
          <w:rFonts w:ascii="Cambria" w:hAnsi="Cambria"/>
          <w:szCs w:val="24"/>
        </w:rPr>
      </w:pPr>
      <w:r w:rsidRPr="00D86C9E">
        <w:rPr>
          <w:rFonts w:ascii="Cambria" w:hAnsi="Cambria"/>
          <w:szCs w:val="24"/>
        </w:rPr>
        <w:t xml:space="preserve">David Rafael Sabino de Godoy         </w:t>
      </w:r>
      <w:r w:rsidRPr="00D86C9E">
        <w:rPr>
          <w:rFonts w:ascii="Cambria" w:hAnsi="Cambria"/>
          <w:szCs w:val="24"/>
        </w:rPr>
        <w:tab/>
      </w:r>
      <w:r w:rsidRPr="00D86C9E">
        <w:rPr>
          <w:rFonts w:ascii="Cambria" w:hAnsi="Cambria"/>
          <w:szCs w:val="24"/>
        </w:rPr>
        <w:tab/>
        <w:t xml:space="preserve">     Paulo Cesar Morais de Oliveira</w:t>
      </w:r>
    </w:p>
    <w:p w:rsidR="00CE5836" w:rsidRPr="00D86C9E" w:rsidRDefault="00D00AE7" w:rsidP="00CE5836">
      <w:pPr>
        <w:pStyle w:val="Ttulo1"/>
        <w:numPr>
          <w:ilvl w:val="0"/>
          <w:numId w:val="0"/>
        </w:numPr>
        <w:tabs>
          <w:tab w:val="left" w:pos="708"/>
        </w:tabs>
        <w:ind w:hanging="6"/>
        <w:jc w:val="center"/>
        <w:rPr>
          <w:rFonts w:ascii="Cambria" w:hAnsi="Cambria"/>
          <w:szCs w:val="24"/>
        </w:rPr>
      </w:pPr>
      <w:r w:rsidRPr="00D86C9E">
        <w:rPr>
          <w:rFonts w:ascii="Cambria" w:hAnsi="Cambria"/>
          <w:szCs w:val="24"/>
        </w:rPr>
        <w:t>1º Secretário</w:t>
      </w:r>
      <w:r w:rsidRPr="00D86C9E">
        <w:rPr>
          <w:rFonts w:ascii="Cambria" w:hAnsi="Cambria"/>
          <w:szCs w:val="24"/>
        </w:rPr>
        <w:tab/>
      </w:r>
      <w:r w:rsidRPr="00D86C9E">
        <w:rPr>
          <w:rFonts w:ascii="Cambria" w:hAnsi="Cambria"/>
          <w:szCs w:val="24"/>
        </w:rPr>
        <w:tab/>
      </w:r>
      <w:r w:rsidRPr="00D86C9E">
        <w:rPr>
          <w:rFonts w:ascii="Cambria" w:hAnsi="Cambria"/>
          <w:szCs w:val="24"/>
        </w:rPr>
        <w:tab/>
      </w:r>
      <w:r w:rsidRPr="00D86C9E">
        <w:rPr>
          <w:rFonts w:ascii="Cambria" w:hAnsi="Cambria"/>
          <w:szCs w:val="24"/>
        </w:rPr>
        <w:tab/>
        <w:t xml:space="preserve">                                   2º Secretário</w:t>
      </w:r>
    </w:p>
    <w:p w:rsidR="00875D7B" w:rsidRPr="00D86C9E" w:rsidRDefault="00875D7B" w:rsidP="00CE5836"/>
    <w:sectPr w:rsidR="00875D7B" w:rsidRPr="00D86C9E" w:rsidSect="000C1963">
      <w:pgSz w:w="11907" w:h="16840" w:code="9"/>
      <w:pgMar w:top="1701"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17F5"/>
    <w:rsid w:val="00005E6F"/>
    <w:rsid w:val="00006179"/>
    <w:rsid w:val="000247BB"/>
    <w:rsid w:val="000326B1"/>
    <w:rsid w:val="00042E6E"/>
    <w:rsid w:val="00050A9F"/>
    <w:rsid w:val="00066754"/>
    <w:rsid w:val="0007211C"/>
    <w:rsid w:val="00072590"/>
    <w:rsid w:val="00074EA7"/>
    <w:rsid w:val="000771FA"/>
    <w:rsid w:val="00085457"/>
    <w:rsid w:val="000860A4"/>
    <w:rsid w:val="00092254"/>
    <w:rsid w:val="000B1665"/>
    <w:rsid w:val="000C1963"/>
    <w:rsid w:val="000D1890"/>
    <w:rsid w:val="000E6E23"/>
    <w:rsid w:val="000F7BFC"/>
    <w:rsid w:val="00103E8D"/>
    <w:rsid w:val="001049B8"/>
    <w:rsid w:val="001076BB"/>
    <w:rsid w:val="001119D3"/>
    <w:rsid w:val="00121307"/>
    <w:rsid w:val="00131586"/>
    <w:rsid w:val="001350A7"/>
    <w:rsid w:val="00136AD7"/>
    <w:rsid w:val="001554F3"/>
    <w:rsid w:val="00161B52"/>
    <w:rsid w:val="00162800"/>
    <w:rsid w:val="00170F15"/>
    <w:rsid w:val="00175293"/>
    <w:rsid w:val="00176192"/>
    <w:rsid w:val="00181FD7"/>
    <w:rsid w:val="00196D8A"/>
    <w:rsid w:val="001A0960"/>
    <w:rsid w:val="001A7C03"/>
    <w:rsid w:val="001B090F"/>
    <w:rsid w:val="001B22B1"/>
    <w:rsid w:val="001B60D6"/>
    <w:rsid w:val="001B6931"/>
    <w:rsid w:val="001C138E"/>
    <w:rsid w:val="001C1C93"/>
    <w:rsid w:val="001C35F1"/>
    <w:rsid w:val="001C4764"/>
    <w:rsid w:val="001C5765"/>
    <w:rsid w:val="001C6B09"/>
    <w:rsid w:val="001D7888"/>
    <w:rsid w:val="001E0C57"/>
    <w:rsid w:val="001F04B5"/>
    <w:rsid w:val="001F53EC"/>
    <w:rsid w:val="00202C9D"/>
    <w:rsid w:val="0021070C"/>
    <w:rsid w:val="002160BE"/>
    <w:rsid w:val="00217BDF"/>
    <w:rsid w:val="002315DE"/>
    <w:rsid w:val="0023524D"/>
    <w:rsid w:val="00251EEE"/>
    <w:rsid w:val="0026479F"/>
    <w:rsid w:val="00264B36"/>
    <w:rsid w:val="0026675D"/>
    <w:rsid w:val="00266BE8"/>
    <w:rsid w:val="002702C5"/>
    <w:rsid w:val="00285527"/>
    <w:rsid w:val="00293838"/>
    <w:rsid w:val="002A4FEE"/>
    <w:rsid w:val="002A5DE4"/>
    <w:rsid w:val="002A641D"/>
    <w:rsid w:val="002A6928"/>
    <w:rsid w:val="002B619C"/>
    <w:rsid w:val="002C634A"/>
    <w:rsid w:val="002D49B9"/>
    <w:rsid w:val="002D706A"/>
    <w:rsid w:val="0030373D"/>
    <w:rsid w:val="00316120"/>
    <w:rsid w:val="00316698"/>
    <w:rsid w:val="003258F9"/>
    <w:rsid w:val="00326156"/>
    <w:rsid w:val="00335B88"/>
    <w:rsid w:val="00347AFF"/>
    <w:rsid w:val="00350908"/>
    <w:rsid w:val="00351116"/>
    <w:rsid w:val="00356EDA"/>
    <w:rsid w:val="00362F07"/>
    <w:rsid w:val="00366CD2"/>
    <w:rsid w:val="003706B1"/>
    <w:rsid w:val="0037327A"/>
    <w:rsid w:val="00380818"/>
    <w:rsid w:val="003900C1"/>
    <w:rsid w:val="00392669"/>
    <w:rsid w:val="00396114"/>
    <w:rsid w:val="003A3F8C"/>
    <w:rsid w:val="003B2585"/>
    <w:rsid w:val="003B3610"/>
    <w:rsid w:val="003B5215"/>
    <w:rsid w:val="003C5A52"/>
    <w:rsid w:val="003C6163"/>
    <w:rsid w:val="003C6DE8"/>
    <w:rsid w:val="003D0118"/>
    <w:rsid w:val="003D3E1C"/>
    <w:rsid w:val="003E4026"/>
    <w:rsid w:val="003E6FFA"/>
    <w:rsid w:val="004128FF"/>
    <w:rsid w:val="00413E29"/>
    <w:rsid w:val="00417C4A"/>
    <w:rsid w:val="0042716C"/>
    <w:rsid w:val="00432440"/>
    <w:rsid w:val="00435661"/>
    <w:rsid w:val="00443B20"/>
    <w:rsid w:val="00447C2D"/>
    <w:rsid w:val="00463890"/>
    <w:rsid w:val="00463996"/>
    <w:rsid w:val="00474C03"/>
    <w:rsid w:val="00481D39"/>
    <w:rsid w:val="004930D8"/>
    <w:rsid w:val="004A1094"/>
    <w:rsid w:val="004A3616"/>
    <w:rsid w:val="004A7E77"/>
    <w:rsid w:val="004C01A2"/>
    <w:rsid w:val="004C1912"/>
    <w:rsid w:val="004C5080"/>
    <w:rsid w:val="004D2E56"/>
    <w:rsid w:val="004D3F16"/>
    <w:rsid w:val="004D46D5"/>
    <w:rsid w:val="004D5903"/>
    <w:rsid w:val="004E32E3"/>
    <w:rsid w:val="004E39EA"/>
    <w:rsid w:val="0051127D"/>
    <w:rsid w:val="00512C63"/>
    <w:rsid w:val="00513DC5"/>
    <w:rsid w:val="005317C9"/>
    <w:rsid w:val="00546E7D"/>
    <w:rsid w:val="00550EEA"/>
    <w:rsid w:val="00553681"/>
    <w:rsid w:val="00563126"/>
    <w:rsid w:val="00571F2C"/>
    <w:rsid w:val="00584B4C"/>
    <w:rsid w:val="005A52D4"/>
    <w:rsid w:val="005B7087"/>
    <w:rsid w:val="005C7783"/>
    <w:rsid w:val="005C7916"/>
    <w:rsid w:val="005E7038"/>
    <w:rsid w:val="005F606E"/>
    <w:rsid w:val="0060283A"/>
    <w:rsid w:val="00611CF9"/>
    <w:rsid w:val="0061310D"/>
    <w:rsid w:val="0062680C"/>
    <w:rsid w:val="0064548E"/>
    <w:rsid w:val="00646F48"/>
    <w:rsid w:val="00653BD1"/>
    <w:rsid w:val="0065405F"/>
    <w:rsid w:val="00655DDB"/>
    <w:rsid w:val="00661551"/>
    <w:rsid w:val="00667732"/>
    <w:rsid w:val="00684CD9"/>
    <w:rsid w:val="006851F7"/>
    <w:rsid w:val="00685345"/>
    <w:rsid w:val="00690E09"/>
    <w:rsid w:val="00692D7C"/>
    <w:rsid w:val="006A319E"/>
    <w:rsid w:val="006A7777"/>
    <w:rsid w:val="006B13E2"/>
    <w:rsid w:val="006C40A7"/>
    <w:rsid w:val="006C4D3A"/>
    <w:rsid w:val="007010B4"/>
    <w:rsid w:val="00701309"/>
    <w:rsid w:val="007039DE"/>
    <w:rsid w:val="00715BC8"/>
    <w:rsid w:val="0072096F"/>
    <w:rsid w:val="00734268"/>
    <w:rsid w:val="00757C57"/>
    <w:rsid w:val="00763EBF"/>
    <w:rsid w:val="007729F5"/>
    <w:rsid w:val="007B2699"/>
    <w:rsid w:val="007B6358"/>
    <w:rsid w:val="007C689F"/>
    <w:rsid w:val="007D32DB"/>
    <w:rsid w:val="007D61EC"/>
    <w:rsid w:val="007E7FA8"/>
    <w:rsid w:val="007F09F0"/>
    <w:rsid w:val="007F729E"/>
    <w:rsid w:val="007F78BB"/>
    <w:rsid w:val="00807D1D"/>
    <w:rsid w:val="0085015D"/>
    <w:rsid w:val="00851DB9"/>
    <w:rsid w:val="00865AC2"/>
    <w:rsid w:val="00875167"/>
    <w:rsid w:val="00875D7B"/>
    <w:rsid w:val="00876738"/>
    <w:rsid w:val="008820DD"/>
    <w:rsid w:val="00892F17"/>
    <w:rsid w:val="0089790E"/>
    <w:rsid w:val="008C39E6"/>
    <w:rsid w:val="008C76FD"/>
    <w:rsid w:val="00900F17"/>
    <w:rsid w:val="00913282"/>
    <w:rsid w:val="00916D6A"/>
    <w:rsid w:val="009376B6"/>
    <w:rsid w:val="009423C9"/>
    <w:rsid w:val="009469FC"/>
    <w:rsid w:val="00956C4D"/>
    <w:rsid w:val="009604F4"/>
    <w:rsid w:val="00962AAF"/>
    <w:rsid w:val="009930F5"/>
    <w:rsid w:val="00993B61"/>
    <w:rsid w:val="009A5302"/>
    <w:rsid w:val="009B2876"/>
    <w:rsid w:val="009C1786"/>
    <w:rsid w:val="009D1796"/>
    <w:rsid w:val="009D4BA2"/>
    <w:rsid w:val="009E6BB7"/>
    <w:rsid w:val="009E7A31"/>
    <w:rsid w:val="009F5A7B"/>
    <w:rsid w:val="00A06CB6"/>
    <w:rsid w:val="00A12CE2"/>
    <w:rsid w:val="00A17DFA"/>
    <w:rsid w:val="00A22EE2"/>
    <w:rsid w:val="00A33A79"/>
    <w:rsid w:val="00A41684"/>
    <w:rsid w:val="00A41693"/>
    <w:rsid w:val="00A41998"/>
    <w:rsid w:val="00A45ED0"/>
    <w:rsid w:val="00A46333"/>
    <w:rsid w:val="00A50D30"/>
    <w:rsid w:val="00A52674"/>
    <w:rsid w:val="00A616E5"/>
    <w:rsid w:val="00A77120"/>
    <w:rsid w:val="00A83455"/>
    <w:rsid w:val="00A852D6"/>
    <w:rsid w:val="00A93883"/>
    <w:rsid w:val="00AA5EB5"/>
    <w:rsid w:val="00AB44A4"/>
    <w:rsid w:val="00AC50B0"/>
    <w:rsid w:val="00AC50B1"/>
    <w:rsid w:val="00AD09B7"/>
    <w:rsid w:val="00AD34DA"/>
    <w:rsid w:val="00AD5B8D"/>
    <w:rsid w:val="00AD5C02"/>
    <w:rsid w:val="00AE27DE"/>
    <w:rsid w:val="00AE7836"/>
    <w:rsid w:val="00B066C5"/>
    <w:rsid w:val="00B104CA"/>
    <w:rsid w:val="00B104FB"/>
    <w:rsid w:val="00B1608C"/>
    <w:rsid w:val="00B162C2"/>
    <w:rsid w:val="00B25D4D"/>
    <w:rsid w:val="00B32CB0"/>
    <w:rsid w:val="00B338E5"/>
    <w:rsid w:val="00B356B0"/>
    <w:rsid w:val="00B37338"/>
    <w:rsid w:val="00B37653"/>
    <w:rsid w:val="00B53899"/>
    <w:rsid w:val="00B5438A"/>
    <w:rsid w:val="00B5522B"/>
    <w:rsid w:val="00B56258"/>
    <w:rsid w:val="00B63910"/>
    <w:rsid w:val="00B73CE8"/>
    <w:rsid w:val="00B743C5"/>
    <w:rsid w:val="00B75536"/>
    <w:rsid w:val="00B81B79"/>
    <w:rsid w:val="00B82BA9"/>
    <w:rsid w:val="00B86B3B"/>
    <w:rsid w:val="00B872D5"/>
    <w:rsid w:val="00BA55F0"/>
    <w:rsid w:val="00BA6242"/>
    <w:rsid w:val="00BA7608"/>
    <w:rsid w:val="00BC4C11"/>
    <w:rsid w:val="00BC675B"/>
    <w:rsid w:val="00BF0099"/>
    <w:rsid w:val="00BF3DB8"/>
    <w:rsid w:val="00C21473"/>
    <w:rsid w:val="00C24626"/>
    <w:rsid w:val="00C46FAB"/>
    <w:rsid w:val="00C4753B"/>
    <w:rsid w:val="00C522B6"/>
    <w:rsid w:val="00C525BC"/>
    <w:rsid w:val="00C558F5"/>
    <w:rsid w:val="00C57F3D"/>
    <w:rsid w:val="00C6535C"/>
    <w:rsid w:val="00C73346"/>
    <w:rsid w:val="00C773F6"/>
    <w:rsid w:val="00C808A1"/>
    <w:rsid w:val="00C81899"/>
    <w:rsid w:val="00C826F0"/>
    <w:rsid w:val="00C90F45"/>
    <w:rsid w:val="00C91C1B"/>
    <w:rsid w:val="00C931E8"/>
    <w:rsid w:val="00C93617"/>
    <w:rsid w:val="00C94026"/>
    <w:rsid w:val="00C94B4D"/>
    <w:rsid w:val="00CA6C66"/>
    <w:rsid w:val="00CB2B74"/>
    <w:rsid w:val="00CB52C7"/>
    <w:rsid w:val="00CB5E45"/>
    <w:rsid w:val="00CC46C0"/>
    <w:rsid w:val="00CD0582"/>
    <w:rsid w:val="00CD43E3"/>
    <w:rsid w:val="00CE52B0"/>
    <w:rsid w:val="00CE5836"/>
    <w:rsid w:val="00CE7207"/>
    <w:rsid w:val="00CF1F9A"/>
    <w:rsid w:val="00CF3D03"/>
    <w:rsid w:val="00D00AE7"/>
    <w:rsid w:val="00D0199E"/>
    <w:rsid w:val="00D046CC"/>
    <w:rsid w:val="00D11286"/>
    <w:rsid w:val="00D13099"/>
    <w:rsid w:val="00D22553"/>
    <w:rsid w:val="00D30B49"/>
    <w:rsid w:val="00D371A0"/>
    <w:rsid w:val="00D458DE"/>
    <w:rsid w:val="00D56187"/>
    <w:rsid w:val="00D736A9"/>
    <w:rsid w:val="00D86C97"/>
    <w:rsid w:val="00D86C9E"/>
    <w:rsid w:val="00DA06F3"/>
    <w:rsid w:val="00DA7F2F"/>
    <w:rsid w:val="00DB021D"/>
    <w:rsid w:val="00DB0C83"/>
    <w:rsid w:val="00DB4C5A"/>
    <w:rsid w:val="00DC12B8"/>
    <w:rsid w:val="00DC3205"/>
    <w:rsid w:val="00DC37F9"/>
    <w:rsid w:val="00DC4083"/>
    <w:rsid w:val="00DC5D89"/>
    <w:rsid w:val="00DC7287"/>
    <w:rsid w:val="00DE59C3"/>
    <w:rsid w:val="00DE6705"/>
    <w:rsid w:val="00DE7A97"/>
    <w:rsid w:val="00DF2871"/>
    <w:rsid w:val="00E179DB"/>
    <w:rsid w:val="00E20A5E"/>
    <w:rsid w:val="00E31D2A"/>
    <w:rsid w:val="00E330EB"/>
    <w:rsid w:val="00E338E6"/>
    <w:rsid w:val="00E6139A"/>
    <w:rsid w:val="00E978B7"/>
    <w:rsid w:val="00EC472C"/>
    <w:rsid w:val="00EC4A12"/>
    <w:rsid w:val="00EC692E"/>
    <w:rsid w:val="00ED4FB7"/>
    <w:rsid w:val="00EE38E1"/>
    <w:rsid w:val="00EF23F5"/>
    <w:rsid w:val="00EF4358"/>
    <w:rsid w:val="00EF64EA"/>
    <w:rsid w:val="00EF6D5A"/>
    <w:rsid w:val="00F010DF"/>
    <w:rsid w:val="00F05BCD"/>
    <w:rsid w:val="00F226B1"/>
    <w:rsid w:val="00F40E50"/>
    <w:rsid w:val="00F42DFD"/>
    <w:rsid w:val="00F4442D"/>
    <w:rsid w:val="00F67787"/>
    <w:rsid w:val="00F71ED5"/>
    <w:rsid w:val="00F84FD5"/>
    <w:rsid w:val="00F8511F"/>
    <w:rsid w:val="00F93DBF"/>
    <w:rsid w:val="00F96031"/>
    <w:rsid w:val="00FA51B8"/>
    <w:rsid w:val="00FB37E8"/>
    <w:rsid w:val="00FB572B"/>
    <w:rsid w:val="00FB6A36"/>
    <w:rsid w:val="00FD0305"/>
    <w:rsid w:val="00FE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ABA53"/>
  <w15:docId w15:val="{BB310EE2-43FA-46A7-B3CA-BD50A39F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967822">
      <w:bodyDiv w:val="1"/>
      <w:marLeft w:val="0"/>
      <w:marRight w:val="0"/>
      <w:marTop w:val="0"/>
      <w:marBottom w:val="0"/>
      <w:divBdr>
        <w:top w:val="none" w:sz="0" w:space="0" w:color="auto"/>
        <w:left w:val="none" w:sz="0" w:space="0" w:color="auto"/>
        <w:bottom w:val="none" w:sz="0" w:space="0" w:color="auto"/>
        <w:right w:val="none" w:sz="0" w:space="0" w:color="auto"/>
      </w:divBdr>
    </w:div>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C2CBD-93CE-4022-9BD9-D933CD85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3181</Words>
  <Characters>17178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8</cp:revision>
  <cp:lastPrinted>2021-12-06T15:46:00Z</cp:lastPrinted>
  <dcterms:created xsi:type="dcterms:W3CDTF">2022-01-03T18:32:00Z</dcterms:created>
  <dcterms:modified xsi:type="dcterms:W3CDTF">2022-04-08T20:21:00Z</dcterms:modified>
</cp:coreProperties>
</file>