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6A339" w14:textId="77777777" w:rsidR="004933F0" w:rsidRPr="00B27697" w:rsidRDefault="004933F0" w:rsidP="009B55E3">
      <w:pPr>
        <w:pStyle w:val="NormalWeb"/>
        <w:contextualSpacing/>
        <w:jc w:val="both"/>
        <w:rPr>
          <w:rStyle w:val="Strong"/>
          <w:rFonts w:ascii="Arial" w:hAnsi="Arial" w:cs="Arial"/>
          <w:sz w:val="24"/>
          <w:szCs w:val="24"/>
        </w:rPr>
      </w:pPr>
      <w:r w:rsidRPr="00B27697">
        <w:rPr>
          <w:rStyle w:val="Strong"/>
          <w:rFonts w:ascii="Arial" w:hAnsi="Arial" w:cs="Arial"/>
          <w:sz w:val="24"/>
          <w:szCs w:val="24"/>
        </w:rPr>
        <w:t xml:space="preserve">PAUTA </w:t>
      </w:r>
    </w:p>
    <w:p w14:paraId="46A6A33A" w14:textId="77777777" w:rsidR="004933F0" w:rsidRPr="00B27697" w:rsidRDefault="004933F0" w:rsidP="009B55E3">
      <w:pPr>
        <w:pStyle w:val="NormalWeb"/>
        <w:contextualSpacing/>
        <w:jc w:val="both"/>
        <w:rPr>
          <w:rStyle w:val="Strong"/>
          <w:rFonts w:ascii="Arial" w:hAnsi="Arial" w:cs="Arial"/>
          <w:sz w:val="24"/>
          <w:szCs w:val="24"/>
        </w:rPr>
      </w:pPr>
    </w:p>
    <w:p w14:paraId="46A6A33B" w14:textId="77777777" w:rsidR="004933F0" w:rsidRPr="00B27697" w:rsidRDefault="006C20B0" w:rsidP="009B55E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1</w:t>
      </w:r>
      <w:r w:rsidR="004933F0" w:rsidRPr="00B27697">
        <w:rPr>
          <w:rStyle w:val="Strong"/>
          <w:rFonts w:ascii="Arial" w:hAnsi="Arial" w:cs="Arial"/>
          <w:sz w:val="24"/>
          <w:szCs w:val="24"/>
        </w:rPr>
        <w:t xml:space="preserve">ª SESSÃO </w:t>
      </w:r>
      <w:r w:rsidR="00394089" w:rsidRPr="00B27697">
        <w:rPr>
          <w:rStyle w:val="Strong"/>
          <w:rFonts w:ascii="Arial" w:hAnsi="Arial" w:cs="Arial"/>
          <w:sz w:val="24"/>
          <w:szCs w:val="24"/>
        </w:rPr>
        <w:t>EXTRAORDINÁRIA</w:t>
      </w:r>
    </w:p>
    <w:p w14:paraId="46A6A33C" w14:textId="77777777" w:rsidR="004933F0" w:rsidRPr="00B27697" w:rsidRDefault="004933F0" w:rsidP="009B55E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B27697">
        <w:rPr>
          <w:rFonts w:ascii="Arial" w:hAnsi="Arial" w:cs="Arial"/>
          <w:sz w:val="24"/>
          <w:szCs w:val="24"/>
        </w:rPr>
        <w:t>0</w:t>
      </w:r>
      <w:r w:rsidR="006C20B0">
        <w:rPr>
          <w:rFonts w:ascii="Arial" w:hAnsi="Arial" w:cs="Arial"/>
          <w:sz w:val="24"/>
          <w:szCs w:val="24"/>
        </w:rPr>
        <w:t>4</w:t>
      </w:r>
      <w:r w:rsidRPr="00B27697">
        <w:rPr>
          <w:rFonts w:ascii="Arial" w:hAnsi="Arial" w:cs="Arial"/>
          <w:sz w:val="24"/>
          <w:szCs w:val="24"/>
        </w:rPr>
        <w:t>ª SESSÃO LEGISLATIVA</w:t>
      </w:r>
    </w:p>
    <w:p w14:paraId="46A6A33D" w14:textId="77777777" w:rsidR="004933F0" w:rsidRPr="00B27697" w:rsidRDefault="004933F0" w:rsidP="009B55E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B27697">
        <w:rPr>
          <w:rFonts w:ascii="Arial" w:hAnsi="Arial" w:cs="Arial"/>
          <w:sz w:val="24"/>
          <w:szCs w:val="24"/>
        </w:rPr>
        <w:t>17ª LEGISLATURA</w:t>
      </w:r>
    </w:p>
    <w:p w14:paraId="46A6A33E" w14:textId="77777777" w:rsidR="004933F0" w:rsidRPr="00B27697" w:rsidRDefault="00B91D65" w:rsidP="009B55E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</w:t>
      </w:r>
      <w:r w:rsidR="004933F0" w:rsidRPr="00B27697">
        <w:rPr>
          <w:rFonts w:ascii="Arial" w:hAnsi="Arial" w:cs="Arial"/>
          <w:sz w:val="24"/>
          <w:szCs w:val="24"/>
        </w:rPr>
        <w:t xml:space="preserve"> DE</w:t>
      </w:r>
      <w:r w:rsidR="00B27697" w:rsidRPr="00B27697">
        <w:rPr>
          <w:rFonts w:ascii="Arial" w:hAnsi="Arial" w:cs="Arial"/>
          <w:sz w:val="24"/>
          <w:szCs w:val="24"/>
        </w:rPr>
        <w:t xml:space="preserve"> </w:t>
      </w:r>
      <w:r w:rsidR="006C20B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</w:t>
      </w:r>
      <w:r w:rsidR="00E22F87" w:rsidRPr="00B27697">
        <w:rPr>
          <w:rFonts w:ascii="Arial" w:hAnsi="Arial" w:cs="Arial"/>
          <w:sz w:val="24"/>
          <w:szCs w:val="24"/>
        </w:rPr>
        <w:t>DE 20</w:t>
      </w:r>
      <w:r w:rsidR="006C20B0">
        <w:rPr>
          <w:rFonts w:ascii="Arial" w:hAnsi="Arial" w:cs="Arial"/>
          <w:sz w:val="24"/>
          <w:szCs w:val="24"/>
        </w:rPr>
        <w:t>20</w:t>
      </w:r>
    </w:p>
    <w:p w14:paraId="46A6A33F" w14:textId="77777777" w:rsidR="004933F0" w:rsidRPr="00B27697" w:rsidRDefault="004933F0" w:rsidP="009B55E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B27697">
        <w:rPr>
          <w:rFonts w:ascii="Arial" w:hAnsi="Arial" w:cs="Arial"/>
          <w:sz w:val="24"/>
          <w:szCs w:val="24"/>
        </w:rPr>
        <w:t> </w:t>
      </w:r>
    </w:p>
    <w:p w14:paraId="46A6A340" w14:textId="77777777" w:rsidR="004933F0" w:rsidRPr="00B27697" w:rsidRDefault="004933F0" w:rsidP="009B55E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B27697">
        <w:rPr>
          <w:rFonts w:ascii="Arial" w:hAnsi="Arial" w:cs="Arial"/>
          <w:sz w:val="24"/>
          <w:szCs w:val="24"/>
        </w:rPr>
        <w:t>1- Chamada dos Vereadores presente na sessão.</w:t>
      </w:r>
    </w:p>
    <w:p w14:paraId="46A6A341" w14:textId="77777777" w:rsidR="004933F0" w:rsidRPr="00B27697" w:rsidRDefault="004933F0" w:rsidP="009B55E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14:paraId="46A6A342" w14:textId="77777777" w:rsidR="004933F0" w:rsidRPr="00B27697" w:rsidRDefault="004933F0" w:rsidP="009B55E3">
      <w:pPr>
        <w:spacing w:line="240" w:lineRule="auto"/>
        <w:ind w:left="37"/>
        <w:contextualSpacing/>
        <w:jc w:val="both"/>
        <w:rPr>
          <w:rStyle w:val="Strong"/>
          <w:rFonts w:ascii="Arial" w:hAnsi="Arial" w:cs="Arial"/>
          <w:sz w:val="24"/>
          <w:szCs w:val="24"/>
        </w:rPr>
      </w:pPr>
      <w:r w:rsidRPr="00B27697">
        <w:rPr>
          <w:rStyle w:val="Strong"/>
          <w:rFonts w:ascii="Arial" w:hAnsi="Arial" w:cs="Arial"/>
          <w:sz w:val="24"/>
          <w:szCs w:val="24"/>
        </w:rPr>
        <w:t>ORDEM DO DIA:</w:t>
      </w:r>
    </w:p>
    <w:p w14:paraId="46A6A343" w14:textId="77777777" w:rsidR="002D6964" w:rsidRPr="00B27697" w:rsidRDefault="002D6964" w:rsidP="009B55E3">
      <w:pPr>
        <w:pStyle w:val="NormalWeb"/>
        <w:spacing w:after="0"/>
        <w:ind w:left="360"/>
        <w:contextualSpacing/>
        <w:jc w:val="both"/>
        <w:rPr>
          <w:rStyle w:val="Strong"/>
          <w:rFonts w:ascii="Arial" w:hAnsi="Arial" w:cs="Arial"/>
          <w:sz w:val="24"/>
          <w:szCs w:val="24"/>
        </w:rPr>
      </w:pPr>
    </w:p>
    <w:p w14:paraId="46A6A344" w14:textId="77777777" w:rsidR="00B27697" w:rsidRPr="006C20B0" w:rsidRDefault="006348A2" w:rsidP="009B55E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C20B0">
        <w:rPr>
          <w:rFonts w:ascii="Arial" w:eastAsia="Times New Roman" w:hAnsi="Arial" w:cs="Arial"/>
          <w:b/>
          <w:sz w:val="24"/>
          <w:szCs w:val="24"/>
          <w:lang w:eastAsia="pt-BR"/>
        </w:rPr>
        <w:t>Projeto</w:t>
      </w:r>
      <w:r w:rsidR="00FD47B2" w:rsidRPr="006C20B0">
        <w:rPr>
          <w:rFonts w:ascii="Arial" w:eastAsia="Times New Roman" w:hAnsi="Arial" w:cs="Arial"/>
          <w:b/>
          <w:sz w:val="24"/>
          <w:szCs w:val="24"/>
          <w:lang w:eastAsia="pt-BR"/>
        </w:rPr>
        <w:t>s</w:t>
      </w:r>
      <w:r w:rsidRPr="006C20B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</w:t>
      </w:r>
      <w:r w:rsidR="006F2005" w:rsidRPr="006C20B0">
        <w:rPr>
          <w:rFonts w:ascii="Arial" w:eastAsia="Times New Roman" w:hAnsi="Arial" w:cs="Arial"/>
          <w:b/>
          <w:sz w:val="24"/>
          <w:szCs w:val="24"/>
          <w:lang w:eastAsia="pt-BR"/>
        </w:rPr>
        <w:t>Lei</w:t>
      </w:r>
      <w:r w:rsidR="00B27697" w:rsidRPr="006C20B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Complementar </w:t>
      </w:r>
      <w:r w:rsidR="006C20B0" w:rsidRPr="006C20B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- </w:t>
      </w:r>
      <w:r w:rsidR="00B27697" w:rsidRPr="006C20B0">
        <w:rPr>
          <w:rFonts w:ascii="Arial" w:eastAsia="Times New Roman" w:hAnsi="Arial" w:cs="Arial"/>
          <w:b/>
          <w:sz w:val="24"/>
          <w:szCs w:val="24"/>
          <w:lang w:eastAsia="pt-BR"/>
        </w:rPr>
        <w:t>Executivo Municipal</w:t>
      </w:r>
    </w:p>
    <w:p w14:paraId="46A6A345" w14:textId="77777777" w:rsidR="006C20B0" w:rsidRDefault="006C20B0" w:rsidP="009B55E3">
      <w:pPr>
        <w:spacing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6A6A346" w14:textId="77777777" w:rsidR="006C20B0" w:rsidRPr="007D6D47" w:rsidRDefault="009A03B9" w:rsidP="009B55E3">
      <w:pPr>
        <w:spacing w:line="240" w:lineRule="auto"/>
        <w:contextualSpacing/>
        <w:jc w:val="both"/>
        <w:rPr>
          <w:rFonts w:ascii="Arial" w:eastAsia="DejaVu Sans" w:hAnsi="Arial" w:cs="Arial"/>
          <w:bCs/>
          <w:sz w:val="24"/>
          <w:szCs w:val="24"/>
        </w:rPr>
      </w:pPr>
      <w:r w:rsidRPr="007D6D4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Complementar nº </w:t>
      </w:r>
      <w:r w:rsidR="006C20B0" w:rsidRPr="007D6D47">
        <w:rPr>
          <w:rFonts w:ascii="Arial" w:hAnsi="Arial" w:cs="Arial"/>
          <w:b/>
          <w:bCs/>
          <w:color w:val="000000"/>
          <w:sz w:val="24"/>
          <w:szCs w:val="24"/>
        </w:rPr>
        <w:t>08/2020</w:t>
      </w:r>
      <w:r w:rsidR="006C20B0" w:rsidRPr="007D6D47">
        <w:rPr>
          <w:rFonts w:ascii="Arial" w:hAnsi="Arial" w:cs="Arial"/>
          <w:color w:val="000000"/>
          <w:sz w:val="24"/>
          <w:szCs w:val="24"/>
        </w:rPr>
        <w:t xml:space="preserve"> - </w:t>
      </w:r>
      <w:r w:rsidR="006C20B0" w:rsidRPr="007D6D47">
        <w:rPr>
          <w:rFonts w:ascii="Arial" w:eastAsia="DejaVu Sans" w:hAnsi="Arial" w:cs="Arial"/>
          <w:bCs/>
          <w:sz w:val="24"/>
          <w:szCs w:val="24"/>
        </w:rPr>
        <w:t>Concede revisão anual das remunerações dos servidores de cargos efetivos; empregos públicos permanentes; cargos de provimento em comissão; e, agentes políticos da Administração Municipal e sua Autarquia e da outras providencias.</w:t>
      </w:r>
    </w:p>
    <w:p w14:paraId="46A6A347" w14:textId="4CDFBB31" w:rsidR="006C20B0" w:rsidRDefault="006C20B0" w:rsidP="009B55E3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7D6D47">
        <w:rPr>
          <w:rFonts w:ascii="Arial" w:hAnsi="Arial" w:cs="Arial"/>
          <w:b/>
          <w:sz w:val="24"/>
          <w:szCs w:val="24"/>
        </w:rPr>
        <w:t>(Votação Nominal – Maioria absoluta para aprovação - art. 46, LOM e Art. 46, Regimento Interno).</w:t>
      </w:r>
    </w:p>
    <w:p w14:paraId="3E1D2B0E" w14:textId="77777777" w:rsidR="00E35D51" w:rsidRPr="007D6D47" w:rsidRDefault="00E35D51" w:rsidP="009B55E3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46A6A349" w14:textId="77777777" w:rsidR="006C20B0" w:rsidRPr="00C3030B" w:rsidRDefault="006C20B0" w:rsidP="009B55E3">
      <w:pPr>
        <w:pStyle w:val="Recuodecorpodetexto31"/>
        <w:ind w:left="0" w:right="74"/>
        <w:contextualSpacing/>
        <w:rPr>
          <w:rFonts w:eastAsia="DejaVu Sans"/>
          <w:bCs/>
        </w:rPr>
      </w:pPr>
      <w:r w:rsidRPr="00C3030B">
        <w:rPr>
          <w:b/>
          <w:bCs/>
          <w:color w:val="000000"/>
        </w:rPr>
        <w:t>Projeto de lei Complementar nº 09/2020</w:t>
      </w:r>
      <w:r w:rsidRPr="00C3030B">
        <w:rPr>
          <w:color w:val="000000"/>
        </w:rPr>
        <w:t xml:space="preserve"> - </w:t>
      </w:r>
      <w:r w:rsidRPr="00C3030B">
        <w:rPr>
          <w:rFonts w:eastAsia="DejaVu Sans"/>
          <w:bCs/>
        </w:rPr>
        <w:t xml:space="preserve">Da nova redação ao artigo 10, da Lei 2.233, de 30 de dezembro de 2004, com posteriores alterações (Institui o Plano de Carreira e Remuneração para os integrantes do Quadro do Magistério do Departamento de Educação e Cultura do Município de Cordeirópolis e dá outras providências. </w:t>
      </w:r>
    </w:p>
    <w:p w14:paraId="46A6A34A" w14:textId="27F1038A" w:rsidR="006C20B0" w:rsidRDefault="006C20B0" w:rsidP="009B55E3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3030B">
        <w:rPr>
          <w:rFonts w:ascii="Arial" w:hAnsi="Arial" w:cs="Arial"/>
          <w:b/>
          <w:sz w:val="24"/>
          <w:szCs w:val="24"/>
        </w:rPr>
        <w:t xml:space="preserve">(Votação Nominal – </w:t>
      </w:r>
      <w:r w:rsidR="00C3030B" w:rsidRPr="00C3030B">
        <w:rPr>
          <w:rFonts w:ascii="Arial" w:hAnsi="Arial" w:cs="Arial"/>
          <w:b/>
          <w:sz w:val="24"/>
          <w:szCs w:val="24"/>
        </w:rPr>
        <w:t xml:space="preserve">Dois terços </w:t>
      </w:r>
      <w:r w:rsidRPr="00C3030B">
        <w:rPr>
          <w:rFonts w:ascii="Arial" w:hAnsi="Arial" w:cs="Arial"/>
          <w:b/>
          <w:sz w:val="24"/>
          <w:szCs w:val="24"/>
        </w:rPr>
        <w:t>para aprovação - art. 4</w:t>
      </w:r>
      <w:r w:rsidR="00C3030B" w:rsidRPr="00C3030B">
        <w:rPr>
          <w:rFonts w:ascii="Arial" w:hAnsi="Arial" w:cs="Arial"/>
          <w:b/>
          <w:sz w:val="24"/>
          <w:szCs w:val="24"/>
        </w:rPr>
        <w:t>6</w:t>
      </w:r>
      <w:r w:rsidRPr="00C3030B">
        <w:rPr>
          <w:rFonts w:ascii="Arial" w:hAnsi="Arial" w:cs="Arial"/>
          <w:b/>
          <w:sz w:val="24"/>
          <w:szCs w:val="24"/>
        </w:rPr>
        <w:t>, LOM e Art. 4</w:t>
      </w:r>
      <w:r w:rsidR="00C3030B" w:rsidRPr="00C3030B">
        <w:rPr>
          <w:rFonts w:ascii="Arial" w:hAnsi="Arial" w:cs="Arial"/>
          <w:b/>
          <w:sz w:val="24"/>
          <w:szCs w:val="24"/>
        </w:rPr>
        <w:t>5</w:t>
      </w:r>
      <w:r w:rsidRPr="00C3030B">
        <w:rPr>
          <w:rFonts w:ascii="Arial" w:hAnsi="Arial" w:cs="Arial"/>
          <w:b/>
          <w:sz w:val="24"/>
          <w:szCs w:val="24"/>
        </w:rPr>
        <w:t>, Regimento Interno).</w:t>
      </w:r>
    </w:p>
    <w:p w14:paraId="6421978D" w14:textId="77777777" w:rsidR="00E35D51" w:rsidRPr="00C3030B" w:rsidRDefault="00E35D51" w:rsidP="009B55E3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46A6A34B" w14:textId="77777777" w:rsidR="006C20B0" w:rsidRDefault="006C20B0" w:rsidP="009B55E3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46A6A34C" w14:textId="77777777" w:rsidR="006C20B0" w:rsidRPr="006C20B0" w:rsidRDefault="006C20B0" w:rsidP="009B55E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C20B0">
        <w:rPr>
          <w:rFonts w:ascii="Arial" w:eastAsia="Times New Roman" w:hAnsi="Arial" w:cs="Arial"/>
          <w:b/>
          <w:sz w:val="24"/>
          <w:szCs w:val="24"/>
          <w:lang w:eastAsia="pt-BR"/>
        </w:rPr>
        <w:t>Projetos de Lei Complementar - Legislativo Municipal</w:t>
      </w:r>
    </w:p>
    <w:p w14:paraId="46A6A34D" w14:textId="77777777" w:rsidR="006C20B0" w:rsidRDefault="006C20B0" w:rsidP="009B55E3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46A6A34F" w14:textId="19D5493D" w:rsidR="006C20B0" w:rsidRPr="007D6D47" w:rsidRDefault="006C20B0" w:rsidP="009B55E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D6D47">
        <w:rPr>
          <w:rFonts w:ascii="Arial" w:hAnsi="Arial" w:cs="Arial"/>
          <w:b/>
          <w:bCs/>
          <w:sz w:val="24"/>
          <w:szCs w:val="24"/>
        </w:rPr>
        <w:t>Projeto de Lei complementar nº 10/2020</w:t>
      </w:r>
      <w:r w:rsidRPr="007D6D47">
        <w:rPr>
          <w:rFonts w:ascii="Arial" w:hAnsi="Arial" w:cs="Arial"/>
          <w:sz w:val="24"/>
          <w:szCs w:val="24"/>
        </w:rPr>
        <w:t xml:space="preserve"> – Concede revisão geral anual dos servidores de cargos efetivos, empregos públicos permanentes e cargos de provimento em comissão, da Câmara Municipal de Cordeirópolis, e dá outras providências. </w:t>
      </w:r>
    </w:p>
    <w:p w14:paraId="46A6A350" w14:textId="77777777" w:rsidR="006C20B0" w:rsidRPr="003956D4" w:rsidRDefault="006C20B0" w:rsidP="009B55E3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7D6D47">
        <w:rPr>
          <w:rFonts w:ascii="Arial" w:hAnsi="Arial" w:cs="Arial"/>
          <w:b/>
          <w:sz w:val="24"/>
          <w:szCs w:val="24"/>
        </w:rPr>
        <w:t>(Votação Nominal – Maioria absoluta para aprovação - art. 46, LOM e Art. 46, Regimento Interno).</w:t>
      </w:r>
    </w:p>
    <w:p w14:paraId="46A6A351" w14:textId="77777777" w:rsidR="006C20B0" w:rsidRPr="00B27697" w:rsidRDefault="006C20B0" w:rsidP="009B55E3">
      <w:pPr>
        <w:pStyle w:val="NormalWeb"/>
        <w:spacing w:after="0"/>
        <w:ind w:left="360"/>
        <w:contextualSpacing/>
        <w:jc w:val="both"/>
        <w:rPr>
          <w:rStyle w:val="Strong"/>
          <w:rFonts w:ascii="Arial" w:hAnsi="Arial" w:cs="Arial"/>
          <w:sz w:val="24"/>
          <w:szCs w:val="24"/>
        </w:rPr>
      </w:pPr>
    </w:p>
    <w:p w14:paraId="46A6A352" w14:textId="77777777" w:rsidR="00C71587" w:rsidRPr="00B27697" w:rsidRDefault="00B27697" w:rsidP="009B55E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27697">
        <w:rPr>
          <w:rFonts w:ascii="Arial" w:eastAsia="Times New Roman" w:hAnsi="Arial" w:cs="Arial"/>
          <w:b/>
          <w:sz w:val="24"/>
          <w:szCs w:val="24"/>
          <w:lang w:eastAsia="pt-BR"/>
        </w:rPr>
        <w:t>Projeto</w:t>
      </w:r>
      <w:r w:rsidR="006C20B0">
        <w:rPr>
          <w:rFonts w:ascii="Arial" w:eastAsia="Times New Roman" w:hAnsi="Arial" w:cs="Arial"/>
          <w:b/>
          <w:sz w:val="24"/>
          <w:szCs w:val="24"/>
          <w:lang w:eastAsia="pt-BR"/>
        </w:rPr>
        <w:t>s</w:t>
      </w:r>
      <w:r w:rsidRPr="00B2769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Lei </w:t>
      </w:r>
      <w:r w:rsidR="006F2005" w:rsidRPr="00B27697">
        <w:rPr>
          <w:rFonts w:ascii="Arial" w:eastAsia="Times New Roman" w:hAnsi="Arial" w:cs="Arial"/>
          <w:b/>
          <w:sz w:val="24"/>
          <w:szCs w:val="24"/>
          <w:lang w:eastAsia="pt-BR"/>
        </w:rPr>
        <w:t>–</w:t>
      </w:r>
      <w:r w:rsidR="006348A2" w:rsidRPr="00B2769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Executivo Municipal</w:t>
      </w:r>
      <w:r w:rsidR="006C20B0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14:paraId="46A6A353" w14:textId="77777777" w:rsidR="00DD61FF" w:rsidRPr="00B27697" w:rsidRDefault="00DD61FF" w:rsidP="009B55E3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6A6A354" w14:textId="77777777" w:rsidR="006C20B0" w:rsidRPr="000A0163" w:rsidRDefault="00FD47B2" w:rsidP="009B55E3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bookmarkStart w:id="1" w:name="_Hlk25657571"/>
      <w:r w:rsidRPr="000A0163">
        <w:rPr>
          <w:rFonts w:ascii="Arial" w:hAnsi="Arial" w:cs="Arial"/>
          <w:b/>
          <w:sz w:val="24"/>
          <w:szCs w:val="24"/>
        </w:rPr>
        <w:t xml:space="preserve">Projeto de Lei nº </w:t>
      </w:r>
      <w:r w:rsidR="006C20B0" w:rsidRPr="000A0163">
        <w:rPr>
          <w:rFonts w:ascii="Arial" w:hAnsi="Arial" w:cs="Arial"/>
          <w:b/>
          <w:sz w:val="24"/>
          <w:szCs w:val="24"/>
        </w:rPr>
        <w:t>03</w:t>
      </w:r>
      <w:r w:rsidRPr="000A0163">
        <w:rPr>
          <w:rFonts w:ascii="Arial" w:hAnsi="Arial" w:cs="Arial"/>
          <w:b/>
          <w:sz w:val="24"/>
          <w:szCs w:val="24"/>
        </w:rPr>
        <w:t>/20</w:t>
      </w:r>
      <w:r w:rsidR="006C20B0" w:rsidRPr="000A0163">
        <w:rPr>
          <w:rFonts w:ascii="Arial" w:hAnsi="Arial" w:cs="Arial"/>
          <w:b/>
          <w:sz w:val="24"/>
          <w:szCs w:val="24"/>
        </w:rPr>
        <w:t>20</w:t>
      </w:r>
      <w:r w:rsidR="004967AE" w:rsidRPr="000A0163">
        <w:rPr>
          <w:rFonts w:ascii="Arial" w:hAnsi="Arial" w:cs="Arial"/>
          <w:b/>
          <w:sz w:val="24"/>
          <w:szCs w:val="24"/>
        </w:rPr>
        <w:t xml:space="preserve">– </w:t>
      </w:r>
      <w:r w:rsidR="006C20B0" w:rsidRPr="000A0163">
        <w:rPr>
          <w:rFonts w:ascii="Arial" w:hAnsi="Arial" w:cs="Arial"/>
          <w:sz w:val="24"/>
          <w:szCs w:val="24"/>
        </w:rPr>
        <w:t>Autoriza o Município de Cordeirópolis, a celebrar Termo de convênio entre a Prefeitura Municipal de Cordeirópolis e a Rumo Malha Paulista S/A, conforme especifica.</w:t>
      </w:r>
    </w:p>
    <w:p w14:paraId="46A6A355" w14:textId="77777777" w:rsidR="00DD61FF" w:rsidRPr="000A0163" w:rsidRDefault="00C0276A" w:rsidP="009B55E3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A0163">
        <w:rPr>
          <w:rFonts w:ascii="Arial" w:hAnsi="Arial" w:cs="Arial"/>
          <w:b/>
          <w:sz w:val="24"/>
          <w:szCs w:val="24"/>
        </w:rPr>
        <w:t>(Votação Simbólica - Maioria simples para aprovação - art. 47, LOM e Art. 47, Regimento Interno).</w:t>
      </w:r>
    </w:p>
    <w:bookmarkEnd w:id="1"/>
    <w:p w14:paraId="46A6A356" w14:textId="77777777" w:rsidR="004967AE" w:rsidRDefault="00630C9E" w:rsidP="009B55E3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27697">
        <w:rPr>
          <w:rFonts w:ascii="Arial" w:hAnsi="Arial" w:cs="Arial"/>
          <w:b/>
          <w:sz w:val="24"/>
          <w:szCs w:val="24"/>
        </w:rPr>
        <w:lastRenderedPageBreak/>
        <w:t xml:space="preserve"> </w:t>
      </w:r>
    </w:p>
    <w:p w14:paraId="46A6A357" w14:textId="77777777" w:rsidR="006C20B0" w:rsidRPr="000A0163" w:rsidRDefault="006C20B0" w:rsidP="009B55E3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A0163">
        <w:rPr>
          <w:rFonts w:ascii="Arial" w:hAnsi="Arial" w:cs="Arial"/>
          <w:b/>
          <w:bCs/>
          <w:sz w:val="24"/>
          <w:szCs w:val="24"/>
        </w:rPr>
        <w:t>Projeto de Lei nº 04/2020</w:t>
      </w:r>
      <w:r w:rsidRPr="000A0163">
        <w:rPr>
          <w:rFonts w:ascii="Arial" w:hAnsi="Arial" w:cs="Arial"/>
          <w:sz w:val="24"/>
          <w:szCs w:val="24"/>
        </w:rPr>
        <w:t xml:space="preserve"> – Dá nova redação ao artigo 1º da Lei nº 2.931, de 20 de janeiro de 2014, conforme especifica.</w:t>
      </w:r>
    </w:p>
    <w:p w14:paraId="46A6A358" w14:textId="77777777" w:rsidR="006C20B0" w:rsidRPr="000A0163" w:rsidRDefault="006C20B0" w:rsidP="009B55E3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A0163">
        <w:rPr>
          <w:rFonts w:ascii="Arial" w:hAnsi="Arial" w:cs="Arial"/>
          <w:b/>
          <w:sz w:val="24"/>
          <w:szCs w:val="24"/>
        </w:rPr>
        <w:t>(Votação Simbólica - Maioria simples para aprovação - art. 47, LOM e Art. 47, Regimento Interno).</w:t>
      </w:r>
    </w:p>
    <w:p w14:paraId="46A6A359" w14:textId="77777777" w:rsidR="006C20B0" w:rsidRPr="007D6D47" w:rsidRDefault="006C20B0" w:rsidP="009B55E3">
      <w:pPr>
        <w:spacing w:line="240" w:lineRule="auto"/>
        <w:contextualSpacing/>
        <w:jc w:val="both"/>
        <w:rPr>
          <w:rFonts w:ascii="Arial" w:hAnsi="Arial" w:cs="Arial"/>
          <w:highlight w:val="yellow"/>
        </w:rPr>
      </w:pPr>
    </w:p>
    <w:p w14:paraId="46A6A35A" w14:textId="77777777" w:rsidR="006C20B0" w:rsidRPr="00C3030B" w:rsidRDefault="006C20B0" w:rsidP="009B55E3">
      <w:pPr>
        <w:spacing w:line="240" w:lineRule="auto"/>
        <w:contextualSpacing/>
        <w:jc w:val="both"/>
        <w:rPr>
          <w:rFonts w:ascii="Arial" w:hAnsi="Arial" w:cs="Arial"/>
          <w:color w:val="333333"/>
          <w:sz w:val="24"/>
          <w:szCs w:val="24"/>
          <w:shd w:val="clear" w:color="auto" w:fill="F5F5F5"/>
        </w:rPr>
      </w:pPr>
      <w:r w:rsidRPr="00C3030B">
        <w:rPr>
          <w:rFonts w:ascii="Arial" w:hAnsi="Arial" w:cs="Arial"/>
          <w:b/>
          <w:bCs/>
          <w:sz w:val="24"/>
          <w:szCs w:val="24"/>
        </w:rPr>
        <w:t>Projeto de Lei nº 05/2020</w:t>
      </w:r>
      <w:r w:rsidRPr="00C3030B">
        <w:rPr>
          <w:rFonts w:ascii="Arial" w:hAnsi="Arial" w:cs="Arial"/>
          <w:sz w:val="24"/>
          <w:szCs w:val="24"/>
        </w:rPr>
        <w:t xml:space="preserve"> – Dispõe sobre autorização do pagamento de gratificação “Pro-Labore” mensal aos servidores estaduais da Unidade de Polícia Judiciária de Cordeirópolis e dá outras providências</w:t>
      </w:r>
      <w:r w:rsidRPr="00C3030B">
        <w:rPr>
          <w:rFonts w:ascii="Arial" w:hAnsi="Arial" w:cs="Arial"/>
          <w:color w:val="333333"/>
          <w:sz w:val="24"/>
          <w:szCs w:val="24"/>
          <w:shd w:val="clear" w:color="auto" w:fill="F5F5F5"/>
        </w:rPr>
        <w:t>.</w:t>
      </w:r>
    </w:p>
    <w:p w14:paraId="46A6A35B" w14:textId="77777777" w:rsidR="006C20B0" w:rsidRPr="00C3030B" w:rsidRDefault="006C20B0" w:rsidP="009B55E3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3030B">
        <w:rPr>
          <w:rFonts w:ascii="Arial" w:hAnsi="Arial" w:cs="Arial"/>
          <w:b/>
          <w:sz w:val="24"/>
          <w:szCs w:val="24"/>
        </w:rPr>
        <w:t>(Votação Simbólica - Maioria simples para aprovação - art. 47, LOM e Art. 47, Regimento Interno).</w:t>
      </w:r>
    </w:p>
    <w:p w14:paraId="46A6A35C" w14:textId="77777777" w:rsidR="006C20B0" w:rsidRDefault="006C20B0" w:rsidP="009B55E3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46A6A35D" w14:textId="77777777" w:rsidR="006C20B0" w:rsidRPr="00B27697" w:rsidRDefault="006C20B0" w:rsidP="009B55E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27697">
        <w:rPr>
          <w:rFonts w:ascii="Arial" w:eastAsia="Times New Roman" w:hAnsi="Arial" w:cs="Arial"/>
          <w:b/>
          <w:sz w:val="24"/>
          <w:szCs w:val="24"/>
          <w:lang w:eastAsia="pt-BR"/>
        </w:rPr>
        <w:t>Projeto de Lei –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Legislativo</w:t>
      </w:r>
      <w:r w:rsidRPr="00B2769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Municipal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14:paraId="46A6A35E" w14:textId="77777777" w:rsidR="006C20B0" w:rsidRPr="00FA3CD1" w:rsidRDefault="006C20B0" w:rsidP="009B55E3">
      <w:pPr>
        <w:spacing w:line="240" w:lineRule="auto"/>
        <w:contextualSpacing/>
        <w:jc w:val="both"/>
        <w:rPr>
          <w:rFonts w:ascii="Helvetica" w:hAnsi="Helvetica"/>
          <w:shd w:val="clear" w:color="auto" w:fill="F5F5F5"/>
        </w:rPr>
      </w:pPr>
    </w:p>
    <w:p w14:paraId="46A6A35F" w14:textId="77777777" w:rsidR="006C20B0" w:rsidRPr="000A0163" w:rsidRDefault="006C20B0" w:rsidP="009B55E3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A0163">
        <w:rPr>
          <w:rFonts w:ascii="Arial" w:hAnsi="Arial" w:cs="Arial"/>
          <w:b/>
          <w:bCs/>
          <w:sz w:val="24"/>
          <w:szCs w:val="24"/>
        </w:rPr>
        <w:t>Projeto de Lei nº 06/2020</w:t>
      </w:r>
      <w:r w:rsidRPr="000A0163">
        <w:rPr>
          <w:rFonts w:ascii="Arial" w:hAnsi="Arial" w:cs="Arial"/>
          <w:sz w:val="24"/>
          <w:szCs w:val="24"/>
        </w:rPr>
        <w:t xml:space="preserve"> – Dá nova redação ao artigo 1º da Lei Municipal nº 2.327, de 20 de fevereiro de 2006 e alterações posteriores, conforme especifica.</w:t>
      </w:r>
    </w:p>
    <w:p w14:paraId="46A6A360" w14:textId="77777777" w:rsidR="006C20B0" w:rsidRPr="000A0163" w:rsidRDefault="006C20B0" w:rsidP="009B55E3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A0163">
        <w:rPr>
          <w:rFonts w:ascii="Arial" w:hAnsi="Arial" w:cs="Arial"/>
          <w:b/>
          <w:sz w:val="24"/>
          <w:szCs w:val="24"/>
        </w:rPr>
        <w:t>(Votação Simbólica - Maioria simples para aprovação - art. 47, LOM e Art. 47, Regimento Interno).</w:t>
      </w:r>
    </w:p>
    <w:p w14:paraId="46A6A361" w14:textId="77777777" w:rsidR="006C20B0" w:rsidRPr="00FA3CD1" w:rsidRDefault="006C20B0" w:rsidP="009B55E3">
      <w:pPr>
        <w:spacing w:line="240" w:lineRule="auto"/>
        <w:contextualSpacing/>
        <w:jc w:val="both"/>
        <w:rPr>
          <w:rFonts w:ascii="Helvetica" w:hAnsi="Helvetica"/>
          <w:shd w:val="clear" w:color="auto" w:fill="F5F5F5"/>
        </w:rPr>
      </w:pPr>
    </w:p>
    <w:p w14:paraId="46A6A362" w14:textId="77777777" w:rsidR="004933F0" w:rsidRPr="00B27697" w:rsidRDefault="004933F0" w:rsidP="009B55E3">
      <w:pPr>
        <w:pStyle w:val="NormalWeb"/>
        <w:contextualSpacing/>
        <w:jc w:val="both"/>
        <w:rPr>
          <w:rStyle w:val="Strong"/>
          <w:rFonts w:ascii="Arial" w:hAnsi="Arial" w:cs="Arial"/>
          <w:color w:val="FF0000"/>
          <w:sz w:val="24"/>
          <w:szCs w:val="24"/>
        </w:rPr>
      </w:pPr>
    </w:p>
    <w:p w14:paraId="46A6A363" w14:textId="77777777" w:rsidR="004933F0" w:rsidRPr="00B27697" w:rsidRDefault="004933F0" w:rsidP="009B55E3">
      <w:pPr>
        <w:pStyle w:val="NormalWeb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27697">
        <w:rPr>
          <w:rStyle w:val="Strong"/>
          <w:rFonts w:ascii="Arial" w:hAnsi="Arial" w:cs="Arial"/>
          <w:b w:val="0"/>
          <w:sz w:val="24"/>
          <w:szCs w:val="24"/>
        </w:rPr>
        <w:t xml:space="preserve">Cordeirópolis, </w:t>
      </w:r>
      <w:r w:rsidR="004F4932">
        <w:rPr>
          <w:rStyle w:val="Strong"/>
          <w:rFonts w:ascii="Arial" w:hAnsi="Arial" w:cs="Arial"/>
          <w:b w:val="0"/>
          <w:sz w:val="24"/>
          <w:szCs w:val="24"/>
        </w:rPr>
        <w:t>26</w:t>
      </w:r>
      <w:r w:rsidRPr="00B27697">
        <w:rPr>
          <w:rStyle w:val="Strong"/>
          <w:rFonts w:ascii="Arial" w:hAnsi="Arial" w:cs="Arial"/>
          <w:b w:val="0"/>
          <w:sz w:val="24"/>
          <w:szCs w:val="24"/>
        </w:rPr>
        <w:t xml:space="preserve"> de </w:t>
      </w:r>
      <w:r w:rsidR="006C20B0">
        <w:rPr>
          <w:rStyle w:val="Strong"/>
          <w:rFonts w:ascii="Arial" w:hAnsi="Arial" w:cs="Arial"/>
          <w:b w:val="0"/>
          <w:sz w:val="24"/>
          <w:szCs w:val="24"/>
        </w:rPr>
        <w:t>março</w:t>
      </w:r>
      <w:r w:rsidR="006F5AC4" w:rsidRPr="00B27697">
        <w:rPr>
          <w:rStyle w:val="Strong"/>
          <w:rFonts w:ascii="Arial" w:hAnsi="Arial" w:cs="Arial"/>
          <w:b w:val="0"/>
          <w:sz w:val="24"/>
          <w:szCs w:val="24"/>
        </w:rPr>
        <w:t xml:space="preserve"> de 20</w:t>
      </w:r>
      <w:r w:rsidR="006C20B0">
        <w:rPr>
          <w:rStyle w:val="Strong"/>
          <w:rFonts w:ascii="Arial" w:hAnsi="Arial" w:cs="Arial"/>
          <w:b w:val="0"/>
          <w:sz w:val="24"/>
          <w:szCs w:val="24"/>
        </w:rPr>
        <w:t>20</w:t>
      </w:r>
      <w:r w:rsidRPr="00B27697">
        <w:rPr>
          <w:rStyle w:val="Strong"/>
          <w:rFonts w:ascii="Arial" w:hAnsi="Arial" w:cs="Arial"/>
          <w:b w:val="0"/>
          <w:sz w:val="24"/>
          <w:szCs w:val="24"/>
        </w:rPr>
        <w:t>.</w:t>
      </w:r>
    </w:p>
    <w:p w14:paraId="46A6A364" w14:textId="77777777" w:rsidR="004933F0" w:rsidRPr="00B27697" w:rsidRDefault="004933F0" w:rsidP="009B55E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14:paraId="46A6A365" w14:textId="77777777" w:rsidR="00B4348E" w:rsidRDefault="00B4348E" w:rsidP="009B55E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14:paraId="46A6A366" w14:textId="77777777" w:rsidR="00B4348E" w:rsidRPr="00B27697" w:rsidRDefault="00B4348E" w:rsidP="009B55E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14:paraId="46A6A367" w14:textId="77777777" w:rsidR="004933F0" w:rsidRPr="00B27697" w:rsidRDefault="004933F0" w:rsidP="009B55E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B27697">
        <w:rPr>
          <w:rStyle w:val="Strong"/>
          <w:rFonts w:ascii="Arial" w:hAnsi="Arial" w:cs="Arial"/>
          <w:sz w:val="24"/>
          <w:szCs w:val="24"/>
        </w:rPr>
        <w:t xml:space="preserve">Ver. </w:t>
      </w:r>
      <w:r w:rsidR="006348A2" w:rsidRPr="00B27697">
        <w:rPr>
          <w:rStyle w:val="Strong"/>
          <w:rFonts w:ascii="Arial" w:hAnsi="Arial" w:cs="Arial"/>
          <w:sz w:val="24"/>
          <w:szCs w:val="24"/>
        </w:rPr>
        <w:t>Cássia de Moraes</w:t>
      </w:r>
    </w:p>
    <w:p w14:paraId="46A6A368" w14:textId="77777777" w:rsidR="004933F0" w:rsidRPr="00B27697" w:rsidRDefault="004933F0" w:rsidP="009B55E3">
      <w:pPr>
        <w:pStyle w:val="NormalWeb"/>
        <w:contextualSpacing/>
        <w:jc w:val="center"/>
        <w:rPr>
          <w:rStyle w:val="Strong"/>
          <w:rFonts w:ascii="Arial" w:hAnsi="Arial" w:cs="Arial"/>
          <w:sz w:val="24"/>
          <w:szCs w:val="24"/>
        </w:rPr>
      </w:pPr>
      <w:r w:rsidRPr="00B27697">
        <w:rPr>
          <w:rStyle w:val="Strong"/>
          <w:rFonts w:ascii="Arial" w:hAnsi="Arial" w:cs="Arial"/>
          <w:sz w:val="24"/>
          <w:szCs w:val="24"/>
        </w:rPr>
        <w:t>Presidente</w:t>
      </w:r>
    </w:p>
    <w:p w14:paraId="46A6A369" w14:textId="77777777" w:rsidR="00C24D5F" w:rsidRDefault="00C24D5F" w:rsidP="004933F0">
      <w:pPr>
        <w:pStyle w:val="NormalWeb"/>
        <w:contextualSpacing/>
        <w:jc w:val="center"/>
        <w:rPr>
          <w:rStyle w:val="Strong"/>
          <w:rFonts w:ascii="Arial" w:hAnsi="Arial" w:cs="Arial"/>
          <w:sz w:val="22"/>
          <w:szCs w:val="22"/>
        </w:rPr>
      </w:pPr>
    </w:p>
    <w:p w14:paraId="46A6A36A" w14:textId="77777777" w:rsidR="00C24D5F" w:rsidRPr="00300F90" w:rsidRDefault="00C24D5F" w:rsidP="004933F0">
      <w:pPr>
        <w:pStyle w:val="NormalWeb"/>
        <w:contextualSpacing/>
        <w:jc w:val="center"/>
        <w:rPr>
          <w:rStyle w:val="Strong"/>
          <w:rFonts w:ascii="Arial" w:hAnsi="Arial" w:cs="Arial"/>
          <w:sz w:val="22"/>
          <w:szCs w:val="22"/>
        </w:rPr>
      </w:pPr>
    </w:p>
    <w:sectPr w:rsidR="00C24D5F" w:rsidRPr="00300F90" w:rsidSect="007F2F5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6A36D" w14:textId="77777777" w:rsidR="000342A9" w:rsidRDefault="000342A9" w:rsidP="00EC4057">
      <w:pPr>
        <w:spacing w:after="0" w:line="240" w:lineRule="auto"/>
      </w:pPr>
      <w:r>
        <w:separator/>
      </w:r>
    </w:p>
  </w:endnote>
  <w:endnote w:type="continuationSeparator" w:id="0">
    <w:p w14:paraId="46A6A36E" w14:textId="77777777" w:rsidR="000342A9" w:rsidRDefault="000342A9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6A376" w14:textId="77777777" w:rsidR="00F86618" w:rsidRDefault="00804740" w:rsidP="00F86618">
    <w:pPr>
      <w:pStyle w:val="Footer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 wp14:anchorId="46A6A379" wp14:editId="46A6A37A">
          <wp:extent cx="5400675" cy="180975"/>
          <wp:effectExtent l="19050" t="0" r="9525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6A36B" w14:textId="77777777" w:rsidR="000342A9" w:rsidRDefault="000342A9" w:rsidP="00EC4057">
      <w:pPr>
        <w:spacing w:after="0" w:line="240" w:lineRule="auto"/>
      </w:pPr>
      <w:r>
        <w:separator/>
      </w:r>
    </w:p>
  </w:footnote>
  <w:footnote w:type="continuationSeparator" w:id="0">
    <w:p w14:paraId="46A6A36C" w14:textId="77777777" w:rsidR="000342A9" w:rsidRDefault="000342A9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6A36F" w14:textId="77777777" w:rsidR="004337C5" w:rsidRDefault="00804740" w:rsidP="00EC4057">
    <w:pPr>
      <w:pStyle w:val="Header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46A6A377" wp14:editId="46A6A378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14:paraId="46A6A370" w14:textId="77777777" w:rsidR="004337C5" w:rsidRDefault="004337C5" w:rsidP="00EC4057">
    <w:pPr>
      <w:pStyle w:val="Header"/>
      <w:tabs>
        <w:tab w:val="clear" w:pos="4252"/>
        <w:tab w:val="clear" w:pos="8504"/>
        <w:tab w:val="left" w:pos="1875"/>
      </w:tabs>
    </w:pPr>
  </w:p>
  <w:p w14:paraId="46A6A371" w14:textId="77777777" w:rsidR="004337C5" w:rsidRDefault="004337C5" w:rsidP="00EC4057">
    <w:pPr>
      <w:pStyle w:val="Header"/>
      <w:tabs>
        <w:tab w:val="clear" w:pos="4252"/>
        <w:tab w:val="clear" w:pos="8504"/>
        <w:tab w:val="left" w:pos="1875"/>
      </w:tabs>
    </w:pPr>
  </w:p>
  <w:p w14:paraId="46A6A372" w14:textId="77777777" w:rsidR="004337C5" w:rsidRDefault="004337C5" w:rsidP="00EC4057">
    <w:pPr>
      <w:pStyle w:val="Header"/>
      <w:tabs>
        <w:tab w:val="clear" w:pos="4252"/>
        <w:tab w:val="clear" w:pos="8504"/>
        <w:tab w:val="left" w:pos="1875"/>
      </w:tabs>
    </w:pPr>
  </w:p>
  <w:p w14:paraId="46A6A373" w14:textId="77777777" w:rsidR="004337C5" w:rsidRDefault="004337C5" w:rsidP="00EC4057">
    <w:pPr>
      <w:pStyle w:val="Header"/>
      <w:tabs>
        <w:tab w:val="clear" w:pos="4252"/>
        <w:tab w:val="clear" w:pos="8504"/>
        <w:tab w:val="left" w:pos="1875"/>
      </w:tabs>
    </w:pPr>
  </w:p>
  <w:p w14:paraId="46A6A374" w14:textId="77777777" w:rsidR="004337C5" w:rsidRDefault="004337C5" w:rsidP="00EC4057">
    <w:pPr>
      <w:pStyle w:val="Header"/>
      <w:tabs>
        <w:tab w:val="clear" w:pos="4252"/>
        <w:tab w:val="clear" w:pos="8504"/>
        <w:tab w:val="left" w:pos="1875"/>
      </w:tabs>
    </w:pPr>
  </w:p>
  <w:p w14:paraId="46A6A375" w14:textId="77777777" w:rsidR="004337C5" w:rsidRDefault="00433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 w15:restartNumberingAfterBreak="0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B5164"/>
    <w:multiLevelType w:val="hybridMultilevel"/>
    <w:tmpl w:val="D42E8FCE"/>
    <w:lvl w:ilvl="0" w:tplc="4F84F73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42A9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16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2713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593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098E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089"/>
    <w:rsid w:val="003948E0"/>
    <w:rsid w:val="003954A9"/>
    <w:rsid w:val="003956D4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D09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A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7AE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932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2FFA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A50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0C9E"/>
    <w:rsid w:val="00631703"/>
    <w:rsid w:val="006326C8"/>
    <w:rsid w:val="006333C3"/>
    <w:rsid w:val="0063378A"/>
    <w:rsid w:val="006348A2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2E04"/>
    <w:rsid w:val="00674645"/>
    <w:rsid w:val="00674B19"/>
    <w:rsid w:val="0067777C"/>
    <w:rsid w:val="00677C9C"/>
    <w:rsid w:val="00680DFD"/>
    <w:rsid w:val="00681480"/>
    <w:rsid w:val="00681885"/>
    <w:rsid w:val="00683331"/>
    <w:rsid w:val="006840F2"/>
    <w:rsid w:val="00685B7B"/>
    <w:rsid w:val="00685C56"/>
    <w:rsid w:val="00685F46"/>
    <w:rsid w:val="0068601D"/>
    <w:rsid w:val="0069128D"/>
    <w:rsid w:val="00694127"/>
    <w:rsid w:val="0069448F"/>
    <w:rsid w:val="00695069"/>
    <w:rsid w:val="0069580A"/>
    <w:rsid w:val="00696679"/>
    <w:rsid w:val="006974A5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20B0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6EEE"/>
    <w:rsid w:val="006E73DE"/>
    <w:rsid w:val="006E7EAE"/>
    <w:rsid w:val="006F08E6"/>
    <w:rsid w:val="006F1670"/>
    <w:rsid w:val="006F2005"/>
    <w:rsid w:val="006F361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2709C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9BA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106"/>
    <w:rsid w:val="007C7CFA"/>
    <w:rsid w:val="007D287B"/>
    <w:rsid w:val="007D2BEA"/>
    <w:rsid w:val="007D4C71"/>
    <w:rsid w:val="007D5959"/>
    <w:rsid w:val="007D6870"/>
    <w:rsid w:val="007D6D47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34C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A7BD1"/>
    <w:rsid w:val="008B0147"/>
    <w:rsid w:val="008B0914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0E85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1B3"/>
    <w:rsid w:val="00962974"/>
    <w:rsid w:val="00963855"/>
    <w:rsid w:val="0096457C"/>
    <w:rsid w:val="009646E2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03B9"/>
    <w:rsid w:val="009A2981"/>
    <w:rsid w:val="009A5EA6"/>
    <w:rsid w:val="009A6756"/>
    <w:rsid w:val="009A74F4"/>
    <w:rsid w:val="009B214D"/>
    <w:rsid w:val="009B323E"/>
    <w:rsid w:val="009B44B5"/>
    <w:rsid w:val="009B4856"/>
    <w:rsid w:val="009B55E3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434"/>
    <w:rsid w:val="00B17E45"/>
    <w:rsid w:val="00B235B8"/>
    <w:rsid w:val="00B241C3"/>
    <w:rsid w:val="00B24A18"/>
    <w:rsid w:val="00B26B4F"/>
    <w:rsid w:val="00B26CA6"/>
    <w:rsid w:val="00B2751B"/>
    <w:rsid w:val="00B27697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48E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0F65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D65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21C8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1FFC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76A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CC3"/>
    <w:rsid w:val="00C21D98"/>
    <w:rsid w:val="00C225D4"/>
    <w:rsid w:val="00C22F37"/>
    <w:rsid w:val="00C2426E"/>
    <w:rsid w:val="00C24D5F"/>
    <w:rsid w:val="00C278B8"/>
    <w:rsid w:val="00C3030B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20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1955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1FF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188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D51"/>
    <w:rsid w:val="00E35EBA"/>
    <w:rsid w:val="00E366E8"/>
    <w:rsid w:val="00E371F0"/>
    <w:rsid w:val="00E404E5"/>
    <w:rsid w:val="00E42A36"/>
    <w:rsid w:val="00E466EC"/>
    <w:rsid w:val="00E46B47"/>
    <w:rsid w:val="00E47310"/>
    <w:rsid w:val="00E4759D"/>
    <w:rsid w:val="00E5156E"/>
    <w:rsid w:val="00E52C18"/>
    <w:rsid w:val="00E53351"/>
    <w:rsid w:val="00E53B18"/>
    <w:rsid w:val="00E54CA3"/>
    <w:rsid w:val="00E555C7"/>
    <w:rsid w:val="00E57577"/>
    <w:rsid w:val="00E6005E"/>
    <w:rsid w:val="00E62C05"/>
    <w:rsid w:val="00E634D4"/>
    <w:rsid w:val="00E635E8"/>
    <w:rsid w:val="00E651E5"/>
    <w:rsid w:val="00E652A2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2713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3E45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D0C"/>
    <w:rsid w:val="00F66A4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1C50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47B2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A6A339"/>
  <w15:docId w15:val="{F6B3FB54-6750-451D-BDDD-D176A455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Footer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BalloonText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Heading3Char">
    <w:name w:val="Heading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2Char">
    <w:name w:val="Heading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Heading1Char">
    <w:name w:val="Heading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Recuodecorpodetexto31">
    <w:name w:val="Recuo de corpo de texto 31"/>
    <w:basedOn w:val="Normal"/>
    <w:rsid w:val="006C20B0"/>
    <w:pPr>
      <w:widowControl w:val="0"/>
      <w:spacing w:after="0" w:line="240" w:lineRule="auto"/>
      <w:ind w:left="1418"/>
      <w:jc w:val="both"/>
    </w:pPr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572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AEBD3-2AF2-4E37-8741-23994014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Araras, 08 de janeiro de 2013</vt:lpstr>
      <vt:lpstr>Araras, 08 de janeiro de 2013</vt:lpstr>
    </vt:vector>
  </TitlesOfParts>
  <Company>Microsoft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Carlos Roberto</cp:lastModifiedBy>
  <cp:revision>6</cp:revision>
  <cp:lastPrinted>2019-11-26T17:49:00Z</cp:lastPrinted>
  <dcterms:created xsi:type="dcterms:W3CDTF">2020-03-26T00:07:00Z</dcterms:created>
  <dcterms:modified xsi:type="dcterms:W3CDTF">2020-03-26T12:52:00Z</dcterms:modified>
</cp:coreProperties>
</file>