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3F0" w:rsidRPr="00495776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2"/>
          <w:szCs w:val="22"/>
        </w:rPr>
      </w:pPr>
      <w:r w:rsidRPr="00495776">
        <w:rPr>
          <w:rStyle w:val="Forte"/>
          <w:rFonts w:ascii="Arial" w:hAnsi="Arial" w:cs="Arial"/>
          <w:sz w:val="22"/>
          <w:szCs w:val="22"/>
        </w:rPr>
        <w:t xml:space="preserve">PAUTA </w:t>
      </w:r>
    </w:p>
    <w:p w:rsidR="004933F0" w:rsidRPr="00495776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2"/>
          <w:szCs w:val="22"/>
        </w:rPr>
      </w:pPr>
    </w:p>
    <w:p w:rsidR="004933F0" w:rsidRPr="00495776" w:rsidRDefault="00B27697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495776">
        <w:rPr>
          <w:rStyle w:val="Forte"/>
          <w:rFonts w:ascii="Arial" w:hAnsi="Arial" w:cs="Arial"/>
          <w:sz w:val="22"/>
          <w:szCs w:val="22"/>
        </w:rPr>
        <w:t>2</w:t>
      </w:r>
      <w:r w:rsidR="004933F0" w:rsidRPr="00495776">
        <w:rPr>
          <w:rStyle w:val="Forte"/>
          <w:rFonts w:ascii="Arial" w:hAnsi="Arial" w:cs="Arial"/>
          <w:sz w:val="22"/>
          <w:szCs w:val="22"/>
        </w:rPr>
        <w:t xml:space="preserve">ª SESSÃO </w:t>
      </w:r>
      <w:r w:rsidR="00394089" w:rsidRPr="00495776">
        <w:rPr>
          <w:rStyle w:val="Forte"/>
          <w:rFonts w:ascii="Arial" w:hAnsi="Arial" w:cs="Arial"/>
          <w:sz w:val="22"/>
          <w:szCs w:val="22"/>
        </w:rPr>
        <w:t>EXTRAORDINÁRIA</w:t>
      </w:r>
    </w:p>
    <w:p w:rsidR="004933F0" w:rsidRPr="00495776" w:rsidRDefault="004933F0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495776">
        <w:rPr>
          <w:rFonts w:ascii="Arial" w:hAnsi="Arial" w:cs="Arial"/>
          <w:sz w:val="22"/>
          <w:szCs w:val="22"/>
        </w:rPr>
        <w:t>0</w:t>
      </w:r>
      <w:r w:rsidR="00D07202" w:rsidRPr="00495776">
        <w:rPr>
          <w:rFonts w:ascii="Arial" w:hAnsi="Arial" w:cs="Arial"/>
          <w:sz w:val="22"/>
          <w:szCs w:val="22"/>
        </w:rPr>
        <w:t>3</w:t>
      </w:r>
      <w:r w:rsidRPr="00495776">
        <w:rPr>
          <w:rFonts w:ascii="Arial" w:hAnsi="Arial" w:cs="Arial"/>
          <w:sz w:val="22"/>
          <w:szCs w:val="22"/>
        </w:rPr>
        <w:t>ª SESSÃO LEGISLATIVA</w:t>
      </w:r>
    </w:p>
    <w:p w:rsidR="004933F0" w:rsidRPr="00495776" w:rsidRDefault="004933F0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495776">
        <w:rPr>
          <w:rFonts w:ascii="Arial" w:hAnsi="Arial" w:cs="Arial"/>
          <w:sz w:val="22"/>
          <w:szCs w:val="22"/>
        </w:rPr>
        <w:t>17ª LEGISLATURA</w:t>
      </w:r>
    </w:p>
    <w:p w:rsidR="004933F0" w:rsidRPr="00495776" w:rsidRDefault="00B27697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495776">
        <w:rPr>
          <w:rFonts w:ascii="Arial" w:hAnsi="Arial" w:cs="Arial"/>
          <w:sz w:val="22"/>
          <w:szCs w:val="22"/>
        </w:rPr>
        <w:t>1</w:t>
      </w:r>
      <w:r w:rsidR="00BB21C8" w:rsidRPr="00495776">
        <w:rPr>
          <w:rFonts w:ascii="Arial" w:hAnsi="Arial" w:cs="Arial"/>
          <w:sz w:val="22"/>
          <w:szCs w:val="22"/>
        </w:rPr>
        <w:t>8</w:t>
      </w:r>
      <w:r w:rsidR="004933F0" w:rsidRPr="00495776">
        <w:rPr>
          <w:rFonts w:ascii="Arial" w:hAnsi="Arial" w:cs="Arial"/>
          <w:sz w:val="22"/>
          <w:szCs w:val="22"/>
        </w:rPr>
        <w:t xml:space="preserve"> DE</w:t>
      </w:r>
      <w:r w:rsidRPr="00495776">
        <w:rPr>
          <w:rFonts w:ascii="Arial" w:hAnsi="Arial" w:cs="Arial"/>
          <w:sz w:val="22"/>
          <w:szCs w:val="22"/>
        </w:rPr>
        <w:t xml:space="preserve"> JULHO </w:t>
      </w:r>
      <w:r w:rsidR="00E22F87" w:rsidRPr="00495776">
        <w:rPr>
          <w:rFonts w:ascii="Arial" w:hAnsi="Arial" w:cs="Arial"/>
          <w:sz w:val="22"/>
          <w:szCs w:val="22"/>
        </w:rPr>
        <w:t>DE 201</w:t>
      </w:r>
      <w:r w:rsidR="00683331" w:rsidRPr="00495776">
        <w:rPr>
          <w:rFonts w:ascii="Arial" w:hAnsi="Arial" w:cs="Arial"/>
          <w:sz w:val="22"/>
          <w:szCs w:val="22"/>
        </w:rPr>
        <w:t>9</w:t>
      </w:r>
    </w:p>
    <w:p w:rsidR="004933F0" w:rsidRPr="00495776" w:rsidRDefault="004933F0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495776">
        <w:rPr>
          <w:rFonts w:ascii="Arial" w:hAnsi="Arial" w:cs="Arial"/>
          <w:sz w:val="22"/>
          <w:szCs w:val="22"/>
        </w:rPr>
        <w:t> </w:t>
      </w:r>
    </w:p>
    <w:p w:rsidR="004933F0" w:rsidRPr="00495776" w:rsidRDefault="004933F0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495776">
        <w:rPr>
          <w:rFonts w:ascii="Arial" w:hAnsi="Arial" w:cs="Arial"/>
          <w:sz w:val="22"/>
          <w:szCs w:val="22"/>
        </w:rPr>
        <w:t>1- Chamada dos Vereadores presente na sessão.</w:t>
      </w:r>
    </w:p>
    <w:p w:rsidR="004933F0" w:rsidRPr="00495776" w:rsidRDefault="004933F0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</w:p>
    <w:p w:rsidR="004933F0" w:rsidRPr="00495776" w:rsidRDefault="004933F0" w:rsidP="00E154A1">
      <w:pPr>
        <w:ind w:left="37"/>
        <w:jc w:val="both"/>
        <w:rPr>
          <w:rStyle w:val="Forte"/>
          <w:rFonts w:ascii="Arial" w:hAnsi="Arial" w:cs="Arial"/>
        </w:rPr>
      </w:pPr>
      <w:r w:rsidRPr="00495776">
        <w:rPr>
          <w:rStyle w:val="Forte"/>
          <w:rFonts w:ascii="Arial" w:hAnsi="Arial" w:cs="Arial"/>
        </w:rPr>
        <w:t>ORDEM DO DIA:</w:t>
      </w:r>
    </w:p>
    <w:p w:rsidR="002D6964" w:rsidRPr="00495776" w:rsidRDefault="002D6964" w:rsidP="002D6964">
      <w:pPr>
        <w:pStyle w:val="NormalWeb"/>
        <w:spacing w:after="0"/>
        <w:ind w:left="360"/>
        <w:jc w:val="both"/>
        <w:rPr>
          <w:rStyle w:val="Forte"/>
          <w:rFonts w:ascii="Arial" w:hAnsi="Arial" w:cs="Arial"/>
          <w:sz w:val="22"/>
          <w:szCs w:val="22"/>
        </w:rPr>
      </w:pPr>
    </w:p>
    <w:p w:rsidR="00B27697" w:rsidRPr="00495776" w:rsidRDefault="006348A2" w:rsidP="00221DDD">
      <w:pPr>
        <w:pStyle w:val="PargrafodaLista"/>
        <w:numPr>
          <w:ilvl w:val="0"/>
          <w:numId w:val="15"/>
        </w:numPr>
        <w:spacing w:after="0"/>
        <w:jc w:val="both"/>
        <w:rPr>
          <w:rFonts w:ascii="Arial" w:eastAsia="Times New Roman" w:hAnsi="Arial" w:cs="Arial"/>
          <w:b/>
          <w:lang w:eastAsia="pt-BR"/>
        </w:rPr>
      </w:pPr>
      <w:r w:rsidRPr="00495776">
        <w:rPr>
          <w:rFonts w:ascii="Arial" w:eastAsia="Times New Roman" w:hAnsi="Arial" w:cs="Arial"/>
          <w:b/>
          <w:lang w:eastAsia="pt-BR"/>
        </w:rPr>
        <w:t>Projeto</w:t>
      </w:r>
      <w:r w:rsidR="00FD47B2" w:rsidRPr="00495776">
        <w:rPr>
          <w:rFonts w:ascii="Arial" w:eastAsia="Times New Roman" w:hAnsi="Arial" w:cs="Arial"/>
          <w:b/>
          <w:lang w:eastAsia="pt-BR"/>
        </w:rPr>
        <w:t>s</w:t>
      </w:r>
      <w:r w:rsidRPr="00495776">
        <w:rPr>
          <w:rFonts w:ascii="Arial" w:eastAsia="Times New Roman" w:hAnsi="Arial" w:cs="Arial"/>
          <w:b/>
          <w:lang w:eastAsia="pt-BR"/>
        </w:rPr>
        <w:t xml:space="preserve"> de </w:t>
      </w:r>
      <w:r w:rsidR="006F2005" w:rsidRPr="00495776">
        <w:rPr>
          <w:rFonts w:ascii="Arial" w:eastAsia="Times New Roman" w:hAnsi="Arial" w:cs="Arial"/>
          <w:b/>
          <w:lang w:eastAsia="pt-BR"/>
        </w:rPr>
        <w:t>Lei</w:t>
      </w:r>
      <w:r w:rsidR="00B27697" w:rsidRPr="00495776">
        <w:rPr>
          <w:rFonts w:ascii="Arial" w:eastAsia="Times New Roman" w:hAnsi="Arial" w:cs="Arial"/>
          <w:b/>
          <w:lang w:eastAsia="pt-BR"/>
        </w:rPr>
        <w:t xml:space="preserve"> Complementar – Executivo Municipal</w:t>
      </w:r>
    </w:p>
    <w:p w:rsidR="009A03B9" w:rsidRPr="00495776" w:rsidRDefault="009A03B9" w:rsidP="009A03B9">
      <w:pPr>
        <w:spacing w:after="0"/>
        <w:jc w:val="both"/>
        <w:rPr>
          <w:rFonts w:ascii="Arial" w:eastAsia="Times New Roman" w:hAnsi="Arial" w:cs="Arial"/>
          <w:b/>
          <w:lang w:eastAsia="pt-BR"/>
        </w:rPr>
      </w:pPr>
    </w:p>
    <w:p w:rsidR="009A03B9" w:rsidRPr="00495776" w:rsidRDefault="009A03B9" w:rsidP="009A03B9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495776">
        <w:rPr>
          <w:rFonts w:ascii="Arial" w:eastAsia="Times New Roman" w:hAnsi="Arial" w:cs="Arial"/>
          <w:b/>
          <w:lang w:eastAsia="pt-BR"/>
        </w:rPr>
        <w:t>Projeto de Lei Complementar nº 03</w:t>
      </w:r>
      <w:r w:rsidR="00495776" w:rsidRPr="00495776">
        <w:rPr>
          <w:rFonts w:ascii="Arial" w:eastAsia="Times New Roman" w:hAnsi="Arial" w:cs="Arial"/>
          <w:b/>
          <w:lang w:eastAsia="pt-BR"/>
        </w:rPr>
        <w:t>/2019</w:t>
      </w:r>
      <w:r w:rsidRPr="00495776">
        <w:rPr>
          <w:rFonts w:ascii="Arial" w:eastAsia="Times New Roman" w:hAnsi="Arial" w:cs="Arial"/>
          <w:b/>
          <w:lang w:eastAsia="pt-BR"/>
        </w:rPr>
        <w:t xml:space="preserve"> - </w:t>
      </w:r>
      <w:r w:rsidRPr="00495776">
        <w:rPr>
          <w:rFonts w:ascii="Arial" w:eastAsia="Times New Roman" w:hAnsi="Arial" w:cs="Arial"/>
          <w:lang w:eastAsia="pt-BR"/>
        </w:rPr>
        <w:t>Altera dispositivo da Lei Complementar nº 178, de 29 de dezembro de 2011 (Dispõe sobre o Zoneamento e Uso e Ocupação do Solo do Município de Cordeirópolis, suas normas disciplinadoras e dá outras providências), conforme especifica.</w:t>
      </w:r>
    </w:p>
    <w:p w:rsidR="00630C9E" w:rsidRPr="00495776" w:rsidRDefault="00630C9E" w:rsidP="00630C9E">
      <w:pPr>
        <w:spacing w:after="0"/>
        <w:jc w:val="both"/>
        <w:rPr>
          <w:rFonts w:ascii="Arial" w:hAnsi="Arial" w:cs="Arial"/>
          <w:b/>
        </w:rPr>
      </w:pPr>
      <w:r w:rsidRPr="00495776">
        <w:rPr>
          <w:rFonts w:ascii="Arial" w:hAnsi="Arial" w:cs="Arial"/>
          <w:b/>
        </w:rPr>
        <w:t>(Votação Nominal – Maioria absoluta para aprovação - art. 46, LOM e Art. 46, Regimento Interno).</w:t>
      </w:r>
    </w:p>
    <w:p w:rsidR="009A03B9" w:rsidRPr="00495776" w:rsidRDefault="009A03B9" w:rsidP="009A03B9">
      <w:pPr>
        <w:spacing w:after="0"/>
        <w:jc w:val="both"/>
        <w:rPr>
          <w:rFonts w:ascii="Arial" w:eastAsia="Times New Roman" w:hAnsi="Arial" w:cs="Arial"/>
          <w:b/>
          <w:lang w:eastAsia="pt-BR"/>
        </w:rPr>
      </w:pPr>
    </w:p>
    <w:p w:rsidR="00B27697" w:rsidRPr="00495776" w:rsidRDefault="00B27697" w:rsidP="00B2769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495776">
        <w:rPr>
          <w:rFonts w:ascii="Arial" w:eastAsia="Times New Roman" w:hAnsi="Arial" w:cs="Arial"/>
          <w:b/>
          <w:lang w:eastAsia="pt-BR"/>
        </w:rPr>
        <w:t>Projeto de Lei Complementar n</w:t>
      </w:r>
      <w:bookmarkStart w:id="0" w:name="_GoBack"/>
      <w:bookmarkEnd w:id="0"/>
      <w:r w:rsidRPr="00495776">
        <w:rPr>
          <w:rFonts w:ascii="Arial" w:eastAsia="Times New Roman" w:hAnsi="Arial" w:cs="Arial"/>
          <w:b/>
          <w:lang w:eastAsia="pt-BR"/>
        </w:rPr>
        <w:t>º 07</w:t>
      </w:r>
      <w:r w:rsidR="00495776" w:rsidRPr="00495776">
        <w:rPr>
          <w:rFonts w:ascii="Arial" w:eastAsia="Times New Roman" w:hAnsi="Arial" w:cs="Arial"/>
          <w:b/>
          <w:lang w:eastAsia="pt-BR"/>
        </w:rPr>
        <w:t>/2019</w:t>
      </w:r>
      <w:r w:rsidRPr="00495776">
        <w:rPr>
          <w:rFonts w:ascii="Arial" w:eastAsia="Times New Roman" w:hAnsi="Arial" w:cs="Arial"/>
          <w:b/>
          <w:lang w:eastAsia="pt-BR"/>
        </w:rPr>
        <w:t xml:space="preserve"> – </w:t>
      </w:r>
      <w:r w:rsidRPr="00495776">
        <w:rPr>
          <w:rFonts w:ascii="Arial" w:eastAsia="Times New Roman" w:hAnsi="Arial" w:cs="Arial"/>
          <w:lang w:eastAsia="pt-BR"/>
        </w:rPr>
        <w:t>Reorganiza o Estatuto da Guarda Civil Municipal de Cordeirópolis, Plano de Carreira, Corregedoria independente e outras providências, conforme especifica.</w:t>
      </w:r>
    </w:p>
    <w:p w:rsidR="00B27697" w:rsidRPr="00495776" w:rsidRDefault="00B27697" w:rsidP="00B27697">
      <w:pPr>
        <w:spacing w:after="0"/>
        <w:jc w:val="both"/>
        <w:rPr>
          <w:rFonts w:ascii="Arial" w:hAnsi="Arial" w:cs="Arial"/>
          <w:b/>
        </w:rPr>
      </w:pPr>
      <w:r w:rsidRPr="00495776">
        <w:rPr>
          <w:rFonts w:ascii="Arial" w:hAnsi="Arial" w:cs="Arial"/>
          <w:b/>
        </w:rPr>
        <w:t xml:space="preserve">(Votação </w:t>
      </w:r>
      <w:r w:rsidR="009A03B9" w:rsidRPr="00495776">
        <w:rPr>
          <w:rFonts w:ascii="Arial" w:hAnsi="Arial" w:cs="Arial"/>
          <w:b/>
        </w:rPr>
        <w:t>Nominal</w:t>
      </w:r>
      <w:r w:rsidRPr="00495776">
        <w:rPr>
          <w:rFonts w:ascii="Arial" w:hAnsi="Arial" w:cs="Arial"/>
          <w:b/>
        </w:rPr>
        <w:t xml:space="preserve"> </w:t>
      </w:r>
      <w:r w:rsidR="009A03B9" w:rsidRPr="00495776">
        <w:rPr>
          <w:rFonts w:ascii="Arial" w:hAnsi="Arial" w:cs="Arial"/>
          <w:b/>
        </w:rPr>
        <w:t>–</w:t>
      </w:r>
      <w:r w:rsidRPr="00495776">
        <w:rPr>
          <w:rFonts w:ascii="Arial" w:hAnsi="Arial" w:cs="Arial"/>
          <w:b/>
        </w:rPr>
        <w:t xml:space="preserve"> </w:t>
      </w:r>
      <w:r w:rsidR="009A03B9" w:rsidRPr="00495776">
        <w:rPr>
          <w:rFonts w:ascii="Arial" w:hAnsi="Arial" w:cs="Arial"/>
          <w:b/>
        </w:rPr>
        <w:t>Dois terços</w:t>
      </w:r>
      <w:r w:rsidRPr="00495776">
        <w:rPr>
          <w:rFonts w:ascii="Arial" w:hAnsi="Arial" w:cs="Arial"/>
          <w:b/>
        </w:rPr>
        <w:t xml:space="preserve"> para aprovação - art. 4</w:t>
      </w:r>
      <w:r w:rsidR="009A03B9" w:rsidRPr="00495776">
        <w:rPr>
          <w:rFonts w:ascii="Arial" w:hAnsi="Arial" w:cs="Arial"/>
          <w:b/>
        </w:rPr>
        <w:t>6</w:t>
      </w:r>
      <w:r w:rsidRPr="00495776">
        <w:rPr>
          <w:rFonts w:ascii="Arial" w:hAnsi="Arial" w:cs="Arial"/>
          <w:b/>
        </w:rPr>
        <w:t>, LOM e Art. 4</w:t>
      </w:r>
      <w:r w:rsidR="009A03B9" w:rsidRPr="00495776">
        <w:rPr>
          <w:rFonts w:ascii="Arial" w:hAnsi="Arial" w:cs="Arial"/>
          <w:b/>
        </w:rPr>
        <w:t>5,</w:t>
      </w:r>
      <w:r w:rsidRPr="00495776">
        <w:rPr>
          <w:rFonts w:ascii="Arial" w:hAnsi="Arial" w:cs="Arial"/>
          <w:b/>
        </w:rPr>
        <w:t xml:space="preserve"> Regimento Interno).</w:t>
      </w:r>
    </w:p>
    <w:p w:rsidR="00B27697" w:rsidRPr="00495776" w:rsidRDefault="00B27697" w:rsidP="00B27697">
      <w:pPr>
        <w:spacing w:after="0"/>
        <w:jc w:val="both"/>
        <w:rPr>
          <w:rFonts w:ascii="Arial" w:eastAsia="Times New Roman" w:hAnsi="Arial" w:cs="Arial"/>
          <w:b/>
          <w:lang w:eastAsia="pt-BR"/>
        </w:rPr>
      </w:pPr>
    </w:p>
    <w:p w:rsidR="00B27697" w:rsidRPr="00495776" w:rsidRDefault="00B27697" w:rsidP="00B2769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495776">
        <w:rPr>
          <w:rFonts w:ascii="Arial" w:eastAsia="Times New Roman" w:hAnsi="Arial" w:cs="Arial"/>
          <w:b/>
          <w:lang w:eastAsia="pt-BR"/>
        </w:rPr>
        <w:t>Projeto de Lei Complementar nº 12</w:t>
      </w:r>
      <w:r w:rsidR="00495776" w:rsidRPr="00495776">
        <w:rPr>
          <w:rFonts w:ascii="Arial" w:eastAsia="Times New Roman" w:hAnsi="Arial" w:cs="Arial"/>
          <w:b/>
          <w:lang w:eastAsia="pt-BR"/>
        </w:rPr>
        <w:t>/2019</w:t>
      </w:r>
      <w:r w:rsidRPr="00495776">
        <w:rPr>
          <w:rFonts w:ascii="Arial" w:eastAsia="Times New Roman" w:hAnsi="Arial" w:cs="Arial"/>
          <w:b/>
          <w:lang w:eastAsia="pt-BR"/>
        </w:rPr>
        <w:t xml:space="preserve"> - </w:t>
      </w:r>
      <w:r w:rsidRPr="00495776">
        <w:rPr>
          <w:rFonts w:ascii="Arial" w:eastAsia="Times New Roman" w:hAnsi="Arial" w:cs="Arial"/>
          <w:lang w:eastAsia="pt-BR"/>
        </w:rPr>
        <w:t>Dispõe sobre a reorganização administrativa e quadro de cargos da Prefeitura Municipal de Cordeirópolis, conforme especifica e dá outras providências correlatas.</w:t>
      </w:r>
    </w:p>
    <w:p w:rsidR="009A03B9" w:rsidRPr="00495776" w:rsidRDefault="009A03B9" w:rsidP="009A03B9">
      <w:pPr>
        <w:spacing w:after="0"/>
        <w:jc w:val="both"/>
        <w:rPr>
          <w:rFonts w:ascii="Arial" w:hAnsi="Arial" w:cs="Arial"/>
          <w:b/>
        </w:rPr>
      </w:pPr>
      <w:r w:rsidRPr="00495776">
        <w:rPr>
          <w:rFonts w:ascii="Arial" w:hAnsi="Arial" w:cs="Arial"/>
          <w:b/>
        </w:rPr>
        <w:t>(Votação Nominal – Maioria absoluta para aprovação - art. 46, LOM e Art. 46, Regimento Interno).</w:t>
      </w:r>
    </w:p>
    <w:p w:rsidR="00B27697" w:rsidRPr="00495776" w:rsidRDefault="00B27697" w:rsidP="00B27697">
      <w:pPr>
        <w:spacing w:after="0"/>
        <w:jc w:val="both"/>
        <w:rPr>
          <w:rFonts w:ascii="Arial" w:eastAsia="Times New Roman" w:hAnsi="Arial" w:cs="Arial"/>
          <w:b/>
          <w:lang w:eastAsia="pt-BR"/>
        </w:rPr>
      </w:pPr>
    </w:p>
    <w:p w:rsidR="00C71587" w:rsidRPr="00495776" w:rsidRDefault="00B27697" w:rsidP="00221DDD">
      <w:pPr>
        <w:pStyle w:val="PargrafodaLista"/>
        <w:numPr>
          <w:ilvl w:val="0"/>
          <w:numId w:val="15"/>
        </w:numPr>
        <w:spacing w:after="0"/>
        <w:jc w:val="both"/>
        <w:rPr>
          <w:rFonts w:ascii="Arial" w:eastAsia="Times New Roman" w:hAnsi="Arial" w:cs="Arial"/>
          <w:b/>
          <w:lang w:eastAsia="pt-BR"/>
        </w:rPr>
      </w:pPr>
      <w:r w:rsidRPr="00495776">
        <w:rPr>
          <w:rFonts w:ascii="Arial" w:eastAsia="Times New Roman" w:hAnsi="Arial" w:cs="Arial"/>
          <w:b/>
          <w:lang w:eastAsia="pt-BR"/>
        </w:rPr>
        <w:t xml:space="preserve">Projeto de Lei </w:t>
      </w:r>
      <w:r w:rsidR="006F2005" w:rsidRPr="00495776">
        <w:rPr>
          <w:rFonts w:ascii="Arial" w:eastAsia="Times New Roman" w:hAnsi="Arial" w:cs="Arial"/>
          <w:b/>
          <w:lang w:eastAsia="pt-BR"/>
        </w:rPr>
        <w:t>–</w:t>
      </w:r>
      <w:r w:rsidR="006348A2" w:rsidRPr="00495776">
        <w:rPr>
          <w:rFonts w:ascii="Arial" w:eastAsia="Times New Roman" w:hAnsi="Arial" w:cs="Arial"/>
          <w:b/>
          <w:lang w:eastAsia="pt-BR"/>
        </w:rPr>
        <w:t xml:space="preserve"> Executivo Municipal</w:t>
      </w:r>
    </w:p>
    <w:p w:rsidR="00DD61FF" w:rsidRPr="00495776" w:rsidRDefault="00DD61FF" w:rsidP="00DD61FF">
      <w:pPr>
        <w:pStyle w:val="PargrafodaLista"/>
        <w:spacing w:after="0"/>
        <w:ind w:left="360"/>
        <w:jc w:val="both"/>
        <w:rPr>
          <w:rFonts w:ascii="Arial" w:eastAsia="Times New Roman" w:hAnsi="Arial" w:cs="Arial"/>
          <w:b/>
          <w:lang w:eastAsia="pt-BR"/>
        </w:rPr>
      </w:pPr>
    </w:p>
    <w:p w:rsidR="00630C9E" w:rsidRPr="00495776" w:rsidRDefault="00FD47B2" w:rsidP="00630C9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495776">
        <w:rPr>
          <w:rFonts w:ascii="Arial" w:hAnsi="Arial" w:cs="Arial"/>
          <w:b/>
        </w:rPr>
        <w:t xml:space="preserve">Projeto de Lei nº </w:t>
      </w:r>
      <w:r w:rsidR="00630C9E" w:rsidRPr="00495776">
        <w:rPr>
          <w:rFonts w:ascii="Arial" w:hAnsi="Arial" w:cs="Arial"/>
          <w:b/>
        </w:rPr>
        <w:t>37</w:t>
      </w:r>
      <w:r w:rsidRPr="00495776">
        <w:rPr>
          <w:rFonts w:ascii="Arial" w:hAnsi="Arial" w:cs="Arial"/>
          <w:b/>
        </w:rPr>
        <w:t>/201</w:t>
      </w:r>
      <w:r w:rsidR="004967AE" w:rsidRPr="00495776">
        <w:rPr>
          <w:rFonts w:ascii="Arial" w:hAnsi="Arial" w:cs="Arial"/>
          <w:b/>
        </w:rPr>
        <w:t xml:space="preserve">9– </w:t>
      </w:r>
      <w:r w:rsidR="00630C9E" w:rsidRPr="00495776">
        <w:rPr>
          <w:rFonts w:ascii="Arial" w:eastAsia="Times New Roman" w:hAnsi="Arial" w:cs="Arial"/>
          <w:lang w:eastAsia="pt-BR"/>
        </w:rPr>
        <w:t>Autoriza o Poder Executivo Municipal à contratação de Plano de Saúde e assistência médica, para os servidores públicos municipais ativos da Administração Direta e Indireta, conforme especifica e dá outras providências correlatas.</w:t>
      </w:r>
    </w:p>
    <w:p w:rsidR="00DD61FF" w:rsidRPr="00495776" w:rsidRDefault="00C0276A" w:rsidP="00C0276A">
      <w:pPr>
        <w:spacing w:after="0"/>
        <w:jc w:val="both"/>
        <w:rPr>
          <w:rFonts w:ascii="Arial" w:hAnsi="Arial" w:cs="Arial"/>
          <w:b/>
        </w:rPr>
      </w:pPr>
      <w:r w:rsidRPr="00495776">
        <w:rPr>
          <w:rFonts w:ascii="Arial" w:hAnsi="Arial" w:cs="Arial"/>
          <w:b/>
        </w:rPr>
        <w:t>(Votação Simbólica - Maioria simples para aprovação - art. 47, LOM e Art. 47, Regimento Interno).</w:t>
      </w:r>
    </w:p>
    <w:p w:rsidR="004967AE" w:rsidRPr="00495776" w:rsidRDefault="00630C9E" w:rsidP="00C0276A">
      <w:pPr>
        <w:spacing w:after="0"/>
        <w:jc w:val="both"/>
        <w:rPr>
          <w:rFonts w:ascii="Arial" w:hAnsi="Arial" w:cs="Arial"/>
          <w:b/>
        </w:rPr>
      </w:pPr>
      <w:r w:rsidRPr="00495776">
        <w:rPr>
          <w:rFonts w:ascii="Arial" w:hAnsi="Arial" w:cs="Arial"/>
          <w:b/>
        </w:rPr>
        <w:t xml:space="preserve"> </w:t>
      </w:r>
    </w:p>
    <w:p w:rsidR="004933F0" w:rsidRPr="00495776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2"/>
          <w:szCs w:val="22"/>
        </w:rPr>
      </w:pPr>
    </w:p>
    <w:p w:rsidR="004933F0" w:rsidRPr="00495776" w:rsidRDefault="004933F0" w:rsidP="004933F0">
      <w:pPr>
        <w:pStyle w:val="NormalWeb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495776">
        <w:rPr>
          <w:rStyle w:val="Forte"/>
          <w:rFonts w:ascii="Arial" w:hAnsi="Arial" w:cs="Arial"/>
          <w:b w:val="0"/>
          <w:sz w:val="22"/>
          <w:szCs w:val="22"/>
        </w:rPr>
        <w:t xml:space="preserve">Cordeirópolis, </w:t>
      </w:r>
      <w:r w:rsidR="00B27697" w:rsidRPr="00495776">
        <w:rPr>
          <w:rStyle w:val="Forte"/>
          <w:rFonts w:ascii="Arial" w:hAnsi="Arial" w:cs="Arial"/>
          <w:b w:val="0"/>
          <w:sz w:val="22"/>
          <w:szCs w:val="22"/>
        </w:rPr>
        <w:t>17</w:t>
      </w:r>
      <w:r w:rsidRPr="00495776">
        <w:rPr>
          <w:rStyle w:val="Forte"/>
          <w:rFonts w:ascii="Arial" w:hAnsi="Arial" w:cs="Arial"/>
          <w:b w:val="0"/>
          <w:sz w:val="22"/>
          <w:szCs w:val="22"/>
        </w:rPr>
        <w:t xml:space="preserve"> de </w:t>
      </w:r>
      <w:r w:rsidR="00B27697" w:rsidRPr="00495776">
        <w:rPr>
          <w:rStyle w:val="Forte"/>
          <w:rFonts w:ascii="Arial" w:hAnsi="Arial" w:cs="Arial"/>
          <w:b w:val="0"/>
          <w:sz w:val="22"/>
          <w:szCs w:val="22"/>
        </w:rPr>
        <w:t>julho</w:t>
      </w:r>
      <w:r w:rsidR="006F5AC4" w:rsidRPr="00495776">
        <w:rPr>
          <w:rStyle w:val="Forte"/>
          <w:rFonts w:ascii="Arial" w:hAnsi="Arial" w:cs="Arial"/>
          <w:b w:val="0"/>
          <w:sz w:val="22"/>
          <w:szCs w:val="22"/>
        </w:rPr>
        <w:t xml:space="preserve"> de 201</w:t>
      </w:r>
      <w:r w:rsidR="00683331" w:rsidRPr="00495776">
        <w:rPr>
          <w:rStyle w:val="Forte"/>
          <w:rFonts w:ascii="Arial" w:hAnsi="Arial" w:cs="Arial"/>
          <w:b w:val="0"/>
          <w:sz w:val="22"/>
          <w:szCs w:val="22"/>
        </w:rPr>
        <w:t>9</w:t>
      </w:r>
      <w:r w:rsidRPr="00495776">
        <w:rPr>
          <w:rStyle w:val="Forte"/>
          <w:rFonts w:ascii="Arial" w:hAnsi="Arial" w:cs="Arial"/>
          <w:b w:val="0"/>
          <w:sz w:val="22"/>
          <w:szCs w:val="22"/>
        </w:rPr>
        <w:t>.</w:t>
      </w:r>
    </w:p>
    <w:p w:rsidR="004933F0" w:rsidRPr="00495776" w:rsidRDefault="004933F0" w:rsidP="004933F0">
      <w:pPr>
        <w:pStyle w:val="NormalWeb"/>
        <w:contextualSpacing/>
        <w:jc w:val="center"/>
        <w:rPr>
          <w:rFonts w:ascii="Arial" w:hAnsi="Arial" w:cs="Arial"/>
          <w:sz w:val="22"/>
          <w:szCs w:val="22"/>
        </w:rPr>
      </w:pPr>
    </w:p>
    <w:p w:rsidR="004933F0" w:rsidRPr="00495776" w:rsidRDefault="004933F0" w:rsidP="004933F0">
      <w:pPr>
        <w:pStyle w:val="NormalWeb"/>
        <w:contextualSpacing/>
        <w:jc w:val="center"/>
        <w:rPr>
          <w:rFonts w:ascii="Arial" w:hAnsi="Arial" w:cs="Arial"/>
          <w:sz w:val="22"/>
          <w:szCs w:val="22"/>
        </w:rPr>
      </w:pPr>
    </w:p>
    <w:p w:rsidR="004933F0" w:rsidRPr="00495776" w:rsidRDefault="004933F0" w:rsidP="004933F0">
      <w:pPr>
        <w:pStyle w:val="NormalWeb"/>
        <w:contextualSpacing/>
        <w:jc w:val="center"/>
        <w:rPr>
          <w:rFonts w:ascii="Arial" w:hAnsi="Arial" w:cs="Arial"/>
          <w:sz w:val="22"/>
          <w:szCs w:val="22"/>
        </w:rPr>
      </w:pPr>
      <w:r w:rsidRPr="00495776">
        <w:rPr>
          <w:rStyle w:val="Forte"/>
          <w:rFonts w:ascii="Arial" w:hAnsi="Arial" w:cs="Arial"/>
          <w:sz w:val="22"/>
          <w:szCs w:val="22"/>
        </w:rPr>
        <w:t xml:space="preserve">Ver. </w:t>
      </w:r>
      <w:r w:rsidR="006348A2" w:rsidRPr="00495776">
        <w:rPr>
          <w:rStyle w:val="Forte"/>
          <w:rFonts w:ascii="Arial" w:hAnsi="Arial" w:cs="Arial"/>
          <w:sz w:val="22"/>
          <w:szCs w:val="22"/>
        </w:rPr>
        <w:t>Cássia de Moraes</w:t>
      </w:r>
    </w:p>
    <w:p w:rsidR="00C24D5F" w:rsidRPr="00300F90" w:rsidRDefault="004933F0" w:rsidP="004933F0">
      <w:pPr>
        <w:pStyle w:val="NormalWeb"/>
        <w:contextualSpacing/>
        <w:jc w:val="center"/>
        <w:rPr>
          <w:rStyle w:val="Forte"/>
          <w:rFonts w:ascii="Arial" w:hAnsi="Arial" w:cs="Arial"/>
          <w:sz w:val="22"/>
          <w:szCs w:val="22"/>
        </w:rPr>
      </w:pPr>
      <w:r w:rsidRPr="00495776">
        <w:rPr>
          <w:rStyle w:val="Forte"/>
          <w:rFonts w:ascii="Arial" w:hAnsi="Arial" w:cs="Arial"/>
          <w:sz w:val="22"/>
          <w:szCs w:val="22"/>
        </w:rPr>
        <w:t>Presidente</w:t>
      </w:r>
    </w:p>
    <w:sectPr w:rsidR="00C24D5F" w:rsidRPr="00300F90" w:rsidSect="007F2F54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AA0" w:rsidRDefault="00027AA0" w:rsidP="00EC4057">
      <w:pPr>
        <w:spacing w:after="0" w:line="240" w:lineRule="auto"/>
      </w:pPr>
      <w:r>
        <w:separator/>
      </w:r>
    </w:p>
  </w:endnote>
  <w:endnote w:type="continuationSeparator" w:id="0">
    <w:p w:rsidR="00027AA0" w:rsidRDefault="00027AA0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AA0" w:rsidRDefault="00027AA0" w:rsidP="00EC4057">
      <w:pPr>
        <w:spacing w:after="0" w:line="240" w:lineRule="auto"/>
      </w:pPr>
      <w:r>
        <w:separator/>
      </w:r>
    </w:p>
  </w:footnote>
  <w:footnote w:type="continuationSeparator" w:id="0">
    <w:p w:rsidR="00027AA0" w:rsidRDefault="00027AA0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5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 w15:restartNumberingAfterBreak="0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B5164"/>
    <w:multiLevelType w:val="hybridMultilevel"/>
    <w:tmpl w:val="D42E8FCE"/>
    <w:lvl w:ilvl="0" w:tplc="4F84F73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27AA0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2713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593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098E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089"/>
    <w:rsid w:val="003948E0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D09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A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776"/>
    <w:rsid w:val="00495D55"/>
    <w:rsid w:val="004967AE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A50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0C9E"/>
    <w:rsid w:val="00631703"/>
    <w:rsid w:val="006326C8"/>
    <w:rsid w:val="006333C3"/>
    <w:rsid w:val="0063378A"/>
    <w:rsid w:val="006348A2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2E04"/>
    <w:rsid w:val="00674645"/>
    <w:rsid w:val="00674B19"/>
    <w:rsid w:val="0067777C"/>
    <w:rsid w:val="00677C9C"/>
    <w:rsid w:val="00680DFD"/>
    <w:rsid w:val="00681480"/>
    <w:rsid w:val="00681885"/>
    <w:rsid w:val="00683331"/>
    <w:rsid w:val="006840F2"/>
    <w:rsid w:val="00685B7B"/>
    <w:rsid w:val="00685C56"/>
    <w:rsid w:val="00685F46"/>
    <w:rsid w:val="0068601D"/>
    <w:rsid w:val="0069128D"/>
    <w:rsid w:val="00694127"/>
    <w:rsid w:val="0069448F"/>
    <w:rsid w:val="00695069"/>
    <w:rsid w:val="0069580A"/>
    <w:rsid w:val="00696679"/>
    <w:rsid w:val="006974A5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6EEE"/>
    <w:rsid w:val="006E73DE"/>
    <w:rsid w:val="006E7EAE"/>
    <w:rsid w:val="006F08E6"/>
    <w:rsid w:val="006F1670"/>
    <w:rsid w:val="006F2005"/>
    <w:rsid w:val="006F361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9BA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106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34C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A7BD1"/>
    <w:rsid w:val="008B0147"/>
    <w:rsid w:val="008B0914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0E85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1B3"/>
    <w:rsid w:val="00962974"/>
    <w:rsid w:val="00963855"/>
    <w:rsid w:val="0096457C"/>
    <w:rsid w:val="009646E2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03B9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434"/>
    <w:rsid w:val="00B17E45"/>
    <w:rsid w:val="00B235B8"/>
    <w:rsid w:val="00B241C3"/>
    <w:rsid w:val="00B24A18"/>
    <w:rsid w:val="00B26B4F"/>
    <w:rsid w:val="00B26CA6"/>
    <w:rsid w:val="00B2751B"/>
    <w:rsid w:val="00B27697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0F65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21C8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1FFC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76A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CC3"/>
    <w:rsid w:val="00C21D98"/>
    <w:rsid w:val="00C225D4"/>
    <w:rsid w:val="00C22F37"/>
    <w:rsid w:val="00C2426E"/>
    <w:rsid w:val="00C24D5F"/>
    <w:rsid w:val="00C278B8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20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1955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1FF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188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310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A2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2713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3E45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D0C"/>
    <w:rsid w:val="00F66A4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1C50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47B2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9EA6A"/>
  <w15:docId w15:val="{F6B3FB54-6750-451D-BDDD-D176A455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572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7B1EC-A92E-4407-9289-840FD296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Diretoria Geral</cp:lastModifiedBy>
  <cp:revision>4</cp:revision>
  <cp:lastPrinted>2019-02-05T14:21:00Z</cp:lastPrinted>
  <dcterms:created xsi:type="dcterms:W3CDTF">2019-07-17T12:48:00Z</dcterms:created>
  <dcterms:modified xsi:type="dcterms:W3CDTF">2019-07-18T17:19:00Z</dcterms:modified>
</cp:coreProperties>
</file>