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Ordem do Dia </w:t>
      </w:r>
      <w:r w:rsidR="0018248E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a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1</w:t>
      </w:r>
      <w:r w:rsidR="009437F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5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ª sessão ordinária, a se realizar em</w:t>
      </w:r>
      <w:r w:rsidR="006F1AC9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9437F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15</w:t>
      </w:r>
      <w:r w:rsidR="005556B1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MAIO</w:t>
      </w:r>
      <w:r w:rsidR="009E2928"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de 201</w:t>
      </w:r>
      <w:r w:rsidR="00202EDE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8</w:t>
      </w:r>
      <w:r w:rsidRPr="00C70468">
        <w:rPr>
          <w:rFonts w:ascii="Arial" w:hAnsi="Arial" w:cs="Arial"/>
          <w:b/>
          <w:bCs/>
          <w:i/>
          <w:iCs/>
          <w:caps/>
          <w:sz w:val="24"/>
          <w:szCs w:val="24"/>
          <w:u w:val="single"/>
        </w:rPr>
        <w:t>.</w:t>
      </w: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9510DB" w:rsidRPr="00C70468" w:rsidRDefault="009510DB" w:rsidP="00C70468">
      <w:pPr>
        <w:ind w:left="-284" w:right="-143"/>
        <w:jc w:val="both"/>
        <w:rPr>
          <w:rFonts w:ascii="Arial" w:hAnsi="Arial" w:cs="Arial"/>
          <w:b/>
          <w:sz w:val="24"/>
          <w:szCs w:val="24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PROPOSIÇÕES EM REGIME DE URGÊNCIA (ART. 53</w:t>
      </w:r>
      <w:r w:rsidR="00136BC1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, §1º</w:t>
      </w:r>
      <w:r w:rsidR="003E1844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p w:rsidR="001F6376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4D737E" w:rsidRPr="008556DE" w:rsidRDefault="001F6376" w:rsidP="004D737E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1 – Discussão e votação do Projeto de Lei nº 1</w:t>
      </w:r>
      <w:r w:rsidR="00BC156D">
        <w:rPr>
          <w:rFonts w:ascii="Arial" w:hAnsi="Arial" w:cs="Arial"/>
          <w:b/>
          <w:bCs/>
          <w:iCs/>
          <w:sz w:val="24"/>
          <w:szCs w:val="24"/>
        </w:rPr>
        <w:t>3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/2018 </w:t>
      </w:r>
      <w:r>
        <w:rPr>
          <w:rFonts w:ascii="Arial" w:hAnsi="Arial" w:cs="Arial"/>
          <w:bCs/>
          <w:iCs/>
          <w:sz w:val="24"/>
          <w:szCs w:val="24"/>
        </w:rPr>
        <w:t xml:space="preserve">de autoria do Executivo Municipal que </w:t>
      </w:r>
      <w:r w:rsidR="00BC156D">
        <w:rPr>
          <w:rFonts w:ascii="Arial" w:hAnsi="Arial" w:cs="Arial"/>
          <w:sz w:val="24"/>
          <w:szCs w:val="24"/>
        </w:rPr>
        <w:t>d</w:t>
      </w:r>
      <w:r w:rsidR="00BC156D" w:rsidRPr="00D8788C">
        <w:rPr>
          <w:rFonts w:ascii="Arial" w:hAnsi="Arial" w:cs="Arial"/>
          <w:sz w:val="24"/>
          <w:szCs w:val="24"/>
        </w:rPr>
        <w:t>ispõe sobre a proibição de queimadas no Município de Cordeirópolis, estabelece penalidades e dá outras providências</w:t>
      </w:r>
      <w:r w:rsidR="004D737E">
        <w:rPr>
          <w:rFonts w:ascii="Arial" w:hAnsi="Arial" w:cs="Arial"/>
          <w:sz w:val="24"/>
          <w:szCs w:val="24"/>
        </w:rPr>
        <w:t xml:space="preserve"> </w:t>
      </w:r>
      <w:r w:rsidR="004D737E" w:rsidRPr="008556DE">
        <w:rPr>
          <w:rFonts w:ascii="Arial" w:hAnsi="Arial" w:cs="Arial"/>
          <w:b/>
          <w:sz w:val="25"/>
          <w:szCs w:val="25"/>
        </w:rPr>
        <w:t>(0</w:t>
      </w:r>
      <w:r w:rsidR="004D737E">
        <w:rPr>
          <w:rFonts w:ascii="Arial" w:hAnsi="Arial" w:cs="Arial"/>
          <w:b/>
          <w:sz w:val="25"/>
          <w:szCs w:val="25"/>
        </w:rPr>
        <w:t>1</w:t>
      </w:r>
      <w:r w:rsidR="004D737E" w:rsidRPr="008556DE">
        <w:rPr>
          <w:rFonts w:ascii="Arial" w:hAnsi="Arial" w:cs="Arial"/>
          <w:b/>
          <w:sz w:val="25"/>
          <w:szCs w:val="25"/>
        </w:rPr>
        <w:t xml:space="preserve"> emenda - </w:t>
      </w:r>
      <w:proofErr w:type="spellStart"/>
      <w:r w:rsidR="004D737E" w:rsidRPr="008556DE">
        <w:rPr>
          <w:rFonts w:ascii="Arial" w:hAnsi="Arial" w:cs="Arial"/>
          <w:b/>
          <w:sz w:val="25"/>
          <w:szCs w:val="25"/>
        </w:rPr>
        <w:t>fl</w:t>
      </w:r>
      <w:proofErr w:type="spellEnd"/>
      <w:r w:rsidR="004D737E" w:rsidRPr="008556DE">
        <w:rPr>
          <w:rFonts w:ascii="Arial" w:hAnsi="Arial" w:cs="Arial"/>
          <w:b/>
          <w:sz w:val="25"/>
          <w:szCs w:val="25"/>
        </w:rPr>
        <w:t xml:space="preserve">: </w:t>
      </w:r>
      <w:r w:rsidR="004D737E">
        <w:rPr>
          <w:rFonts w:ascii="Arial" w:hAnsi="Arial" w:cs="Arial"/>
          <w:b/>
          <w:sz w:val="25"/>
          <w:szCs w:val="25"/>
        </w:rPr>
        <w:t>10</w:t>
      </w:r>
      <w:r w:rsidR="004D737E" w:rsidRPr="008556DE">
        <w:rPr>
          <w:rFonts w:ascii="Arial" w:hAnsi="Arial" w:cs="Arial"/>
          <w:b/>
          <w:sz w:val="25"/>
          <w:szCs w:val="25"/>
        </w:rPr>
        <w:t>).</w:t>
      </w:r>
    </w:p>
    <w:p w:rsidR="00136BC1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136BC1" w:rsidRDefault="00136BC1" w:rsidP="00136BC1">
      <w:pPr>
        <w:jc w:val="both"/>
        <w:rPr>
          <w:rFonts w:ascii="Arial" w:hAnsi="Arial" w:cs="Arial"/>
          <w:b/>
          <w:sz w:val="24"/>
          <w:szCs w:val="24"/>
        </w:rPr>
      </w:pPr>
      <w:r w:rsidRPr="003933F4">
        <w:rPr>
          <w:rFonts w:ascii="Arial" w:hAnsi="Arial" w:cs="Arial"/>
          <w:b/>
          <w:sz w:val="24"/>
          <w:szCs w:val="24"/>
        </w:rPr>
        <w:t>(Votação simbólica - Maioria Simples para aprovação - Art. 47, LOM e Art. 235, Regimento Interno)</w:t>
      </w:r>
    </w:p>
    <w:p w:rsidR="00BC156D" w:rsidRDefault="00BC156D" w:rsidP="00136BC1">
      <w:pPr>
        <w:jc w:val="both"/>
        <w:rPr>
          <w:rFonts w:ascii="Arial" w:hAnsi="Arial" w:cs="Arial"/>
          <w:b/>
          <w:sz w:val="24"/>
          <w:szCs w:val="24"/>
        </w:rPr>
      </w:pPr>
    </w:p>
    <w:p w:rsidR="00BC156D" w:rsidRDefault="00BC156D" w:rsidP="00BC15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 – Discussão e votação do Projeto de Lei nº 14/2018 </w:t>
      </w:r>
      <w:r>
        <w:rPr>
          <w:rFonts w:ascii="Arial" w:hAnsi="Arial" w:cs="Arial"/>
          <w:sz w:val="24"/>
          <w:szCs w:val="24"/>
        </w:rPr>
        <w:t>de autoria do Executivo Municipal que a</w:t>
      </w:r>
      <w:r w:rsidRPr="00D8788C">
        <w:rPr>
          <w:rFonts w:ascii="Arial" w:hAnsi="Arial" w:cs="Arial"/>
          <w:sz w:val="24"/>
          <w:szCs w:val="24"/>
        </w:rPr>
        <w:t>utoriza o Município de Cordeirópolis, por intermédio da Secretaria Municipal de Meio Ambiente a celebrar Termos de Convênio com outros entes públicos ou privados, bem como dá outras providências.</w:t>
      </w:r>
    </w:p>
    <w:p w:rsidR="00832A84" w:rsidRDefault="00832A84" w:rsidP="00BC156D">
      <w:pPr>
        <w:jc w:val="both"/>
        <w:rPr>
          <w:rFonts w:ascii="Arial" w:hAnsi="Arial" w:cs="Arial"/>
          <w:sz w:val="24"/>
          <w:szCs w:val="24"/>
        </w:rPr>
      </w:pPr>
    </w:p>
    <w:p w:rsidR="00BC156D" w:rsidRDefault="00BC156D" w:rsidP="00BC156D">
      <w:pPr>
        <w:jc w:val="both"/>
        <w:rPr>
          <w:rFonts w:ascii="Arial" w:hAnsi="Arial" w:cs="Arial"/>
          <w:b/>
          <w:sz w:val="24"/>
          <w:szCs w:val="24"/>
        </w:rPr>
      </w:pPr>
      <w:r w:rsidRPr="001D68E3">
        <w:rPr>
          <w:rFonts w:ascii="Arial" w:hAnsi="Arial" w:cs="Arial"/>
          <w:b/>
          <w:sz w:val="24"/>
          <w:szCs w:val="24"/>
        </w:rPr>
        <w:t>(Votação simbólica - Maioria Simples para aprovação - Art. 47, LOM - § 4º do Art. 78 e Art. 235, Regimento Interno)</w:t>
      </w:r>
    </w:p>
    <w:p w:rsidR="00BC156D" w:rsidRPr="00BC156D" w:rsidRDefault="00BC156D" w:rsidP="00136BC1">
      <w:pPr>
        <w:jc w:val="both"/>
        <w:rPr>
          <w:rFonts w:ascii="Arial" w:hAnsi="Arial" w:cs="Arial"/>
          <w:sz w:val="24"/>
          <w:szCs w:val="24"/>
        </w:rPr>
      </w:pPr>
    </w:p>
    <w:p w:rsidR="00136BC1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136BC1" w:rsidRPr="001F6376" w:rsidRDefault="00136BC1" w:rsidP="001F6376">
      <w:pPr>
        <w:ind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:rsidR="00136BC1" w:rsidRDefault="00136BC1" w:rsidP="00136BC1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PROPOSIÇÕES EM REGIME DE URGÊNCIA (ART. </w:t>
      </w:r>
      <w:proofErr w:type="gramStart"/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53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,</w:t>
      </w:r>
      <w:proofErr w:type="gramEnd"/>
      <w:r w:rsidRPr="00C7046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DA LEI ORGÂNICA DO MUNICÍPIO)</w:t>
      </w:r>
    </w:p>
    <w:p w:rsidR="001F6376" w:rsidRDefault="001F6376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70468" w:rsidRDefault="00C70468" w:rsidP="00C70468">
      <w:pPr>
        <w:ind w:left="-284" w:right="-143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824DDF" w:rsidRDefault="00824DDF" w:rsidP="00CA257E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2"/>
      </w:tblGrid>
      <w:tr w:rsidR="00F65A3E" w:rsidTr="003D5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3026" w:rsidRPr="008556DE" w:rsidRDefault="00832A84" w:rsidP="00113026">
            <w:pPr>
              <w:jc w:val="both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F389F">
              <w:rPr>
                <w:rFonts w:ascii="Arial" w:hAnsi="Arial" w:cs="Arial"/>
                <w:b/>
                <w:sz w:val="24"/>
                <w:szCs w:val="24"/>
              </w:rPr>
              <w:t xml:space="preserve"> – Discussão e votação do </w:t>
            </w:r>
            <w:r w:rsidR="005B44B7">
              <w:rPr>
                <w:rFonts w:ascii="Arial" w:hAnsi="Arial" w:cs="Arial"/>
                <w:b/>
                <w:sz w:val="24"/>
                <w:szCs w:val="24"/>
              </w:rPr>
              <w:t>Projeto de Lei Complementar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B44B7">
              <w:rPr>
                <w:rFonts w:ascii="Arial" w:hAnsi="Arial" w:cs="Arial"/>
                <w:b/>
                <w:sz w:val="24"/>
                <w:szCs w:val="24"/>
              </w:rPr>
              <w:t>/2018</w:t>
            </w:r>
            <w:r w:rsidR="00F65A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65A3E" w:rsidRPr="00F65A3E">
              <w:rPr>
                <w:rFonts w:ascii="Arial" w:hAnsi="Arial" w:cs="Arial"/>
                <w:sz w:val="24"/>
                <w:szCs w:val="24"/>
              </w:rPr>
              <w:t xml:space="preserve">de autoria do Executivo Municipal, que </w:t>
            </w:r>
            <w:r w:rsidRPr="0024395B">
              <w:rPr>
                <w:rFonts w:ascii="Arial" w:hAnsi="Arial" w:cs="Arial"/>
                <w:sz w:val="24"/>
                <w:szCs w:val="24"/>
              </w:rPr>
              <w:t>Altera dispositivos da Lei Complementar nº 178, de 29 de dezembro de 2011(Dispõe sobre o Zoneamento de Uso e Ocupação do Solo do Município de Cordeirópolis, suas normas disciplinadoras e dá outras providências), conforme especifica</w:t>
            </w:r>
            <w:r w:rsidR="0011302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13026" w:rsidRPr="008556DE">
              <w:rPr>
                <w:rFonts w:ascii="Arial" w:hAnsi="Arial" w:cs="Arial"/>
                <w:b/>
                <w:sz w:val="25"/>
                <w:szCs w:val="25"/>
              </w:rPr>
              <w:t xml:space="preserve">(06 emendas - </w:t>
            </w:r>
            <w:proofErr w:type="spellStart"/>
            <w:r w:rsidR="00113026" w:rsidRPr="008556DE">
              <w:rPr>
                <w:rFonts w:ascii="Arial" w:hAnsi="Arial" w:cs="Arial"/>
                <w:b/>
                <w:sz w:val="25"/>
                <w:szCs w:val="25"/>
              </w:rPr>
              <w:t>fls</w:t>
            </w:r>
            <w:proofErr w:type="spellEnd"/>
            <w:r w:rsidR="00113026" w:rsidRPr="008556DE">
              <w:rPr>
                <w:rFonts w:ascii="Arial" w:hAnsi="Arial" w:cs="Arial"/>
                <w:b/>
                <w:sz w:val="25"/>
                <w:szCs w:val="25"/>
              </w:rPr>
              <w:t>: 32, 36, 45, 46, 56 e 58).</w:t>
            </w:r>
          </w:p>
          <w:p w:rsidR="00832A84" w:rsidRPr="00832A84" w:rsidRDefault="00C25BAF" w:rsidP="001130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65A3E" w:rsidRDefault="00F65A3E" w:rsidP="00F65A3E">
      <w:pPr>
        <w:jc w:val="both"/>
        <w:rPr>
          <w:rFonts w:ascii="Arial" w:hAnsi="Arial" w:cs="Arial"/>
          <w:b/>
          <w:sz w:val="24"/>
          <w:szCs w:val="24"/>
        </w:rPr>
      </w:pPr>
      <w:r w:rsidRPr="00BE2CBD">
        <w:rPr>
          <w:rFonts w:ascii="Arial" w:hAnsi="Arial" w:cs="Arial"/>
          <w:b/>
          <w:sz w:val="24"/>
          <w:szCs w:val="24"/>
        </w:rPr>
        <w:t xml:space="preserve">(Votação nominal, </w:t>
      </w:r>
      <w:r>
        <w:rPr>
          <w:rFonts w:ascii="Arial" w:hAnsi="Arial" w:cs="Arial"/>
          <w:b/>
          <w:sz w:val="24"/>
          <w:szCs w:val="24"/>
        </w:rPr>
        <w:t>maioria absoluta</w:t>
      </w:r>
      <w:r w:rsidRPr="00BE2CBD">
        <w:rPr>
          <w:rFonts w:ascii="Arial" w:hAnsi="Arial" w:cs="Arial"/>
          <w:b/>
          <w:sz w:val="24"/>
          <w:szCs w:val="24"/>
        </w:rPr>
        <w:t xml:space="preserve"> para aprovação - </w:t>
      </w:r>
      <w:r>
        <w:rPr>
          <w:rFonts w:ascii="Arial" w:hAnsi="Arial" w:cs="Arial"/>
          <w:b/>
          <w:sz w:val="24"/>
          <w:szCs w:val="24"/>
        </w:rPr>
        <w:t>46, § 2</w:t>
      </w:r>
      <w:r w:rsidRPr="00BE2CBD">
        <w:rPr>
          <w:rFonts w:ascii="Arial" w:hAnsi="Arial" w:cs="Arial"/>
          <w:b/>
          <w:sz w:val="24"/>
          <w:szCs w:val="24"/>
        </w:rPr>
        <w:t>º, da LOM e Art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BE2CBD">
        <w:rPr>
          <w:rFonts w:ascii="Arial" w:hAnsi="Arial" w:cs="Arial"/>
          <w:b/>
          <w:sz w:val="24"/>
          <w:szCs w:val="24"/>
        </w:rPr>
        <w:t>236, Regimento Interno)</w:t>
      </w:r>
    </w:p>
    <w:p w:rsidR="00832A84" w:rsidRDefault="00832A84" w:rsidP="00F65A3E">
      <w:pPr>
        <w:jc w:val="both"/>
        <w:rPr>
          <w:rFonts w:ascii="Arial" w:hAnsi="Arial" w:cs="Arial"/>
          <w:b/>
          <w:sz w:val="24"/>
          <w:szCs w:val="24"/>
        </w:rPr>
      </w:pPr>
    </w:p>
    <w:p w:rsidR="00113026" w:rsidRPr="008556DE" w:rsidRDefault="00832A84" w:rsidP="00113026">
      <w:pPr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4"/>
          <w:szCs w:val="24"/>
        </w:rPr>
        <w:t>4 - Discussão e votação do Projeto de Lei Complementar nº 0</w:t>
      </w:r>
      <w:r w:rsidR="00A01FD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/2018 </w:t>
      </w:r>
      <w:r w:rsidRPr="00F65A3E">
        <w:rPr>
          <w:rFonts w:ascii="Arial" w:hAnsi="Arial" w:cs="Arial"/>
          <w:sz w:val="24"/>
          <w:szCs w:val="24"/>
        </w:rPr>
        <w:t>de autoria do Executivo Municipal</w:t>
      </w:r>
      <w:r w:rsidR="00A01FDF">
        <w:rPr>
          <w:rFonts w:ascii="Arial" w:hAnsi="Arial" w:cs="Arial"/>
          <w:sz w:val="24"/>
          <w:szCs w:val="24"/>
        </w:rPr>
        <w:t xml:space="preserve">, que altera </w:t>
      </w:r>
      <w:r w:rsidR="00A01FDF" w:rsidRPr="0024395B">
        <w:rPr>
          <w:rFonts w:ascii="Arial" w:hAnsi="Arial" w:cs="Arial"/>
          <w:sz w:val="24"/>
          <w:szCs w:val="24"/>
        </w:rPr>
        <w:t>dispositivos da Lei Complementar nº 177, de 29.12.2011 (Institui o Plano Diretor do Município de Cordeirópolis e dá outras pro</w:t>
      </w:r>
      <w:r w:rsidR="00113026">
        <w:rPr>
          <w:rFonts w:ascii="Arial" w:hAnsi="Arial" w:cs="Arial"/>
          <w:sz w:val="24"/>
          <w:szCs w:val="24"/>
        </w:rPr>
        <w:t xml:space="preserve">vidências), conforme especifica. </w:t>
      </w:r>
      <w:r w:rsidR="00113026" w:rsidRPr="008556DE">
        <w:rPr>
          <w:rFonts w:ascii="Arial" w:hAnsi="Arial" w:cs="Arial"/>
          <w:sz w:val="25"/>
          <w:szCs w:val="25"/>
        </w:rPr>
        <w:t xml:space="preserve">. </w:t>
      </w:r>
      <w:r w:rsidR="00113026" w:rsidRPr="008556DE">
        <w:rPr>
          <w:rFonts w:ascii="Arial" w:hAnsi="Arial" w:cs="Arial"/>
          <w:b/>
          <w:sz w:val="25"/>
          <w:szCs w:val="25"/>
        </w:rPr>
        <w:t>(02 emendas - fls. 45 e 46).</w:t>
      </w:r>
    </w:p>
    <w:p w:rsidR="00A01FDF" w:rsidRPr="0024395B" w:rsidRDefault="00A01FDF" w:rsidP="00A01FDF">
      <w:pPr>
        <w:jc w:val="both"/>
        <w:rPr>
          <w:rFonts w:ascii="Arial" w:hAnsi="Arial" w:cs="Arial"/>
          <w:sz w:val="24"/>
          <w:szCs w:val="24"/>
        </w:rPr>
      </w:pPr>
    </w:p>
    <w:p w:rsidR="00A01FDF" w:rsidRPr="0024395B" w:rsidRDefault="00A01FDF" w:rsidP="00A01F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24395B">
        <w:rPr>
          <w:rFonts w:ascii="Arial" w:hAnsi="Arial" w:cs="Arial"/>
          <w:b/>
          <w:sz w:val="24"/>
          <w:szCs w:val="24"/>
        </w:rPr>
        <w:t xml:space="preserve">Votação nominal - Maioria absoluta para aprovação - Art. 46, § 2º, da LOM - Art. 236 do Regimento Interno). </w:t>
      </w:r>
    </w:p>
    <w:p w:rsidR="00832A84" w:rsidRDefault="00832A84" w:rsidP="00F65A3E">
      <w:pPr>
        <w:jc w:val="both"/>
        <w:rPr>
          <w:rFonts w:ascii="Arial" w:hAnsi="Arial" w:cs="Arial"/>
          <w:sz w:val="24"/>
          <w:szCs w:val="24"/>
        </w:rPr>
      </w:pPr>
    </w:p>
    <w:p w:rsidR="00832A84" w:rsidRDefault="00832A84" w:rsidP="00F65A3E">
      <w:pPr>
        <w:jc w:val="both"/>
        <w:rPr>
          <w:rFonts w:ascii="Arial" w:hAnsi="Arial" w:cs="Arial"/>
          <w:sz w:val="24"/>
          <w:szCs w:val="24"/>
        </w:rPr>
      </w:pPr>
    </w:p>
    <w:p w:rsidR="00A81859" w:rsidRDefault="00A81859" w:rsidP="000621C8">
      <w:pPr>
        <w:jc w:val="both"/>
        <w:rPr>
          <w:rFonts w:ascii="Arial" w:hAnsi="Arial" w:cs="Arial"/>
          <w:b/>
          <w:sz w:val="24"/>
          <w:szCs w:val="24"/>
        </w:rPr>
      </w:pPr>
    </w:p>
    <w:p w:rsidR="00A81859" w:rsidRDefault="00A81859" w:rsidP="000621C8">
      <w:pPr>
        <w:jc w:val="both"/>
        <w:rPr>
          <w:rFonts w:ascii="Arial" w:hAnsi="Arial" w:cs="Arial"/>
          <w:b/>
          <w:sz w:val="24"/>
          <w:szCs w:val="24"/>
        </w:rPr>
      </w:pPr>
    </w:p>
    <w:p w:rsidR="00A81859" w:rsidRDefault="00A81859" w:rsidP="000621C8">
      <w:pPr>
        <w:jc w:val="both"/>
        <w:rPr>
          <w:rFonts w:ascii="Arial" w:hAnsi="Arial" w:cs="Arial"/>
          <w:b/>
          <w:sz w:val="24"/>
          <w:szCs w:val="24"/>
        </w:rPr>
      </w:pPr>
    </w:p>
    <w:p w:rsidR="00717A43" w:rsidRPr="008556DE" w:rsidRDefault="00832A84" w:rsidP="00717A43">
      <w:pPr>
        <w:jc w:val="both"/>
        <w:rPr>
          <w:rFonts w:ascii="Arial" w:hAnsi="Arial" w:cs="Arial"/>
          <w:sz w:val="25"/>
          <w:szCs w:val="25"/>
        </w:rPr>
      </w:pPr>
      <w:r w:rsidRPr="00A01FDF">
        <w:rPr>
          <w:rFonts w:ascii="Arial" w:hAnsi="Arial" w:cs="Arial"/>
          <w:b/>
          <w:sz w:val="24"/>
          <w:szCs w:val="24"/>
        </w:rPr>
        <w:lastRenderedPageBreak/>
        <w:t xml:space="preserve">5 - </w:t>
      </w:r>
      <w:r>
        <w:rPr>
          <w:rFonts w:ascii="Arial" w:hAnsi="Arial" w:cs="Arial"/>
          <w:b/>
          <w:sz w:val="24"/>
          <w:szCs w:val="24"/>
        </w:rPr>
        <w:t xml:space="preserve">Discussão e votação do </w:t>
      </w:r>
      <w:r w:rsidR="00A01FDF">
        <w:rPr>
          <w:rFonts w:ascii="Arial" w:hAnsi="Arial" w:cs="Arial"/>
          <w:b/>
          <w:sz w:val="24"/>
          <w:szCs w:val="24"/>
        </w:rPr>
        <w:t>Projeto de Lei</w:t>
      </w:r>
      <w:r>
        <w:rPr>
          <w:rFonts w:ascii="Arial" w:hAnsi="Arial" w:cs="Arial"/>
          <w:b/>
          <w:sz w:val="24"/>
          <w:szCs w:val="24"/>
        </w:rPr>
        <w:t xml:space="preserve"> nº 0</w:t>
      </w:r>
      <w:r w:rsidR="00A01FDF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/2018 </w:t>
      </w:r>
      <w:r w:rsidRPr="00F65A3E">
        <w:rPr>
          <w:rFonts w:ascii="Arial" w:hAnsi="Arial" w:cs="Arial"/>
          <w:sz w:val="24"/>
          <w:szCs w:val="24"/>
        </w:rPr>
        <w:t>de autoria do Executivo Municipal</w:t>
      </w:r>
      <w:r w:rsidR="000621C8">
        <w:rPr>
          <w:rFonts w:ascii="Arial" w:hAnsi="Arial" w:cs="Arial"/>
          <w:sz w:val="24"/>
          <w:szCs w:val="24"/>
        </w:rPr>
        <w:t>, que a</w:t>
      </w:r>
      <w:r w:rsidR="000621C8" w:rsidRPr="0024395B">
        <w:rPr>
          <w:rFonts w:ascii="Arial" w:hAnsi="Arial" w:cs="Arial"/>
          <w:sz w:val="24"/>
          <w:szCs w:val="24"/>
        </w:rPr>
        <w:t>ltera dispositivos da Lei nº 2.780, de 29 de dezembro de 2011 (Dispõe sobre</w:t>
      </w:r>
      <w:r w:rsidR="000621C8">
        <w:rPr>
          <w:rFonts w:ascii="Arial" w:hAnsi="Arial" w:cs="Arial"/>
          <w:sz w:val="24"/>
          <w:szCs w:val="24"/>
        </w:rPr>
        <w:t xml:space="preserve"> </w:t>
      </w:r>
      <w:r w:rsidR="000621C8" w:rsidRPr="0024395B">
        <w:rPr>
          <w:rFonts w:ascii="Arial" w:hAnsi="Arial" w:cs="Arial"/>
          <w:sz w:val="24"/>
          <w:szCs w:val="24"/>
        </w:rPr>
        <w:t>o Parcelamento do solo e Urbanizações Especiais do Município de Cordeirópolis, suas normas disciplinadoras e dá outras pro</w:t>
      </w:r>
      <w:r w:rsidR="00717A43">
        <w:rPr>
          <w:rFonts w:ascii="Arial" w:hAnsi="Arial" w:cs="Arial"/>
          <w:sz w:val="24"/>
          <w:szCs w:val="24"/>
        </w:rPr>
        <w:t>vidências), conforme especifica</w:t>
      </w:r>
      <w:proofErr w:type="gramStart"/>
      <w:r w:rsidR="00717A43">
        <w:rPr>
          <w:rFonts w:ascii="Arial" w:hAnsi="Arial" w:cs="Arial"/>
          <w:sz w:val="24"/>
          <w:szCs w:val="24"/>
        </w:rPr>
        <w:t>,</w:t>
      </w:r>
      <w:r w:rsidR="00717A43" w:rsidRPr="00717A43">
        <w:rPr>
          <w:rFonts w:ascii="Arial" w:hAnsi="Arial" w:cs="Arial"/>
          <w:sz w:val="25"/>
          <w:szCs w:val="25"/>
        </w:rPr>
        <w:t xml:space="preserve"> </w:t>
      </w:r>
      <w:r w:rsidR="00717A43" w:rsidRPr="008556DE">
        <w:rPr>
          <w:rFonts w:ascii="Arial" w:hAnsi="Arial" w:cs="Arial"/>
          <w:sz w:val="25"/>
          <w:szCs w:val="25"/>
        </w:rPr>
        <w:t>,</w:t>
      </w:r>
      <w:proofErr w:type="gramEnd"/>
      <w:r w:rsidR="00717A43" w:rsidRPr="008556DE">
        <w:rPr>
          <w:rFonts w:ascii="Arial" w:hAnsi="Arial" w:cs="Arial"/>
          <w:sz w:val="25"/>
          <w:szCs w:val="25"/>
        </w:rPr>
        <w:t xml:space="preserve"> </w:t>
      </w:r>
      <w:r w:rsidR="00717A43" w:rsidRPr="008556DE">
        <w:rPr>
          <w:rFonts w:ascii="Arial" w:hAnsi="Arial" w:cs="Arial"/>
          <w:b/>
          <w:sz w:val="25"/>
          <w:szCs w:val="25"/>
        </w:rPr>
        <w:t>(04 emendas - fls. 24, 33, 37 e 39).</w:t>
      </w:r>
    </w:p>
    <w:p w:rsidR="000621C8" w:rsidRPr="0024395B" w:rsidRDefault="000621C8" w:rsidP="000621C8">
      <w:pPr>
        <w:jc w:val="both"/>
        <w:rPr>
          <w:rFonts w:ascii="Arial" w:hAnsi="Arial" w:cs="Arial"/>
          <w:sz w:val="24"/>
          <w:szCs w:val="24"/>
        </w:rPr>
      </w:pPr>
    </w:p>
    <w:p w:rsidR="004D737E" w:rsidRPr="0024395B" w:rsidRDefault="004D737E" w:rsidP="004D73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24395B">
        <w:rPr>
          <w:rFonts w:ascii="Arial" w:hAnsi="Arial" w:cs="Arial"/>
          <w:b/>
          <w:sz w:val="24"/>
          <w:szCs w:val="24"/>
        </w:rPr>
        <w:t xml:space="preserve">Votação nominal - Maioria absoluta para aprovação - Art. 46, § 2º, da LOM - Art. 236 do Regimento Interno). </w:t>
      </w:r>
    </w:p>
    <w:p w:rsidR="00832A84" w:rsidRDefault="00832A84" w:rsidP="00F65A3E">
      <w:pPr>
        <w:jc w:val="both"/>
        <w:rPr>
          <w:rFonts w:ascii="Arial" w:hAnsi="Arial" w:cs="Arial"/>
          <w:b/>
          <w:sz w:val="24"/>
          <w:szCs w:val="24"/>
        </w:rPr>
      </w:pPr>
    </w:p>
    <w:p w:rsidR="00F65A3E" w:rsidRDefault="00F65A3E" w:rsidP="00F65A3E">
      <w:pPr>
        <w:jc w:val="both"/>
        <w:rPr>
          <w:rFonts w:ascii="Arial" w:hAnsi="Arial" w:cs="Arial"/>
          <w:b/>
          <w:sz w:val="24"/>
          <w:szCs w:val="24"/>
        </w:rPr>
      </w:pPr>
    </w:p>
    <w:p w:rsidR="004C360C" w:rsidRDefault="004C360C" w:rsidP="00F65A3E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65A3E" w:rsidRDefault="00F65A3E" w:rsidP="00F65A3E">
      <w:pPr>
        <w:jc w:val="both"/>
        <w:rPr>
          <w:rFonts w:ascii="Arial" w:hAnsi="Arial" w:cs="Arial"/>
          <w:sz w:val="24"/>
          <w:szCs w:val="24"/>
        </w:rPr>
      </w:pPr>
    </w:p>
    <w:p w:rsidR="00F65A3E" w:rsidRPr="00CA257E" w:rsidRDefault="00F65A3E" w:rsidP="00A53838">
      <w:pPr>
        <w:ind w:left="-142"/>
        <w:jc w:val="both"/>
        <w:rPr>
          <w:rStyle w:val="Forte"/>
          <w:rFonts w:ascii="Arial" w:hAnsi="Arial" w:cs="Arial"/>
          <w:sz w:val="24"/>
          <w:szCs w:val="24"/>
        </w:rPr>
      </w:pPr>
    </w:p>
    <w:p w:rsidR="00824DDF" w:rsidRDefault="00824DDF" w:rsidP="001F7BA5">
      <w:pPr>
        <w:ind w:left="-284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  <w:r w:rsidRPr="00C70468">
        <w:rPr>
          <w:rFonts w:ascii="Arial" w:hAnsi="Arial" w:cs="Arial"/>
          <w:bCs/>
          <w:iCs/>
          <w:sz w:val="24"/>
          <w:szCs w:val="24"/>
        </w:rPr>
        <w:t>Câmara Municipal de Cordeirópolis,</w:t>
      </w:r>
      <w:r w:rsidR="004C360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01FDF">
        <w:rPr>
          <w:rFonts w:ascii="Arial" w:hAnsi="Arial" w:cs="Arial"/>
          <w:bCs/>
          <w:iCs/>
          <w:sz w:val="24"/>
          <w:szCs w:val="24"/>
        </w:rPr>
        <w:t>14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="005B44B7">
        <w:rPr>
          <w:rFonts w:ascii="Arial" w:hAnsi="Arial" w:cs="Arial"/>
          <w:bCs/>
          <w:iCs/>
          <w:sz w:val="24"/>
          <w:szCs w:val="24"/>
        </w:rPr>
        <w:t>maio</w:t>
      </w:r>
      <w:r w:rsidR="009E2928" w:rsidRPr="00C70468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70468">
        <w:rPr>
          <w:rFonts w:ascii="Arial" w:hAnsi="Arial" w:cs="Arial"/>
          <w:bCs/>
          <w:iCs/>
          <w:sz w:val="24"/>
          <w:szCs w:val="24"/>
        </w:rPr>
        <w:t>de 201</w:t>
      </w:r>
      <w:r w:rsidR="005B44B7">
        <w:rPr>
          <w:rFonts w:ascii="Arial" w:hAnsi="Arial" w:cs="Arial"/>
          <w:bCs/>
          <w:iCs/>
          <w:sz w:val="24"/>
          <w:szCs w:val="24"/>
        </w:rPr>
        <w:t>8</w:t>
      </w:r>
      <w:r w:rsidRPr="00C70468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Cs/>
          <w:iCs/>
          <w:sz w:val="24"/>
          <w:szCs w:val="24"/>
        </w:rPr>
      </w:pPr>
    </w:p>
    <w:p w:rsidR="009510DB" w:rsidRPr="00C70468" w:rsidRDefault="009510DB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:rsidR="009510DB" w:rsidRPr="00C70468" w:rsidRDefault="00AF5941" w:rsidP="00C70468">
      <w:pPr>
        <w:ind w:left="-284" w:right="-143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Laerte Lourenço</w:t>
      </w:r>
    </w:p>
    <w:p w:rsidR="007B0704" w:rsidRPr="00C70468" w:rsidRDefault="009510DB" w:rsidP="00C70468">
      <w:pPr>
        <w:ind w:left="-284" w:right="-143"/>
        <w:jc w:val="center"/>
        <w:rPr>
          <w:rFonts w:ascii="Arial" w:hAnsi="Arial" w:cs="Arial"/>
          <w:b/>
          <w:sz w:val="24"/>
          <w:szCs w:val="24"/>
        </w:rPr>
      </w:pPr>
      <w:r w:rsidRPr="00C70468">
        <w:rPr>
          <w:rFonts w:ascii="Arial" w:hAnsi="Arial" w:cs="Arial"/>
          <w:b/>
          <w:bCs/>
          <w:iCs/>
          <w:sz w:val="24"/>
          <w:szCs w:val="24"/>
        </w:rPr>
        <w:t>Presidente</w:t>
      </w:r>
    </w:p>
    <w:sectPr w:rsidR="007B0704" w:rsidRPr="00C70468" w:rsidSect="0018248E">
      <w:pgSz w:w="11907" w:h="16840" w:code="9"/>
      <w:pgMar w:top="2438" w:right="851" w:bottom="851" w:left="1134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9510DB"/>
    <w:rsid w:val="00040B32"/>
    <w:rsid w:val="00045669"/>
    <w:rsid w:val="00054585"/>
    <w:rsid w:val="000621C8"/>
    <w:rsid w:val="000949AD"/>
    <w:rsid w:val="000B28DF"/>
    <w:rsid w:val="000D5D7B"/>
    <w:rsid w:val="000F0B3B"/>
    <w:rsid w:val="00113026"/>
    <w:rsid w:val="00114CEE"/>
    <w:rsid w:val="00136BC1"/>
    <w:rsid w:val="001429FD"/>
    <w:rsid w:val="0018078F"/>
    <w:rsid w:val="0018248E"/>
    <w:rsid w:val="001912E0"/>
    <w:rsid w:val="001F6376"/>
    <w:rsid w:val="001F7BA5"/>
    <w:rsid w:val="00202EDE"/>
    <w:rsid w:val="00227509"/>
    <w:rsid w:val="00252ECB"/>
    <w:rsid w:val="002709A1"/>
    <w:rsid w:val="002743FC"/>
    <w:rsid w:val="002C0D51"/>
    <w:rsid w:val="002D1894"/>
    <w:rsid w:val="00381441"/>
    <w:rsid w:val="003D24EB"/>
    <w:rsid w:val="003E1844"/>
    <w:rsid w:val="003E2D86"/>
    <w:rsid w:val="004545FA"/>
    <w:rsid w:val="00466EAB"/>
    <w:rsid w:val="00474ED0"/>
    <w:rsid w:val="004966FB"/>
    <w:rsid w:val="004C360C"/>
    <w:rsid w:val="004D737E"/>
    <w:rsid w:val="005556B1"/>
    <w:rsid w:val="0057740F"/>
    <w:rsid w:val="005A151E"/>
    <w:rsid w:val="005B2EBB"/>
    <w:rsid w:val="005B44B7"/>
    <w:rsid w:val="00661585"/>
    <w:rsid w:val="006827C9"/>
    <w:rsid w:val="006C0CD5"/>
    <w:rsid w:val="006F1AC9"/>
    <w:rsid w:val="006F389F"/>
    <w:rsid w:val="007008E0"/>
    <w:rsid w:val="00713493"/>
    <w:rsid w:val="00717A43"/>
    <w:rsid w:val="00746ADF"/>
    <w:rsid w:val="00792A28"/>
    <w:rsid w:val="007A7A99"/>
    <w:rsid w:val="007B0704"/>
    <w:rsid w:val="007D67DD"/>
    <w:rsid w:val="00817AB6"/>
    <w:rsid w:val="00824DDF"/>
    <w:rsid w:val="0082677F"/>
    <w:rsid w:val="00832A84"/>
    <w:rsid w:val="00851DFC"/>
    <w:rsid w:val="00865817"/>
    <w:rsid w:val="00870D2A"/>
    <w:rsid w:val="008A7BEA"/>
    <w:rsid w:val="008B15E9"/>
    <w:rsid w:val="008D4B4F"/>
    <w:rsid w:val="009437F1"/>
    <w:rsid w:val="009510DB"/>
    <w:rsid w:val="009840F8"/>
    <w:rsid w:val="009E2928"/>
    <w:rsid w:val="00A01FDF"/>
    <w:rsid w:val="00A03D13"/>
    <w:rsid w:val="00A04444"/>
    <w:rsid w:val="00A41A6C"/>
    <w:rsid w:val="00A44ED5"/>
    <w:rsid w:val="00A53838"/>
    <w:rsid w:val="00A81859"/>
    <w:rsid w:val="00AA362E"/>
    <w:rsid w:val="00AA78C7"/>
    <w:rsid w:val="00AB63DE"/>
    <w:rsid w:val="00AF5941"/>
    <w:rsid w:val="00BC156D"/>
    <w:rsid w:val="00C14FDC"/>
    <w:rsid w:val="00C17C0C"/>
    <w:rsid w:val="00C21537"/>
    <w:rsid w:val="00C25BAF"/>
    <w:rsid w:val="00C36AD1"/>
    <w:rsid w:val="00C70468"/>
    <w:rsid w:val="00C93C9E"/>
    <w:rsid w:val="00CA257E"/>
    <w:rsid w:val="00CB05AF"/>
    <w:rsid w:val="00D04CA1"/>
    <w:rsid w:val="00D72BA9"/>
    <w:rsid w:val="00D91000"/>
    <w:rsid w:val="00D936CE"/>
    <w:rsid w:val="00DE1F40"/>
    <w:rsid w:val="00DF23CD"/>
    <w:rsid w:val="00E50502"/>
    <w:rsid w:val="00EA5C63"/>
    <w:rsid w:val="00ED1107"/>
    <w:rsid w:val="00EE4B0F"/>
    <w:rsid w:val="00F65A3E"/>
    <w:rsid w:val="00F81515"/>
    <w:rsid w:val="00F87DA7"/>
    <w:rsid w:val="00F91EE8"/>
    <w:rsid w:val="00FB4517"/>
    <w:rsid w:val="00FC0653"/>
    <w:rsid w:val="00FC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704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DCF4-2DEF-4EE8-9F4F-97927B6C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anapaula</cp:lastModifiedBy>
  <cp:revision>5</cp:revision>
  <cp:lastPrinted>2018-05-14T18:33:00Z</cp:lastPrinted>
  <dcterms:created xsi:type="dcterms:W3CDTF">2018-05-14T13:37:00Z</dcterms:created>
  <dcterms:modified xsi:type="dcterms:W3CDTF">2018-05-14T19:21:00Z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2028466518</vt:i4>
  </property>
</Properties>
</file>