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67" w:rsidRDefault="00BF5D67" w:rsidP="00BF5D67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Ordem do Dia Da</w:t>
      </w:r>
      <w:r w:rsidR="00D46134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5826D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9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5826D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03</w:t>
      </w: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DE </w:t>
      </w:r>
      <w:r w:rsidR="005826D0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ABRIL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de 201</w:t>
      </w: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103BCD" w:rsidRDefault="00103BCD" w:rsidP="00C46E7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E02AD" w:rsidRDefault="00CE02AD" w:rsidP="00CE02AD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EM REGIME DE URGÊNCIA (ART. 53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56020" w:rsidTr="007814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4DD" w:rsidRPr="007814DD" w:rsidRDefault="00CE02AD" w:rsidP="007814D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2 – Discussão e votação do </w:t>
            </w:r>
            <w:r w:rsidR="00074ED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Substitutivo</w:t>
            </w:r>
            <w:r w:rsidR="006C10C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(autoria da Comissão de Justiça e Redação)</w:t>
            </w:r>
            <w:r w:rsidR="00074ED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ao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Projeto de Lei nº 0</w:t>
            </w:r>
            <w:r w:rsidR="00074ED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</w:t>
            </w:r>
            <w:r w:rsidRPr="0073065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/2018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 autoria </w:t>
            </w:r>
            <w:r w:rsidRPr="006C10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</w:t>
            </w:r>
            <w:r w:rsidR="006C10C9" w:rsidRPr="006C10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 w:rsidRPr="006C10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Executivo Municipal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</w:t>
            </w:r>
            <w:r w:rsidR="007814DD" w:rsidRPr="007814DD">
              <w:rPr>
                <w:rFonts w:ascii="Arial" w:hAnsi="Arial" w:cs="Arial"/>
                <w:sz w:val="24"/>
                <w:szCs w:val="24"/>
              </w:rPr>
              <w:t>disciplina os procedimentos relativos aos depósitos judiciais e administrativo em dinheiro, tributários ou não tributários, bem como seus respectivos acessórios, de que trata a Lei Complementar nº 151, de 05 de agosto de 2015, que alterou a Lei Complementar nº 148, de 25 de novembro de 2014, revogou as Leis nº 10.819, de 16 de dezembro de 2003 e 11.429, de 26 de dezembro de 2006 e dá outras providências.</w:t>
            </w:r>
          </w:p>
          <w:p w:rsidR="00756020" w:rsidRDefault="00756020" w:rsidP="00F811CC">
            <w:pPr>
              <w:spacing w:after="0"/>
              <w:rPr>
                <w:sz w:val="24"/>
                <w:szCs w:val="24"/>
              </w:rPr>
            </w:pPr>
            <w:r w:rsidRPr="007560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E02AD" w:rsidRDefault="00756020" w:rsidP="00CE02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 </w:t>
      </w:r>
      <w:r w:rsidR="00CE02AD" w:rsidRPr="00BE2CBD">
        <w:rPr>
          <w:rFonts w:ascii="Arial" w:hAnsi="Arial" w:cs="Arial"/>
          <w:b/>
          <w:sz w:val="24"/>
          <w:szCs w:val="24"/>
        </w:rPr>
        <w:t>(Votação simbólica - Maioria</w:t>
      </w:r>
      <w:r w:rsidR="00CE02AD"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="00CE02AD"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E77732" w:rsidRDefault="00E77732" w:rsidP="00C46E7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</w:tblGrid>
      <w:tr w:rsidR="00BF5D67" w:rsidTr="002504F7">
        <w:trPr>
          <w:tblCellSpacing w:w="15" w:type="dxa"/>
        </w:trPr>
        <w:tc>
          <w:tcPr>
            <w:tcW w:w="9341" w:type="dxa"/>
            <w:vAlign w:val="center"/>
            <w:hideMark/>
          </w:tcPr>
          <w:p w:rsidR="00BF5D67" w:rsidRDefault="00BF5D67" w:rsidP="00AE368A">
            <w:pPr>
              <w:rPr>
                <w:sz w:val="24"/>
                <w:szCs w:val="24"/>
              </w:rPr>
            </w:pPr>
          </w:p>
        </w:tc>
      </w:tr>
    </w:tbl>
    <w:p w:rsidR="00BF5D67" w:rsidRPr="00C70468" w:rsidRDefault="00BF5D67" w:rsidP="00AE368A">
      <w:pPr>
        <w:spacing w:after="0"/>
        <w:ind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5826D0">
        <w:rPr>
          <w:rFonts w:ascii="Arial" w:hAnsi="Arial" w:cs="Arial"/>
          <w:bCs/>
          <w:iCs/>
          <w:sz w:val="24"/>
          <w:szCs w:val="24"/>
        </w:rPr>
        <w:t xml:space="preserve"> 02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5826D0">
        <w:rPr>
          <w:rFonts w:ascii="Arial" w:hAnsi="Arial" w:cs="Arial"/>
          <w:bCs/>
          <w:iCs/>
          <w:sz w:val="24"/>
          <w:szCs w:val="24"/>
        </w:rPr>
        <w:t>abril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68400C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>.</w:t>
      </w:r>
    </w:p>
    <w:p w:rsidR="00BF5D67" w:rsidRPr="00C70468" w:rsidRDefault="00BF5D67" w:rsidP="00BF5D67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170860" w:rsidRDefault="00170860" w:rsidP="0068400C">
      <w:pPr>
        <w:spacing w:after="0"/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F5D67" w:rsidRPr="00C70468" w:rsidRDefault="00BF5D67" w:rsidP="0068400C">
      <w:pPr>
        <w:spacing w:after="0"/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BF5D67" w:rsidRPr="00C70468" w:rsidRDefault="00BF5D67" w:rsidP="00BF5D67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BF5D67" w:rsidRPr="00C70468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510" w:rsidRDefault="00613510" w:rsidP="00EC4057">
      <w:pPr>
        <w:spacing w:after="0" w:line="240" w:lineRule="auto"/>
      </w:pPr>
      <w:r>
        <w:separator/>
      </w:r>
    </w:p>
  </w:endnote>
  <w:endnote w:type="continuationSeparator" w:id="1">
    <w:p w:rsidR="00613510" w:rsidRDefault="00613510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68400C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510" w:rsidRDefault="00613510" w:rsidP="00EC4057">
      <w:pPr>
        <w:spacing w:after="0" w:line="240" w:lineRule="auto"/>
      </w:pPr>
      <w:r>
        <w:separator/>
      </w:r>
    </w:p>
  </w:footnote>
  <w:footnote w:type="continuationSeparator" w:id="1">
    <w:p w:rsidR="00613510" w:rsidRDefault="00613510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68400C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58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4ED2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CD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60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4F7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163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C26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0C27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6D5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26D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6CA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241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6D0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3510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0C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10C9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6020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4DD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7A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6F3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B88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80"/>
    <w:rsid w:val="008F7AA3"/>
    <w:rsid w:val="00900717"/>
    <w:rsid w:val="00900EA6"/>
    <w:rsid w:val="009010CD"/>
    <w:rsid w:val="00902249"/>
    <w:rsid w:val="009037EC"/>
    <w:rsid w:val="00904635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395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1B9F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17C86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3D3F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43E6"/>
    <w:rsid w:val="00AD5335"/>
    <w:rsid w:val="00AD68D0"/>
    <w:rsid w:val="00AE0A40"/>
    <w:rsid w:val="00AE368A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5D67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2BC"/>
    <w:rsid w:val="00C42B7F"/>
    <w:rsid w:val="00C43393"/>
    <w:rsid w:val="00C451E1"/>
    <w:rsid w:val="00C45C79"/>
    <w:rsid w:val="00C46E7E"/>
    <w:rsid w:val="00C47048"/>
    <w:rsid w:val="00C47496"/>
    <w:rsid w:val="00C50D17"/>
    <w:rsid w:val="00C51168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2C5B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2AD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145B4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848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134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7773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1CC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D754-AC40-4BB2-9A1B-8B487134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6</cp:revision>
  <cp:lastPrinted>2018-04-02T12:49:00Z</cp:lastPrinted>
  <dcterms:created xsi:type="dcterms:W3CDTF">2018-04-02T11:08:00Z</dcterms:created>
  <dcterms:modified xsi:type="dcterms:W3CDTF">2018-04-02T12:52:00Z</dcterms:modified>
</cp:coreProperties>
</file>