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337" w:rsidRPr="008826D0" w:rsidRDefault="00306337" w:rsidP="00306337">
      <w:pPr>
        <w:pStyle w:val="Corpodetexto"/>
        <w:spacing w:after="0"/>
        <w:ind w:right="-1"/>
        <w:jc w:val="both"/>
        <w:rPr>
          <w:rFonts w:asciiTheme="majorHAnsi" w:hAnsiTheme="majorHAnsi"/>
          <w:b/>
          <w:bCs/>
          <w:i/>
          <w:iCs/>
          <w:sz w:val="25"/>
          <w:szCs w:val="25"/>
        </w:rPr>
      </w:pPr>
      <w:r w:rsidRPr="008826D0">
        <w:rPr>
          <w:rFonts w:asciiTheme="majorHAnsi" w:hAnsiTheme="majorHAnsi"/>
          <w:b/>
          <w:bCs/>
          <w:i/>
          <w:iCs/>
          <w:sz w:val="25"/>
          <w:szCs w:val="25"/>
        </w:rPr>
        <w:t xml:space="preserve">ATA DA TRIGÉSIMA </w:t>
      </w:r>
      <w:r w:rsidR="00B05414">
        <w:rPr>
          <w:rFonts w:asciiTheme="majorHAnsi" w:hAnsiTheme="majorHAnsi"/>
          <w:b/>
          <w:bCs/>
          <w:i/>
          <w:iCs/>
          <w:sz w:val="25"/>
          <w:szCs w:val="25"/>
        </w:rPr>
        <w:t xml:space="preserve">OITAVA </w:t>
      </w:r>
      <w:r w:rsidRPr="008826D0">
        <w:rPr>
          <w:rFonts w:asciiTheme="majorHAnsi" w:hAnsiTheme="majorHAnsi"/>
          <w:b/>
          <w:bCs/>
          <w:i/>
          <w:iCs/>
          <w:sz w:val="25"/>
          <w:szCs w:val="25"/>
        </w:rPr>
        <w:t>SESSÃO ORDINÁRIA DA PRIMEIRA SESSÃO LEGISLATIVA DA DÉCIMA SÉTIMA LEGISLATURA DA CÂMARA MUNICIPAL DE CORDEIRÓPOLIS, REALIZADA EM 2</w:t>
      </w:r>
      <w:r w:rsidR="00B05414">
        <w:rPr>
          <w:rFonts w:asciiTheme="majorHAnsi" w:hAnsiTheme="majorHAnsi"/>
          <w:b/>
          <w:bCs/>
          <w:i/>
          <w:iCs/>
          <w:sz w:val="25"/>
          <w:szCs w:val="25"/>
        </w:rPr>
        <w:t>8</w:t>
      </w:r>
      <w:r w:rsidRPr="008826D0">
        <w:rPr>
          <w:rFonts w:asciiTheme="majorHAnsi" w:hAnsiTheme="majorHAnsi"/>
          <w:b/>
          <w:bCs/>
          <w:i/>
          <w:iCs/>
          <w:sz w:val="25"/>
          <w:szCs w:val="25"/>
        </w:rPr>
        <w:t xml:space="preserve"> DE NOVEMBRO DE 2017. </w:t>
      </w:r>
    </w:p>
    <w:p w:rsidR="00306337" w:rsidRPr="008826D0" w:rsidRDefault="00306337" w:rsidP="00306337">
      <w:pPr>
        <w:pStyle w:val="Corpodetexto"/>
        <w:spacing w:after="0"/>
        <w:ind w:right="-1"/>
        <w:jc w:val="both"/>
        <w:rPr>
          <w:rFonts w:asciiTheme="majorHAnsi" w:hAnsiTheme="majorHAnsi"/>
          <w:b/>
          <w:bCs/>
          <w:i/>
          <w:iCs/>
          <w:sz w:val="25"/>
          <w:szCs w:val="25"/>
        </w:rPr>
      </w:pPr>
    </w:p>
    <w:tbl>
      <w:tblPr>
        <w:tblW w:w="0" w:type="auto"/>
        <w:tblCellSpacing w:w="15" w:type="dxa"/>
        <w:tblCellMar>
          <w:top w:w="15" w:type="dxa"/>
          <w:left w:w="15" w:type="dxa"/>
          <w:bottom w:w="15" w:type="dxa"/>
          <w:right w:w="15" w:type="dxa"/>
        </w:tblCellMar>
        <w:tblLook w:val="04A0"/>
      </w:tblPr>
      <w:tblGrid>
        <w:gridCol w:w="9968"/>
      </w:tblGrid>
      <w:tr w:rsidR="00306337" w:rsidRPr="008826D0" w:rsidTr="00DF4545">
        <w:trPr>
          <w:tblCellSpacing w:w="15" w:type="dxa"/>
        </w:trPr>
        <w:tc>
          <w:tcPr>
            <w:tcW w:w="9908" w:type="dxa"/>
            <w:vAlign w:val="bottom"/>
            <w:hideMark/>
          </w:tcPr>
          <w:p w:rsidR="00306337" w:rsidRPr="008826D0" w:rsidRDefault="00306337" w:rsidP="00DF4545">
            <w:pPr>
              <w:ind w:right="-1"/>
              <w:jc w:val="both"/>
              <w:rPr>
                <w:rFonts w:asciiTheme="majorHAnsi" w:hAnsiTheme="majorHAnsi"/>
                <w:i/>
                <w:sz w:val="25"/>
                <w:szCs w:val="25"/>
              </w:rPr>
            </w:pPr>
            <w:r w:rsidRPr="008826D0">
              <w:rPr>
                <w:rFonts w:asciiTheme="majorHAnsi" w:hAnsiTheme="majorHAnsi"/>
                <w:i/>
                <w:sz w:val="25"/>
                <w:szCs w:val="25"/>
              </w:rPr>
              <w:t xml:space="preserve">Aos vinte e </w:t>
            </w:r>
            <w:r w:rsidR="00B05414">
              <w:rPr>
                <w:rFonts w:asciiTheme="majorHAnsi" w:hAnsiTheme="majorHAnsi"/>
                <w:i/>
                <w:sz w:val="25"/>
                <w:szCs w:val="25"/>
              </w:rPr>
              <w:t xml:space="preserve">oito </w:t>
            </w:r>
            <w:r w:rsidRPr="008826D0">
              <w:rPr>
                <w:rFonts w:asciiTheme="majorHAnsi" w:hAnsiTheme="majorHAnsi"/>
                <w:i/>
                <w:sz w:val="25"/>
                <w:szCs w:val="25"/>
              </w:rPr>
              <w:t xml:space="preserve">dias do mês de novembro de dois mil e dezessete reuniu-se a Câmara Municipal de Cordeirópolis no Plenário "Vereador Irio Alves", do Edifício "Dr. Cássio de Freitas Levy", a partir das dezenove horas e minutos, para a realização da trigésima </w:t>
            </w:r>
            <w:r w:rsidR="00B05414">
              <w:rPr>
                <w:rFonts w:asciiTheme="majorHAnsi" w:hAnsiTheme="majorHAnsi"/>
                <w:i/>
                <w:sz w:val="25"/>
                <w:szCs w:val="25"/>
              </w:rPr>
              <w:t xml:space="preserve">oitava </w:t>
            </w:r>
            <w:r w:rsidRPr="008826D0">
              <w:rPr>
                <w:rFonts w:asciiTheme="majorHAnsi" w:hAnsiTheme="majorHAnsi"/>
                <w:i/>
                <w:sz w:val="25"/>
                <w:szCs w:val="25"/>
              </w:rPr>
              <w:t>sessão ordinária, da primeira sessão legislativa, da décima sétima legislatura, sob a presidência do vereador Laerte Lourenço, sendo secretárias as vereadoras Cássia de Moraes e Sandra Cristina dos Santos. Feita a verificação de presença, a ela responderam os seguintes vereadores: Anderson Antonio Hespanhol, Antonio Marcos da Silva, Cássia de Moraes, Cleverton Nunes Menezes, José Geraldo Botion, Laerte Lourenço, Mariana Fleury Tamiazo, Rinaldo de Lima e Sandra Cristina dos Santos. Havendo número legal, foi aberta a sessão. Em seguida, foi posta em discussão a ata da 3</w:t>
            </w:r>
            <w:r w:rsidR="00B05414">
              <w:rPr>
                <w:rFonts w:asciiTheme="majorHAnsi" w:hAnsiTheme="majorHAnsi"/>
                <w:i/>
                <w:sz w:val="25"/>
                <w:szCs w:val="25"/>
              </w:rPr>
              <w:t>7</w:t>
            </w:r>
            <w:r w:rsidRPr="008826D0">
              <w:rPr>
                <w:rFonts w:asciiTheme="majorHAnsi" w:hAnsiTheme="majorHAnsi"/>
                <w:i/>
                <w:sz w:val="25"/>
                <w:szCs w:val="25"/>
              </w:rPr>
              <w:t xml:space="preserve">ª sessão ordinária, realizada no último dia </w:t>
            </w:r>
            <w:r w:rsidR="00B05414">
              <w:rPr>
                <w:rFonts w:asciiTheme="majorHAnsi" w:hAnsiTheme="majorHAnsi"/>
                <w:i/>
                <w:sz w:val="25"/>
                <w:szCs w:val="25"/>
              </w:rPr>
              <w:t>2</w:t>
            </w:r>
            <w:r w:rsidRPr="008826D0">
              <w:rPr>
                <w:rFonts w:asciiTheme="majorHAnsi" w:hAnsiTheme="majorHAnsi"/>
                <w:i/>
                <w:sz w:val="25"/>
                <w:szCs w:val="25"/>
              </w:rPr>
              <w:t>1, sendo aprovada por unanimidade</w:t>
            </w:r>
            <w:r w:rsidR="00F415CE">
              <w:rPr>
                <w:rFonts w:asciiTheme="majorHAnsi" w:hAnsiTheme="majorHAnsi"/>
                <w:i/>
                <w:sz w:val="25"/>
                <w:szCs w:val="25"/>
              </w:rPr>
              <w:t>,</w:t>
            </w:r>
            <w:r w:rsidRPr="008826D0">
              <w:rPr>
                <w:rFonts w:asciiTheme="majorHAnsi" w:hAnsiTheme="majorHAnsi"/>
                <w:i/>
                <w:sz w:val="25"/>
                <w:szCs w:val="25"/>
              </w:rPr>
              <w:t xml:space="preserve"> sem debates</w:t>
            </w:r>
            <w:r w:rsidR="00E25F8A">
              <w:rPr>
                <w:rFonts w:asciiTheme="majorHAnsi" w:hAnsiTheme="majorHAnsi"/>
                <w:i/>
                <w:sz w:val="25"/>
                <w:szCs w:val="25"/>
              </w:rPr>
              <w:t>,</w:t>
            </w:r>
            <w:r w:rsidRPr="008826D0">
              <w:rPr>
                <w:rFonts w:asciiTheme="majorHAnsi" w:hAnsiTheme="majorHAnsi"/>
                <w:i/>
                <w:sz w:val="25"/>
                <w:szCs w:val="25"/>
              </w:rPr>
              <w:t xml:space="preserve"> em votação simbólica. Solicitaram uso da palavra na </w:t>
            </w:r>
            <w:r w:rsidRPr="008826D0">
              <w:rPr>
                <w:rFonts w:asciiTheme="majorHAnsi" w:hAnsiTheme="majorHAnsi"/>
                <w:b/>
                <w:i/>
                <w:sz w:val="25"/>
                <w:szCs w:val="25"/>
              </w:rPr>
              <w:t>Explicação Pessoal</w:t>
            </w:r>
            <w:r w:rsidRPr="008826D0">
              <w:rPr>
                <w:rFonts w:asciiTheme="majorHAnsi" w:hAnsiTheme="majorHAnsi"/>
                <w:i/>
                <w:sz w:val="25"/>
                <w:szCs w:val="25"/>
              </w:rPr>
              <w:t xml:space="preserve"> os vereadores</w:t>
            </w:r>
            <w:r w:rsidR="00E25F8A">
              <w:rPr>
                <w:rFonts w:asciiTheme="majorHAnsi" w:hAnsiTheme="majorHAnsi"/>
                <w:i/>
                <w:sz w:val="25"/>
                <w:szCs w:val="25"/>
              </w:rPr>
              <w:t xml:space="preserve"> Anderson Hespanhol, Mariana Tamiazo, Geraldo Botion, </w:t>
            </w:r>
            <w:r w:rsidR="002954EC">
              <w:rPr>
                <w:rFonts w:asciiTheme="majorHAnsi" w:hAnsiTheme="majorHAnsi"/>
                <w:i/>
                <w:sz w:val="25"/>
                <w:szCs w:val="25"/>
              </w:rPr>
              <w:t xml:space="preserve">Antonio Marcos, </w:t>
            </w:r>
            <w:r w:rsidR="00A46BCF">
              <w:rPr>
                <w:rFonts w:asciiTheme="majorHAnsi" w:hAnsiTheme="majorHAnsi"/>
                <w:i/>
                <w:sz w:val="25"/>
                <w:szCs w:val="25"/>
              </w:rPr>
              <w:t xml:space="preserve">Sandra Santos, </w:t>
            </w:r>
            <w:r w:rsidR="00E25F8A">
              <w:rPr>
                <w:rFonts w:asciiTheme="majorHAnsi" w:hAnsiTheme="majorHAnsi"/>
                <w:i/>
                <w:sz w:val="25"/>
                <w:szCs w:val="25"/>
              </w:rPr>
              <w:t xml:space="preserve">Cássia de Moraes, Cleverton Menezes e Laerte Lourenço. </w:t>
            </w:r>
            <w:r>
              <w:rPr>
                <w:rFonts w:asciiTheme="majorHAnsi" w:hAnsiTheme="majorHAnsi"/>
                <w:i/>
                <w:sz w:val="25"/>
                <w:szCs w:val="25"/>
              </w:rPr>
              <w:t xml:space="preserve"> </w:t>
            </w:r>
            <w:r w:rsidRPr="008826D0">
              <w:rPr>
                <w:rFonts w:asciiTheme="majorHAnsi" w:hAnsiTheme="majorHAnsi"/>
                <w:i/>
                <w:sz w:val="25"/>
                <w:szCs w:val="25"/>
              </w:rPr>
              <w:t xml:space="preserve">Aberto o </w:t>
            </w:r>
            <w:r w:rsidRPr="008826D0">
              <w:rPr>
                <w:rFonts w:asciiTheme="majorHAnsi" w:hAnsiTheme="majorHAnsi"/>
                <w:b/>
                <w:i/>
                <w:sz w:val="25"/>
                <w:szCs w:val="25"/>
              </w:rPr>
              <w:t>Expediente</w:t>
            </w:r>
            <w:r w:rsidRPr="008826D0">
              <w:rPr>
                <w:rFonts w:asciiTheme="majorHAnsi" w:hAnsiTheme="majorHAnsi"/>
                <w:i/>
                <w:sz w:val="25"/>
                <w:szCs w:val="25"/>
              </w:rPr>
              <w:t xml:space="preserve">, </w:t>
            </w:r>
            <w:r w:rsidR="00B05414">
              <w:rPr>
                <w:rFonts w:asciiTheme="majorHAnsi" w:hAnsiTheme="majorHAnsi"/>
                <w:i/>
                <w:sz w:val="25"/>
                <w:szCs w:val="25"/>
              </w:rPr>
              <w:t xml:space="preserve">não foram apresentados </w:t>
            </w:r>
            <w:r w:rsidRPr="008826D0">
              <w:rPr>
                <w:rFonts w:asciiTheme="majorHAnsi" w:hAnsiTheme="majorHAnsi"/>
                <w:b/>
                <w:i/>
                <w:sz w:val="25"/>
                <w:szCs w:val="25"/>
              </w:rPr>
              <w:t>Requerimento</w:t>
            </w:r>
            <w:r w:rsidR="00B05414">
              <w:rPr>
                <w:rFonts w:asciiTheme="majorHAnsi" w:hAnsiTheme="majorHAnsi"/>
                <w:b/>
                <w:i/>
                <w:sz w:val="25"/>
                <w:szCs w:val="25"/>
              </w:rPr>
              <w:t xml:space="preserve">s. </w:t>
            </w:r>
            <w:r w:rsidRPr="008826D0">
              <w:rPr>
                <w:rFonts w:asciiTheme="majorHAnsi" w:hAnsiTheme="majorHAnsi"/>
                <w:i/>
                <w:sz w:val="25"/>
                <w:szCs w:val="25"/>
              </w:rPr>
              <w:t xml:space="preserve">Foram lidos </w:t>
            </w:r>
            <w:r>
              <w:rPr>
                <w:rFonts w:asciiTheme="majorHAnsi" w:hAnsiTheme="majorHAnsi"/>
                <w:i/>
                <w:sz w:val="25"/>
                <w:szCs w:val="25"/>
              </w:rPr>
              <w:t xml:space="preserve">em seguida </w:t>
            </w:r>
            <w:r w:rsidRPr="008826D0">
              <w:rPr>
                <w:rFonts w:asciiTheme="majorHAnsi" w:hAnsiTheme="majorHAnsi"/>
                <w:i/>
                <w:sz w:val="25"/>
                <w:szCs w:val="25"/>
              </w:rPr>
              <w:t xml:space="preserve">os resumos das seguintes indicações: </w:t>
            </w:r>
            <w:r w:rsidRPr="008826D0">
              <w:rPr>
                <w:rFonts w:asciiTheme="majorHAnsi" w:hAnsiTheme="majorHAnsi"/>
                <w:b/>
                <w:i/>
                <w:sz w:val="25"/>
                <w:szCs w:val="25"/>
              </w:rPr>
              <w:t xml:space="preserve">nº </w:t>
            </w:r>
            <w:r w:rsidR="00B05414">
              <w:rPr>
                <w:rFonts w:asciiTheme="majorHAnsi" w:hAnsiTheme="majorHAnsi"/>
                <w:b/>
                <w:i/>
                <w:sz w:val="25"/>
                <w:szCs w:val="25"/>
              </w:rPr>
              <w:t>300</w:t>
            </w:r>
            <w:r w:rsidRPr="008826D0">
              <w:rPr>
                <w:rFonts w:asciiTheme="majorHAnsi" w:hAnsiTheme="majorHAnsi"/>
                <w:b/>
                <w:i/>
                <w:sz w:val="25"/>
                <w:szCs w:val="25"/>
              </w:rPr>
              <w:t xml:space="preserve">/2017, </w:t>
            </w:r>
            <w:r w:rsidRPr="008826D0">
              <w:rPr>
                <w:rFonts w:asciiTheme="majorHAnsi" w:hAnsiTheme="majorHAnsi"/>
                <w:i/>
                <w:sz w:val="25"/>
                <w:szCs w:val="25"/>
              </w:rPr>
              <w:t>d</w:t>
            </w:r>
            <w:r w:rsidR="00B05414">
              <w:rPr>
                <w:rFonts w:asciiTheme="majorHAnsi" w:hAnsiTheme="majorHAnsi"/>
                <w:i/>
                <w:sz w:val="25"/>
                <w:szCs w:val="25"/>
              </w:rPr>
              <w:t>a</w:t>
            </w:r>
            <w:r w:rsidRPr="008826D0">
              <w:rPr>
                <w:rFonts w:asciiTheme="majorHAnsi" w:hAnsiTheme="majorHAnsi"/>
                <w:i/>
                <w:sz w:val="25"/>
                <w:szCs w:val="25"/>
              </w:rPr>
              <w:t xml:space="preserve"> vereador</w:t>
            </w:r>
            <w:r w:rsidR="00B05414">
              <w:rPr>
                <w:rFonts w:asciiTheme="majorHAnsi" w:hAnsiTheme="majorHAnsi"/>
                <w:i/>
                <w:sz w:val="25"/>
                <w:szCs w:val="25"/>
              </w:rPr>
              <w:t>a</w:t>
            </w:r>
            <w:r w:rsidRPr="008826D0">
              <w:rPr>
                <w:rFonts w:asciiTheme="majorHAnsi" w:hAnsiTheme="majorHAnsi"/>
                <w:i/>
                <w:sz w:val="25"/>
                <w:szCs w:val="25"/>
              </w:rPr>
              <w:t xml:space="preserve"> </w:t>
            </w:r>
            <w:r w:rsidR="00B05414">
              <w:rPr>
                <w:rFonts w:asciiTheme="majorHAnsi" w:hAnsiTheme="majorHAnsi"/>
                <w:i/>
                <w:sz w:val="25"/>
                <w:szCs w:val="25"/>
              </w:rPr>
              <w:t>Cássia de Moraes, que solicita estudo para concessão de gratificação ao Guarda Municipal que efetuar flagrante durante o seu turno de trabalho</w:t>
            </w:r>
            <w:r w:rsidRPr="008826D0">
              <w:rPr>
                <w:rFonts w:asciiTheme="majorHAnsi" w:hAnsiTheme="majorHAnsi"/>
                <w:i/>
                <w:sz w:val="25"/>
                <w:szCs w:val="25"/>
              </w:rPr>
              <w:t xml:space="preserve">; </w:t>
            </w:r>
            <w:r w:rsidRPr="008826D0">
              <w:rPr>
                <w:rFonts w:asciiTheme="majorHAnsi" w:hAnsiTheme="majorHAnsi"/>
                <w:b/>
                <w:i/>
                <w:sz w:val="25"/>
                <w:szCs w:val="25"/>
              </w:rPr>
              <w:t xml:space="preserve">nº </w:t>
            </w:r>
            <w:r w:rsidR="00B05414">
              <w:rPr>
                <w:rFonts w:asciiTheme="majorHAnsi" w:hAnsiTheme="majorHAnsi"/>
                <w:b/>
                <w:i/>
                <w:sz w:val="25"/>
                <w:szCs w:val="25"/>
              </w:rPr>
              <w:t>301</w:t>
            </w:r>
            <w:r w:rsidRPr="008826D0">
              <w:rPr>
                <w:rFonts w:asciiTheme="majorHAnsi" w:hAnsiTheme="majorHAnsi"/>
                <w:b/>
                <w:i/>
                <w:sz w:val="25"/>
                <w:szCs w:val="25"/>
              </w:rPr>
              <w:t>/2017,</w:t>
            </w:r>
            <w:r w:rsidR="00B05414">
              <w:rPr>
                <w:rFonts w:asciiTheme="majorHAnsi" w:hAnsiTheme="majorHAnsi"/>
                <w:b/>
                <w:i/>
                <w:sz w:val="25"/>
                <w:szCs w:val="25"/>
              </w:rPr>
              <w:t xml:space="preserve"> </w:t>
            </w:r>
            <w:r w:rsidR="00B05414">
              <w:rPr>
                <w:rFonts w:asciiTheme="majorHAnsi" w:hAnsiTheme="majorHAnsi"/>
                <w:i/>
                <w:sz w:val="25"/>
                <w:szCs w:val="25"/>
              </w:rPr>
              <w:t>do vereador Rinaldo de Lima, que solicita poda de árvore</w:t>
            </w:r>
            <w:r w:rsidR="00AC50AA">
              <w:rPr>
                <w:rFonts w:asciiTheme="majorHAnsi" w:hAnsiTheme="majorHAnsi"/>
                <w:i/>
                <w:sz w:val="25"/>
                <w:szCs w:val="25"/>
              </w:rPr>
              <w:t xml:space="preserve"> na Praça de Esportes João </w:t>
            </w:r>
            <w:proofErr w:type="spellStart"/>
            <w:r w:rsidR="00AC50AA">
              <w:rPr>
                <w:rFonts w:asciiTheme="majorHAnsi" w:hAnsiTheme="majorHAnsi"/>
                <w:i/>
                <w:sz w:val="25"/>
                <w:szCs w:val="25"/>
              </w:rPr>
              <w:t>Filie</w:t>
            </w:r>
            <w:r w:rsidR="00B05414">
              <w:rPr>
                <w:rFonts w:asciiTheme="majorHAnsi" w:hAnsiTheme="majorHAnsi"/>
                <w:i/>
                <w:sz w:val="25"/>
                <w:szCs w:val="25"/>
              </w:rPr>
              <w:t>r</w:t>
            </w:r>
            <w:proofErr w:type="spellEnd"/>
            <w:r w:rsidR="00B05414">
              <w:rPr>
                <w:rFonts w:asciiTheme="majorHAnsi" w:hAnsiTheme="majorHAnsi"/>
                <w:i/>
                <w:sz w:val="25"/>
                <w:szCs w:val="25"/>
              </w:rPr>
              <w:t xml:space="preserve">, no Jardim Bela Vista; </w:t>
            </w:r>
            <w:r w:rsidR="00B05414">
              <w:rPr>
                <w:rFonts w:asciiTheme="majorHAnsi" w:hAnsiTheme="majorHAnsi"/>
                <w:b/>
                <w:i/>
                <w:sz w:val="25"/>
                <w:szCs w:val="25"/>
              </w:rPr>
              <w:t xml:space="preserve">nº 302/2017, </w:t>
            </w:r>
            <w:r w:rsidR="00B05414">
              <w:rPr>
                <w:rFonts w:asciiTheme="majorHAnsi" w:hAnsiTheme="majorHAnsi"/>
                <w:i/>
                <w:sz w:val="25"/>
                <w:szCs w:val="25"/>
              </w:rPr>
              <w:t xml:space="preserve">do vereador Laerte Lourenço, que solicita manutenção em bueiro localizado na Rotatória Pedro Bianco; </w:t>
            </w:r>
            <w:r w:rsidR="00B05414">
              <w:rPr>
                <w:rFonts w:asciiTheme="majorHAnsi" w:hAnsiTheme="majorHAnsi"/>
                <w:b/>
                <w:i/>
                <w:sz w:val="25"/>
                <w:szCs w:val="25"/>
              </w:rPr>
              <w:t xml:space="preserve">nº 303/2017, </w:t>
            </w:r>
            <w:r w:rsidR="00B05414">
              <w:rPr>
                <w:rFonts w:asciiTheme="majorHAnsi" w:hAnsiTheme="majorHAnsi"/>
                <w:i/>
                <w:sz w:val="25"/>
                <w:szCs w:val="25"/>
              </w:rPr>
              <w:t xml:space="preserve">dos vereadores Anderson Hespanhol, Antonio Marcos da Silva, Cleverton Menezes, Geraldo Botion, Mariana Tamiazo e Sandra dos Santos, solicitando que seja mantido o pagamento do adicional de risco para os vigias do Legislativo. </w:t>
            </w:r>
            <w:r w:rsidRPr="008826D0">
              <w:rPr>
                <w:rFonts w:asciiTheme="majorHAnsi" w:hAnsiTheme="majorHAnsi"/>
                <w:i/>
                <w:sz w:val="25"/>
                <w:szCs w:val="25"/>
              </w:rPr>
              <w:t xml:space="preserve">Não foram feitos indicações ou requerimentos verbais. Encerrado o </w:t>
            </w:r>
            <w:r w:rsidRPr="008826D0">
              <w:rPr>
                <w:rFonts w:asciiTheme="majorHAnsi" w:hAnsiTheme="majorHAnsi"/>
                <w:b/>
                <w:i/>
                <w:sz w:val="25"/>
                <w:szCs w:val="25"/>
              </w:rPr>
              <w:t>Expediente</w:t>
            </w:r>
            <w:r w:rsidRPr="008826D0">
              <w:rPr>
                <w:rFonts w:asciiTheme="majorHAnsi" w:hAnsiTheme="majorHAnsi"/>
                <w:i/>
                <w:sz w:val="25"/>
                <w:szCs w:val="25"/>
              </w:rPr>
              <w:t xml:space="preserve">, </w:t>
            </w:r>
            <w:r>
              <w:rPr>
                <w:rFonts w:asciiTheme="majorHAnsi" w:hAnsiTheme="majorHAnsi"/>
                <w:i/>
                <w:sz w:val="25"/>
                <w:szCs w:val="25"/>
              </w:rPr>
              <w:t xml:space="preserve">foi </w:t>
            </w:r>
            <w:r w:rsidRPr="008826D0">
              <w:rPr>
                <w:rFonts w:asciiTheme="majorHAnsi" w:hAnsiTheme="majorHAnsi"/>
                <w:i/>
                <w:sz w:val="25"/>
                <w:szCs w:val="25"/>
              </w:rPr>
              <w:t xml:space="preserve">feita nova verificação de presença, onde responderam os seguintes vereadores: Anderson Antonio Hespanhol, Antonio Marcos da Silva, Cássia de Moraes, Cleverton Nunes Menezes, José Geraldo Botion, Laerte Lourenço, Mariana Fleury Tamiazo, Rinaldo de Lima e Sandra Cristina dos Santos. Havendo número legal, foi aberta a </w:t>
            </w:r>
            <w:r w:rsidRPr="008826D0">
              <w:rPr>
                <w:rFonts w:asciiTheme="majorHAnsi" w:hAnsiTheme="majorHAnsi"/>
                <w:b/>
                <w:i/>
                <w:sz w:val="25"/>
                <w:szCs w:val="25"/>
              </w:rPr>
              <w:t xml:space="preserve">Ordem do Dia, </w:t>
            </w:r>
            <w:r w:rsidRPr="008826D0">
              <w:rPr>
                <w:rFonts w:asciiTheme="majorHAnsi" w:hAnsiTheme="majorHAnsi"/>
                <w:i/>
                <w:sz w:val="25"/>
                <w:szCs w:val="25"/>
              </w:rPr>
              <w:t>não</w:t>
            </w:r>
            <w:r w:rsidRPr="008826D0">
              <w:rPr>
                <w:rFonts w:asciiTheme="majorHAnsi" w:hAnsiTheme="majorHAnsi"/>
                <w:b/>
                <w:i/>
                <w:sz w:val="25"/>
                <w:szCs w:val="25"/>
              </w:rPr>
              <w:t xml:space="preserve"> </w:t>
            </w:r>
            <w:r w:rsidRPr="008826D0">
              <w:rPr>
                <w:rFonts w:asciiTheme="majorHAnsi" w:hAnsiTheme="majorHAnsi"/>
                <w:i/>
                <w:sz w:val="25"/>
                <w:szCs w:val="25"/>
              </w:rPr>
              <w:t xml:space="preserve">foram recebidas </w:t>
            </w:r>
            <w:r w:rsidR="00B05414">
              <w:rPr>
                <w:rFonts w:asciiTheme="majorHAnsi" w:hAnsiTheme="majorHAnsi"/>
                <w:i/>
                <w:sz w:val="25"/>
                <w:szCs w:val="25"/>
              </w:rPr>
              <w:t xml:space="preserve">as seguintes proposituras: </w:t>
            </w:r>
            <w:r w:rsidR="00B05414">
              <w:rPr>
                <w:rFonts w:asciiTheme="majorHAnsi" w:hAnsiTheme="majorHAnsi"/>
                <w:b/>
                <w:i/>
                <w:sz w:val="25"/>
                <w:szCs w:val="25"/>
              </w:rPr>
              <w:t xml:space="preserve">Projeto de Lei nº 62, de 24 de novembro de 2017, </w:t>
            </w:r>
            <w:r w:rsidR="00B05414">
              <w:rPr>
                <w:rFonts w:asciiTheme="majorHAnsi" w:hAnsiTheme="majorHAnsi"/>
                <w:i/>
                <w:sz w:val="25"/>
                <w:szCs w:val="25"/>
              </w:rPr>
              <w:t>do Sr. Prefeito Municipal, que d</w:t>
            </w:r>
            <w:r w:rsidR="00B05414" w:rsidRPr="00B05414">
              <w:rPr>
                <w:rFonts w:asciiTheme="majorHAnsi" w:hAnsiTheme="majorHAnsi"/>
                <w:i/>
                <w:sz w:val="25"/>
                <w:szCs w:val="25"/>
              </w:rPr>
              <w:t>ispõe sobre a aprovação do Plano Diretor de Turismo do município de Cordeirópolis, Estado de São Paulo, conforme especifica e dá outras providências correlatas.</w:t>
            </w:r>
            <w:r w:rsidR="00B05414">
              <w:t xml:space="preserve"> </w:t>
            </w:r>
            <w:r w:rsidRPr="008826D0">
              <w:rPr>
                <w:rFonts w:asciiTheme="majorHAnsi" w:hAnsiTheme="majorHAnsi"/>
                <w:i/>
                <w:sz w:val="25"/>
                <w:szCs w:val="25"/>
              </w:rPr>
              <w:t xml:space="preserve"> Para deliberação, estava</w:t>
            </w:r>
            <w:r w:rsidR="00B05414">
              <w:rPr>
                <w:rFonts w:asciiTheme="majorHAnsi" w:hAnsiTheme="majorHAnsi"/>
                <w:i/>
                <w:sz w:val="25"/>
                <w:szCs w:val="25"/>
              </w:rPr>
              <w:t>m</w:t>
            </w:r>
            <w:r w:rsidRPr="008826D0">
              <w:rPr>
                <w:rFonts w:asciiTheme="majorHAnsi" w:hAnsiTheme="majorHAnsi"/>
                <w:i/>
                <w:sz w:val="25"/>
                <w:szCs w:val="25"/>
              </w:rPr>
              <w:t xml:space="preserve"> previsto</w:t>
            </w:r>
            <w:r w:rsidR="00B05414">
              <w:rPr>
                <w:rFonts w:asciiTheme="majorHAnsi" w:hAnsiTheme="majorHAnsi"/>
                <w:i/>
                <w:sz w:val="25"/>
                <w:szCs w:val="25"/>
              </w:rPr>
              <w:t xml:space="preserve">s: </w:t>
            </w:r>
            <w:r w:rsidRPr="008826D0">
              <w:rPr>
                <w:rFonts w:asciiTheme="majorHAnsi" w:hAnsiTheme="majorHAnsi"/>
                <w:i/>
                <w:sz w:val="25"/>
                <w:szCs w:val="25"/>
              </w:rPr>
              <w:t xml:space="preserve"> </w:t>
            </w:r>
            <w:r w:rsidRPr="008826D0">
              <w:rPr>
                <w:rFonts w:asciiTheme="majorHAnsi" w:hAnsiTheme="majorHAnsi"/>
                <w:b/>
                <w:i/>
                <w:sz w:val="25"/>
                <w:szCs w:val="25"/>
              </w:rPr>
              <w:t>Projeto de Lei nº 5</w:t>
            </w:r>
            <w:r w:rsidR="00B05414">
              <w:rPr>
                <w:rFonts w:asciiTheme="majorHAnsi" w:hAnsiTheme="majorHAnsi"/>
                <w:b/>
                <w:i/>
                <w:sz w:val="25"/>
                <w:szCs w:val="25"/>
              </w:rPr>
              <w:t>3</w:t>
            </w:r>
            <w:r w:rsidRPr="008826D0">
              <w:rPr>
                <w:rFonts w:asciiTheme="majorHAnsi" w:hAnsiTheme="majorHAnsi"/>
                <w:b/>
                <w:i/>
                <w:sz w:val="25"/>
                <w:szCs w:val="25"/>
              </w:rPr>
              <w:t>, de 2</w:t>
            </w:r>
            <w:r w:rsidR="00B05414">
              <w:rPr>
                <w:rFonts w:asciiTheme="majorHAnsi" w:hAnsiTheme="majorHAnsi"/>
                <w:b/>
                <w:i/>
                <w:sz w:val="25"/>
                <w:szCs w:val="25"/>
              </w:rPr>
              <w:t xml:space="preserve">9 de setembro </w:t>
            </w:r>
            <w:r w:rsidRPr="008826D0">
              <w:rPr>
                <w:rFonts w:asciiTheme="majorHAnsi" w:hAnsiTheme="majorHAnsi"/>
                <w:b/>
                <w:i/>
                <w:sz w:val="25"/>
                <w:szCs w:val="25"/>
              </w:rPr>
              <w:t xml:space="preserve">de 2017, </w:t>
            </w:r>
            <w:r w:rsidRPr="008826D0">
              <w:rPr>
                <w:rFonts w:asciiTheme="majorHAnsi" w:hAnsiTheme="majorHAnsi"/>
                <w:i/>
                <w:sz w:val="25"/>
                <w:szCs w:val="25"/>
              </w:rPr>
              <w:t xml:space="preserve">do Sr. Prefeito Municipal, que </w:t>
            </w:r>
            <w:r w:rsidR="00B05414">
              <w:rPr>
                <w:rFonts w:asciiTheme="majorHAnsi" w:hAnsiTheme="majorHAnsi"/>
                <w:i/>
                <w:sz w:val="25"/>
                <w:szCs w:val="25"/>
              </w:rPr>
              <w:t xml:space="preserve">estima a receita e fixa a despesa do Município de Cordeirópolis para o exercício de 2018, conforme especifica. </w:t>
            </w:r>
            <w:r>
              <w:rPr>
                <w:rFonts w:asciiTheme="majorHAnsi" w:hAnsiTheme="majorHAnsi"/>
                <w:i/>
                <w:sz w:val="25"/>
                <w:szCs w:val="25"/>
              </w:rPr>
              <w:t xml:space="preserve">Em discussão, </w:t>
            </w:r>
            <w:r w:rsidR="00E25F8A">
              <w:rPr>
                <w:rFonts w:asciiTheme="majorHAnsi" w:hAnsiTheme="majorHAnsi"/>
                <w:i/>
                <w:sz w:val="25"/>
                <w:szCs w:val="25"/>
              </w:rPr>
              <w:t xml:space="preserve">falaram os seguintes vereadores: Anderson Hespanhol citou a grande presença no plenário, além das representantes das entidades, dizendo que é um momento importante devido às </w:t>
            </w:r>
            <w:proofErr w:type="spellStart"/>
            <w:r w:rsidR="00E25F8A">
              <w:rPr>
                <w:rFonts w:asciiTheme="majorHAnsi" w:hAnsiTheme="majorHAnsi"/>
                <w:i/>
                <w:sz w:val="25"/>
                <w:szCs w:val="25"/>
              </w:rPr>
              <w:t>emndas</w:t>
            </w:r>
            <w:proofErr w:type="spellEnd"/>
            <w:r w:rsidR="00E25F8A">
              <w:rPr>
                <w:rFonts w:asciiTheme="majorHAnsi" w:hAnsiTheme="majorHAnsi"/>
                <w:i/>
                <w:sz w:val="25"/>
                <w:szCs w:val="25"/>
              </w:rPr>
              <w:t xml:space="preserve"> impositivas; disse que é o primeiro ano da gestão municipal, que está usando o orçamento de outro governo e o atual Chefe do Executivo deve se basear naquilo que propõe; que a emenda impositiva coloca a coisa correta no lugar certo, esperando que daqui pra frente o </w:t>
            </w:r>
            <w:proofErr w:type="spellStart"/>
            <w:r w:rsidR="00E25F8A">
              <w:rPr>
                <w:rFonts w:asciiTheme="majorHAnsi" w:hAnsiTheme="majorHAnsi"/>
                <w:i/>
                <w:sz w:val="25"/>
                <w:szCs w:val="25"/>
              </w:rPr>
              <w:t>apio</w:t>
            </w:r>
            <w:proofErr w:type="spellEnd"/>
            <w:r w:rsidR="00E25F8A">
              <w:rPr>
                <w:rFonts w:asciiTheme="majorHAnsi" w:hAnsiTheme="majorHAnsi"/>
                <w:i/>
                <w:sz w:val="25"/>
                <w:szCs w:val="25"/>
              </w:rPr>
              <w:t xml:space="preserve"> às entidades seja feito pelo Executivo e não através de emendas de vereadores; disse que os membros das entidades são joias raras, associações que querem ajudar mais não tem recursos. Disse que sua emenda foi fatiada entre as entidades pelo mesmo valor, porque não há distinção, pelo trabalho que realizam em função do próximo; que da outra metade, propôs para a reforma do antigo hospital municipal, para que os pacientes saiam de lá resolvendo </w:t>
            </w:r>
            <w:r w:rsidR="00E25F8A">
              <w:rPr>
                <w:rFonts w:asciiTheme="majorHAnsi" w:hAnsiTheme="majorHAnsi"/>
                <w:i/>
                <w:sz w:val="25"/>
                <w:szCs w:val="25"/>
              </w:rPr>
              <w:lastRenderedPageBreak/>
              <w:t xml:space="preserve">todos os seus problemas; disse que pela primeira vez a Câmara está ajudando ao próximo através de seus recursos; considerou que a Câmara atual é bastante dinâmica, agradecendo a presença das entidades no plenário. Cássia de Moraes disse que hoje é um dia muito feliz para as entidades, uma coisa  inédita, especialmente fazendo parte de uma entidade que será beneficiada; agradecendo aos vereadores que confiaram  nelas; que de 700 a 800 pessoas são usuários das entidades, multiplicando por três nas suas famílias; lembrou que o nome dos vereadores será bem-visto por mais de duas mil pessoas, pelo trabalho que fizeram com estas emendas. Agradeceu a todos pelo trabalho. O Sr. Presidente disse concordar com as palavras da vereadora. </w:t>
            </w:r>
            <w:r w:rsidRPr="008826D0">
              <w:rPr>
                <w:rFonts w:asciiTheme="majorHAnsi" w:hAnsiTheme="majorHAnsi"/>
                <w:i/>
                <w:sz w:val="25"/>
                <w:szCs w:val="25"/>
              </w:rPr>
              <w:t xml:space="preserve">Em votação </w:t>
            </w:r>
            <w:r w:rsidR="00B05414">
              <w:rPr>
                <w:rFonts w:asciiTheme="majorHAnsi" w:hAnsiTheme="majorHAnsi"/>
                <w:i/>
                <w:sz w:val="25"/>
                <w:szCs w:val="25"/>
              </w:rPr>
              <w:t>nominal</w:t>
            </w:r>
            <w:r w:rsidRPr="008826D0">
              <w:rPr>
                <w:rFonts w:asciiTheme="majorHAnsi" w:hAnsiTheme="majorHAnsi"/>
                <w:i/>
                <w:sz w:val="25"/>
                <w:szCs w:val="25"/>
              </w:rPr>
              <w:t xml:space="preserve">, </w:t>
            </w:r>
            <w:r w:rsidR="00AC50AA">
              <w:rPr>
                <w:rFonts w:asciiTheme="majorHAnsi" w:hAnsiTheme="majorHAnsi"/>
                <w:i/>
                <w:sz w:val="25"/>
                <w:szCs w:val="25"/>
              </w:rPr>
              <w:t xml:space="preserve">o projeto recebeu votos favoráveis dos vereadores </w:t>
            </w:r>
            <w:r w:rsidR="00AC50AA" w:rsidRPr="008826D0">
              <w:rPr>
                <w:rFonts w:asciiTheme="majorHAnsi" w:hAnsiTheme="majorHAnsi"/>
                <w:i/>
                <w:sz w:val="25"/>
                <w:szCs w:val="25"/>
              </w:rPr>
              <w:t>Anderson Antonio Hespanhol, Antonio Marcos da Silva, Cássia de Moraes, Cleverton Nunes Menezes, José Geraldo Botion,  Mariana Fleury Tamiazo, Rinaldo de Lima e Sandra Cristina dos Santos</w:t>
            </w:r>
            <w:r w:rsidR="00AC50AA">
              <w:rPr>
                <w:rFonts w:asciiTheme="majorHAnsi" w:hAnsiTheme="majorHAnsi"/>
                <w:i/>
                <w:sz w:val="25"/>
                <w:szCs w:val="25"/>
              </w:rPr>
              <w:t xml:space="preserve">, sendo </w:t>
            </w:r>
            <w:r w:rsidRPr="008826D0">
              <w:rPr>
                <w:rFonts w:asciiTheme="majorHAnsi" w:hAnsiTheme="majorHAnsi"/>
                <w:i/>
                <w:sz w:val="25"/>
                <w:szCs w:val="25"/>
              </w:rPr>
              <w:t>aprovado.</w:t>
            </w:r>
            <w:r>
              <w:rPr>
                <w:rFonts w:asciiTheme="majorHAnsi" w:hAnsiTheme="majorHAnsi"/>
                <w:i/>
                <w:sz w:val="25"/>
                <w:szCs w:val="25"/>
              </w:rPr>
              <w:t xml:space="preserve"> </w:t>
            </w:r>
            <w:r w:rsidR="00B05414">
              <w:rPr>
                <w:rFonts w:asciiTheme="majorHAnsi" w:hAnsiTheme="majorHAnsi"/>
                <w:b/>
                <w:i/>
                <w:sz w:val="25"/>
                <w:szCs w:val="25"/>
              </w:rPr>
              <w:t>Votação em bloco das Emendas nº 1 a 10</w:t>
            </w:r>
            <w:r w:rsidR="00AC50AA">
              <w:rPr>
                <w:rFonts w:asciiTheme="majorHAnsi" w:hAnsiTheme="majorHAnsi"/>
                <w:b/>
                <w:i/>
                <w:sz w:val="25"/>
                <w:szCs w:val="25"/>
              </w:rPr>
              <w:t xml:space="preserve">. </w:t>
            </w:r>
            <w:r w:rsidR="00AC50AA">
              <w:rPr>
                <w:rFonts w:asciiTheme="majorHAnsi" w:hAnsiTheme="majorHAnsi"/>
                <w:i/>
                <w:sz w:val="25"/>
                <w:szCs w:val="25"/>
              </w:rPr>
              <w:t>O Sr. Presidente informou que os textos das emendas estão disponíveis no site da Câmara e que, n</w:t>
            </w:r>
            <w:r w:rsidR="00B05414">
              <w:rPr>
                <w:rFonts w:asciiTheme="majorHAnsi" w:hAnsiTheme="majorHAnsi"/>
                <w:i/>
                <w:sz w:val="25"/>
                <w:szCs w:val="25"/>
              </w:rPr>
              <w:t>a forma do parecer da Comissão de Finanças e Orçamento</w:t>
            </w:r>
            <w:r w:rsidR="00AC50AA">
              <w:rPr>
                <w:rFonts w:asciiTheme="majorHAnsi" w:hAnsiTheme="majorHAnsi"/>
                <w:i/>
                <w:sz w:val="25"/>
                <w:szCs w:val="25"/>
              </w:rPr>
              <w:t>, as emendas serão votadas em grupo</w:t>
            </w:r>
            <w:r w:rsidR="00B05414">
              <w:rPr>
                <w:rFonts w:asciiTheme="majorHAnsi" w:hAnsiTheme="majorHAnsi"/>
                <w:i/>
                <w:sz w:val="25"/>
                <w:szCs w:val="25"/>
              </w:rPr>
              <w:t xml:space="preserve">. </w:t>
            </w:r>
            <w:r w:rsidR="00AC50AA">
              <w:rPr>
                <w:rFonts w:asciiTheme="majorHAnsi" w:hAnsiTheme="majorHAnsi"/>
                <w:i/>
                <w:sz w:val="25"/>
                <w:szCs w:val="25"/>
              </w:rPr>
              <w:t>Em seguida, foi lido o texto das emendas</w:t>
            </w:r>
            <w:r w:rsidR="00B05414">
              <w:rPr>
                <w:rFonts w:asciiTheme="majorHAnsi" w:hAnsiTheme="majorHAnsi"/>
                <w:i/>
                <w:sz w:val="25"/>
                <w:szCs w:val="25"/>
              </w:rPr>
              <w:t>. Em votação  nominal,</w:t>
            </w:r>
            <w:r w:rsidR="00AC50AA">
              <w:rPr>
                <w:rFonts w:asciiTheme="majorHAnsi" w:hAnsiTheme="majorHAnsi"/>
                <w:i/>
                <w:sz w:val="25"/>
                <w:szCs w:val="25"/>
              </w:rPr>
              <w:t xml:space="preserve"> receberam votos favoráveis dos vereadores </w:t>
            </w:r>
            <w:r w:rsidR="00AC50AA" w:rsidRPr="008826D0">
              <w:rPr>
                <w:rFonts w:asciiTheme="majorHAnsi" w:hAnsiTheme="majorHAnsi"/>
                <w:i/>
                <w:sz w:val="25"/>
                <w:szCs w:val="25"/>
              </w:rPr>
              <w:t>Anderson Antonio Hespanhol, Antonio Marcos da Silva, Cássia de Moraes, Cleverton Nunes Menezes, José Geraldo Botion, Mariana Fleury Tamiazo, Rinaldo de Lima e Sandra Cristina dos Santos</w:t>
            </w:r>
            <w:r w:rsidR="00AC50AA">
              <w:rPr>
                <w:rFonts w:asciiTheme="majorHAnsi" w:hAnsiTheme="majorHAnsi"/>
                <w:i/>
                <w:sz w:val="25"/>
                <w:szCs w:val="25"/>
              </w:rPr>
              <w:t xml:space="preserve">, sendo </w:t>
            </w:r>
            <w:r w:rsidR="00AC50AA" w:rsidRPr="008826D0">
              <w:rPr>
                <w:rFonts w:asciiTheme="majorHAnsi" w:hAnsiTheme="majorHAnsi"/>
                <w:i/>
                <w:sz w:val="25"/>
                <w:szCs w:val="25"/>
              </w:rPr>
              <w:t>aprovad</w:t>
            </w:r>
            <w:r w:rsidR="00AC50AA">
              <w:rPr>
                <w:rFonts w:asciiTheme="majorHAnsi" w:hAnsiTheme="majorHAnsi"/>
                <w:i/>
                <w:sz w:val="25"/>
                <w:szCs w:val="25"/>
              </w:rPr>
              <w:t>as</w:t>
            </w:r>
            <w:r w:rsidR="00B05414">
              <w:rPr>
                <w:rFonts w:asciiTheme="majorHAnsi" w:hAnsiTheme="majorHAnsi"/>
                <w:i/>
                <w:sz w:val="25"/>
                <w:szCs w:val="25"/>
              </w:rPr>
              <w:t xml:space="preserve">. </w:t>
            </w:r>
            <w:r w:rsidR="00B05414">
              <w:rPr>
                <w:rFonts w:asciiTheme="majorHAnsi" w:hAnsiTheme="majorHAnsi"/>
                <w:b/>
                <w:i/>
                <w:sz w:val="25"/>
                <w:szCs w:val="25"/>
              </w:rPr>
              <w:t xml:space="preserve">Projeto de Lei nº 58, de 27 de outubro de 2017, </w:t>
            </w:r>
            <w:r w:rsidR="00B05414">
              <w:rPr>
                <w:rFonts w:asciiTheme="majorHAnsi" w:hAnsiTheme="majorHAnsi"/>
                <w:i/>
                <w:sz w:val="25"/>
                <w:szCs w:val="25"/>
              </w:rPr>
              <w:t>do Sr. Prefeito Municipal, que d</w:t>
            </w:r>
            <w:r w:rsidR="00B05414" w:rsidRPr="00B05414">
              <w:rPr>
                <w:rFonts w:asciiTheme="majorHAnsi" w:hAnsiTheme="majorHAnsi"/>
                <w:i/>
                <w:sz w:val="25"/>
                <w:szCs w:val="25"/>
              </w:rPr>
              <w:t xml:space="preserve">ispõe sobre a educação ambiental, instituindo a política de educação ambiental </w:t>
            </w:r>
            <w:r w:rsidR="00B05414">
              <w:rPr>
                <w:rFonts w:asciiTheme="majorHAnsi" w:hAnsiTheme="majorHAnsi"/>
                <w:i/>
                <w:sz w:val="25"/>
                <w:szCs w:val="25"/>
              </w:rPr>
              <w:t>no município de Cordeirópolis. Em discussão</w:t>
            </w:r>
            <w:r w:rsidR="00AC50AA">
              <w:rPr>
                <w:rFonts w:asciiTheme="majorHAnsi" w:hAnsiTheme="majorHAnsi"/>
                <w:i/>
                <w:sz w:val="25"/>
                <w:szCs w:val="25"/>
              </w:rPr>
              <w:t>, nenhum vereador se manifestou</w:t>
            </w:r>
            <w:r w:rsidR="00B05414">
              <w:rPr>
                <w:rFonts w:asciiTheme="majorHAnsi" w:hAnsiTheme="majorHAnsi"/>
                <w:i/>
                <w:sz w:val="25"/>
                <w:szCs w:val="25"/>
              </w:rPr>
              <w:t xml:space="preserve">. Em votação simbólica, foi aprovado pela unanimidade dos votantes. </w:t>
            </w:r>
            <w:r w:rsidR="00B05414">
              <w:rPr>
                <w:rFonts w:asciiTheme="majorHAnsi" w:hAnsiTheme="majorHAnsi"/>
                <w:b/>
                <w:i/>
                <w:sz w:val="25"/>
                <w:szCs w:val="25"/>
              </w:rPr>
              <w:t xml:space="preserve">Projeto de Lei nº 59, de 27 de outubro de 2017, </w:t>
            </w:r>
            <w:r w:rsidR="00B05414">
              <w:rPr>
                <w:rFonts w:asciiTheme="majorHAnsi" w:hAnsiTheme="majorHAnsi"/>
                <w:i/>
                <w:sz w:val="25"/>
                <w:szCs w:val="25"/>
              </w:rPr>
              <w:t xml:space="preserve">do Sr. Prefeito Municipal, que </w:t>
            </w:r>
            <w:r w:rsidR="008603CE">
              <w:rPr>
                <w:rFonts w:asciiTheme="majorHAnsi" w:hAnsiTheme="majorHAnsi"/>
                <w:i/>
                <w:sz w:val="25"/>
                <w:szCs w:val="25"/>
              </w:rPr>
              <w:t>d</w:t>
            </w:r>
            <w:r w:rsidR="00B05414" w:rsidRPr="008603CE">
              <w:rPr>
                <w:rFonts w:asciiTheme="majorHAnsi" w:hAnsiTheme="majorHAnsi"/>
                <w:i/>
                <w:sz w:val="25"/>
                <w:szCs w:val="25"/>
              </w:rPr>
              <w:t>ispõe sobre a criação do Conselho Municipal de Habitação e Desenvolvimento Urbano de Interess</w:t>
            </w:r>
            <w:r w:rsidR="00E25F8A">
              <w:rPr>
                <w:rFonts w:asciiTheme="majorHAnsi" w:hAnsiTheme="majorHAnsi"/>
                <w:i/>
                <w:sz w:val="25"/>
                <w:szCs w:val="25"/>
              </w:rPr>
              <w:t>e</w:t>
            </w:r>
            <w:r w:rsidR="00B05414" w:rsidRPr="008603CE">
              <w:rPr>
                <w:rFonts w:asciiTheme="majorHAnsi" w:hAnsiTheme="majorHAnsi"/>
                <w:i/>
                <w:sz w:val="25"/>
                <w:szCs w:val="25"/>
              </w:rPr>
              <w:t xml:space="preserve"> Social e institui o Fundo Municipal de Habitação e Desenvolvimento Urbano de Interesse Social.</w:t>
            </w:r>
            <w:r w:rsidR="008603CE">
              <w:rPr>
                <w:rFonts w:asciiTheme="majorHAnsi" w:hAnsiTheme="majorHAnsi"/>
                <w:i/>
                <w:sz w:val="25"/>
                <w:szCs w:val="25"/>
              </w:rPr>
              <w:t xml:space="preserve"> Em discussão</w:t>
            </w:r>
            <w:r w:rsidR="00AC50AA">
              <w:rPr>
                <w:rFonts w:asciiTheme="majorHAnsi" w:hAnsiTheme="majorHAnsi"/>
                <w:i/>
                <w:sz w:val="25"/>
                <w:szCs w:val="25"/>
              </w:rPr>
              <w:t>, nenhum vereador se manifestou</w:t>
            </w:r>
            <w:r w:rsidR="008603CE">
              <w:rPr>
                <w:rFonts w:asciiTheme="majorHAnsi" w:hAnsiTheme="majorHAnsi"/>
                <w:i/>
                <w:sz w:val="25"/>
                <w:szCs w:val="25"/>
              </w:rPr>
              <w:t xml:space="preserve">. Em votação simbólica, foi aprovado pela unanimidade dos votantes. </w:t>
            </w:r>
            <w:r w:rsidRPr="008826D0">
              <w:rPr>
                <w:rFonts w:asciiTheme="majorHAnsi" w:hAnsiTheme="majorHAnsi"/>
                <w:i/>
                <w:sz w:val="25"/>
                <w:szCs w:val="25"/>
              </w:rPr>
              <w:t xml:space="preserve">Encerrada a </w:t>
            </w:r>
            <w:r w:rsidRPr="008826D0">
              <w:rPr>
                <w:rFonts w:asciiTheme="majorHAnsi" w:hAnsiTheme="majorHAnsi"/>
                <w:b/>
                <w:i/>
                <w:sz w:val="25"/>
                <w:szCs w:val="25"/>
              </w:rPr>
              <w:t>Ordem do Dia</w:t>
            </w:r>
            <w:r w:rsidRPr="008826D0">
              <w:rPr>
                <w:rFonts w:asciiTheme="majorHAnsi" w:hAnsiTheme="majorHAnsi"/>
                <w:i/>
                <w:sz w:val="25"/>
                <w:szCs w:val="25"/>
              </w:rPr>
              <w:t xml:space="preserve">, foi feita nova verificação de presença, onde responderam os seguintes vereadores: Anderson Antonio Hespanhol, Antonio Marcos da Silva, Cássia de Moraes, Cleverton Nunes Menezes, José Geraldo Botion, Laerte Lourenço, Mariana Fleury Tamiazo, Rinaldo de Lima e Sandra Cristina dos Santos. Havendo número regimental, </w:t>
            </w:r>
            <w:r w:rsidR="008603CE">
              <w:rPr>
                <w:rFonts w:asciiTheme="majorHAnsi" w:hAnsiTheme="majorHAnsi"/>
                <w:i/>
                <w:sz w:val="25"/>
                <w:szCs w:val="25"/>
              </w:rPr>
              <w:t xml:space="preserve">foi aberta a </w:t>
            </w:r>
            <w:r w:rsidR="008603CE">
              <w:rPr>
                <w:rFonts w:asciiTheme="majorHAnsi" w:hAnsiTheme="majorHAnsi"/>
                <w:b/>
                <w:i/>
                <w:sz w:val="25"/>
                <w:szCs w:val="25"/>
              </w:rPr>
              <w:t xml:space="preserve">Tribuna Livre, </w:t>
            </w:r>
            <w:r w:rsidR="008603CE">
              <w:rPr>
                <w:rFonts w:asciiTheme="majorHAnsi" w:hAnsiTheme="majorHAnsi"/>
                <w:i/>
                <w:sz w:val="25"/>
                <w:szCs w:val="25"/>
              </w:rPr>
              <w:t xml:space="preserve">onde se pronunciou Gabriela Leme </w:t>
            </w:r>
            <w:proofErr w:type="spellStart"/>
            <w:r w:rsidR="008603CE">
              <w:rPr>
                <w:rFonts w:asciiTheme="majorHAnsi" w:hAnsiTheme="majorHAnsi"/>
                <w:i/>
                <w:sz w:val="25"/>
                <w:szCs w:val="25"/>
              </w:rPr>
              <w:t>Lamana</w:t>
            </w:r>
            <w:proofErr w:type="spellEnd"/>
            <w:r w:rsidR="008603CE">
              <w:rPr>
                <w:rFonts w:asciiTheme="majorHAnsi" w:hAnsiTheme="majorHAnsi"/>
                <w:i/>
                <w:sz w:val="25"/>
                <w:szCs w:val="25"/>
              </w:rPr>
              <w:t xml:space="preserve">, falando sobre a "ideologia de gênero". </w:t>
            </w:r>
            <w:r w:rsidR="00661E70">
              <w:rPr>
                <w:rFonts w:asciiTheme="majorHAnsi" w:hAnsiTheme="majorHAnsi"/>
                <w:i/>
                <w:sz w:val="25"/>
                <w:szCs w:val="25"/>
              </w:rPr>
              <w:t xml:space="preserve">O Sr. Presidente autorizou a extensão do período de manifestação para 16 minutos e trinta segundos, da mesma forma como o utilizado na sessão anterior. Em sua fala, disse que "ideologia" é um termo incorreto, pois ela significa uma organização de ideias que caracteriza seus próprios interesses, como cristã, fundamentalista ou nazista; segundo é dito por aí, a mídia e os professores estariam se confundindo na questão de gênero, para ressaltar que os sexos não poderiam apresentar suas características próprias, incentivando a troca de sexo; que, segundo ela, algumas pessoas não se identificam com o sexo que nascem, por diversos fatores; ressaltou que identidade de gênero é uma construção social; </w:t>
            </w:r>
            <w:r w:rsidR="00665116">
              <w:rPr>
                <w:rFonts w:asciiTheme="majorHAnsi" w:hAnsiTheme="majorHAnsi"/>
                <w:i/>
                <w:sz w:val="25"/>
                <w:szCs w:val="25"/>
              </w:rPr>
              <w:t xml:space="preserve">que não existe "ideologia de gênero", pois isto é uma construção "de dentro para fora"; citou pesquisa realizada com crianças intersexuais, que nasceram com duas genitálias, e o resultado do estudo psicológico foi que o comportamento ocorre de acordo com a identificação de gênero escolhida pela pessoa; que, numa situação deste tipo, é mais fácil readequar a genitália do que a mente, dizendo que não existe "cura gay"; que do ponto de vista científico, existe um cruzamento entre o sexo biológico e a convenção cultural. Com relação à BNCC, disse que em nenhuma das páginas do documento existe o termo "ideologia de gênero", mas uma "questão de gênero", visando abordar o problema das minorias, LGBT, racismo, etc. Quanto à identidade de gênero, disse que ela não se </w:t>
            </w:r>
            <w:r w:rsidR="00665116">
              <w:rPr>
                <w:rFonts w:asciiTheme="majorHAnsi" w:hAnsiTheme="majorHAnsi"/>
                <w:i/>
                <w:sz w:val="25"/>
                <w:szCs w:val="25"/>
              </w:rPr>
              <w:lastRenderedPageBreak/>
              <w:t>confunde com o padrão de comportamento esperado pela sociedade, nem com a orientação sexual, especificamente com relação ao sexo biológico (genitália); ressaltou que a construção do gênero ocorre de acordo com a cultura e a história dos povos e que normalmente é feita em</w:t>
            </w:r>
            <w:r w:rsidR="00170430">
              <w:rPr>
                <w:rFonts w:asciiTheme="majorHAnsi" w:hAnsiTheme="majorHAnsi"/>
                <w:i/>
                <w:sz w:val="25"/>
                <w:szCs w:val="25"/>
              </w:rPr>
              <w:t xml:space="preserve"> função de costumes de um povo. Ressaltou que, de forma alguma, está se discutindo como as crianças devem ser ensinadas, e não se trata de "</w:t>
            </w:r>
            <w:proofErr w:type="spellStart"/>
            <w:r w:rsidR="00170430">
              <w:rPr>
                <w:rFonts w:asciiTheme="majorHAnsi" w:hAnsiTheme="majorHAnsi"/>
                <w:i/>
                <w:sz w:val="25"/>
                <w:szCs w:val="25"/>
              </w:rPr>
              <w:t>sexualizar</w:t>
            </w:r>
            <w:proofErr w:type="spellEnd"/>
            <w:r w:rsidR="00170430">
              <w:rPr>
                <w:rFonts w:asciiTheme="majorHAnsi" w:hAnsiTheme="majorHAnsi"/>
                <w:i/>
                <w:sz w:val="25"/>
                <w:szCs w:val="25"/>
              </w:rPr>
              <w:t xml:space="preserve">" a criança precocemente, mas sobre a necessidade de abordar a questão de gênero nas escolas, como medida de combate ao preconceito; disse que as escolas ensinam comportamentos de "meninos" e "meninas" sem o reconhecimento da diversidade, e que, segundo pesquisa, 93% dos alunos e professores consultados têm preconceito com relação ao gênero; destacou a ocorrência de 326 mortes em 2014 no Brasil, provenientes de assassinatos de homossexuais por crimes de ódio; que no mundo todo, ocorrem aproximadamente 1.700 crimes, sendo que o Brasil é um dos países onde isso mais ocorre; falou também da existência de suicídios devido à pressão da sociedade pelo comportamento considerado inadequado; ressaltou que está se lutando para a criação de medidas de inclusão para uma população específica, pois o "diferente" não precisa ter medo de ser o que é e não pode ficar sozinho; reafirmou que não existe "ideologia de gênero"e que é necessário conscientização e um trabalho sério para uma abordagem correta do tema; destacou a baixa expectativa de vida dos transexuais, na faixa de 35 anos, conforme pesquisas realizadas no país. Ressaltou que o termo "ideologia" deve ser substituído por "identidade", que é um conjunto de características que permitem a individualização de uma pessoa. Citou por fim debate realizado no programa "Café Filosófico", onde debateram os professores </w:t>
            </w:r>
            <w:proofErr w:type="spellStart"/>
            <w:r w:rsidR="00170430">
              <w:rPr>
                <w:rFonts w:asciiTheme="majorHAnsi" w:hAnsiTheme="majorHAnsi"/>
                <w:i/>
                <w:sz w:val="25"/>
                <w:szCs w:val="25"/>
              </w:rPr>
              <w:t>Cortella</w:t>
            </w:r>
            <w:proofErr w:type="spellEnd"/>
            <w:r w:rsidR="00170430">
              <w:rPr>
                <w:rFonts w:asciiTheme="majorHAnsi" w:hAnsiTheme="majorHAnsi"/>
                <w:i/>
                <w:sz w:val="25"/>
                <w:szCs w:val="25"/>
              </w:rPr>
              <w:t xml:space="preserve">, </w:t>
            </w:r>
            <w:proofErr w:type="spellStart"/>
            <w:r w:rsidR="00170430">
              <w:rPr>
                <w:rFonts w:asciiTheme="majorHAnsi" w:hAnsiTheme="majorHAnsi"/>
                <w:i/>
                <w:sz w:val="25"/>
                <w:szCs w:val="25"/>
              </w:rPr>
              <w:t>Karnal</w:t>
            </w:r>
            <w:proofErr w:type="spellEnd"/>
            <w:r w:rsidR="00170430">
              <w:rPr>
                <w:rFonts w:asciiTheme="majorHAnsi" w:hAnsiTheme="majorHAnsi"/>
                <w:i/>
                <w:sz w:val="25"/>
                <w:szCs w:val="25"/>
              </w:rPr>
              <w:t xml:space="preserve"> e </w:t>
            </w:r>
            <w:proofErr w:type="spellStart"/>
            <w:r w:rsidR="00170430">
              <w:rPr>
                <w:rFonts w:asciiTheme="majorHAnsi" w:hAnsiTheme="majorHAnsi"/>
                <w:i/>
                <w:sz w:val="25"/>
                <w:szCs w:val="25"/>
              </w:rPr>
              <w:t>Pondé</w:t>
            </w:r>
            <w:proofErr w:type="spellEnd"/>
            <w:r w:rsidR="00170430">
              <w:rPr>
                <w:rFonts w:asciiTheme="majorHAnsi" w:hAnsiTheme="majorHAnsi"/>
                <w:i/>
                <w:sz w:val="25"/>
                <w:szCs w:val="25"/>
              </w:rPr>
              <w:t xml:space="preserve"> sobre o assunto. Encerrou ressaltando que a identidade de gênero é construída de dentro para fora. Em seguida foi exibido vídeo sobre o assunto por solicitação do participante. Encerrada a exibição, o Sr. Presidente disse que existem diversas vertentes de entendimento, que o tema é complexo e que é necessária uma audiência pública para debate sobre o assunto. Falou </w:t>
            </w:r>
            <w:r w:rsidR="001E4213">
              <w:rPr>
                <w:rFonts w:asciiTheme="majorHAnsi" w:hAnsiTheme="majorHAnsi"/>
                <w:i/>
                <w:sz w:val="25"/>
                <w:szCs w:val="25"/>
              </w:rPr>
              <w:t xml:space="preserve">sobre </w:t>
            </w:r>
            <w:r w:rsidR="00C44AA8">
              <w:rPr>
                <w:rFonts w:asciiTheme="majorHAnsi" w:hAnsiTheme="majorHAnsi"/>
                <w:i/>
                <w:sz w:val="25"/>
                <w:szCs w:val="25"/>
              </w:rPr>
              <w:t xml:space="preserve">e leu texto, publicado na </w:t>
            </w:r>
            <w:r w:rsidR="00C44AA8" w:rsidRPr="00C44AA8">
              <w:rPr>
                <w:rFonts w:asciiTheme="majorHAnsi" w:hAnsiTheme="majorHAnsi"/>
                <w:sz w:val="25"/>
                <w:szCs w:val="25"/>
              </w:rPr>
              <w:t>internet</w:t>
            </w:r>
            <w:r w:rsidR="00C44AA8">
              <w:rPr>
                <w:rFonts w:asciiTheme="majorHAnsi" w:hAnsiTheme="majorHAnsi"/>
                <w:i/>
                <w:sz w:val="25"/>
                <w:szCs w:val="25"/>
              </w:rPr>
              <w:t xml:space="preserve">,  </w:t>
            </w:r>
            <w:r w:rsidR="00170430">
              <w:rPr>
                <w:rFonts w:asciiTheme="majorHAnsi" w:hAnsiTheme="majorHAnsi"/>
                <w:i/>
                <w:sz w:val="25"/>
                <w:szCs w:val="25"/>
              </w:rPr>
              <w:t xml:space="preserve">onde se </w:t>
            </w:r>
            <w:r w:rsidR="00C44AA8">
              <w:rPr>
                <w:rFonts w:asciiTheme="majorHAnsi" w:hAnsiTheme="majorHAnsi"/>
                <w:i/>
                <w:sz w:val="25"/>
                <w:szCs w:val="25"/>
              </w:rPr>
              <w:t>mostraria</w:t>
            </w:r>
            <w:r w:rsidR="00170430">
              <w:rPr>
                <w:rFonts w:asciiTheme="majorHAnsi" w:hAnsiTheme="majorHAnsi"/>
                <w:i/>
                <w:sz w:val="25"/>
                <w:szCs w:val="25"/>
              </w:rPr>
              <w:t xml:space="preserve"> como "a ideologia de gênero destruiu a família </w:t>
            </w:r>
            <w:proofErr w:type="spellStart"/>
            <w:r w:rsidR="00170430">
              <w:rPr>
                <w:rFonts w:asciiTheme="majorHAnsi" w:hAnsiTheme="majorHAnsi"/>
                <w:i/>
                <w:sz w:val="25"/>
                <w:szCs w:val="25"/>
              </w:rPr>
              <w:t>Reimer</w:t>
            </w:r>
            <w:proofErr w:type="spellEnd"/>
            <w:r w:rsidR="00170430">
              <w:rPr>
                <w:rFonts w:asciiTheme="majorHAnsi" w:hAnsiTheme="majorHAnsi"/>
                <w:i/>
                <w:sz w:val="25"/>
                <w:szCs w:val="25"/>
              </w:rPr>
              <w:t>".</w:t>
            </w:r>
            <w:r w:rsidR="00C44AA8">
              <w:rPr>
                <w:rFonts w:asciiTheme="majorHAnsi" w:hAnsiTheme="majorHAnsi"/>
                <w:i/>
                <w:sz w:val="25"/>
                <w:szCs w:val="25"/>
              </w:rPr>
              <w:t xml:space="preserve"> </w:t>
            </w:r>
            <w:r w:rsidR="008603CE">
              <w:rPr>
                <w:rFonts w:asciiTheme="majorHAnsi" w:hAnsiTheme="majorHAnsi"/>
                <w:i/>
                <w:sz w:val="25"/>
                <w:szCs w:val="25"/>
              </w:rPr>
              <w:t xml:space="preserve">Encerrada sua manifestação, foi feita nova </w:t>
            </w:r>
            <w:r w:rsidR="008603CE" w:rsidRPr="008826D0">
              <w:rPr>
                <w:rFonts w:asciiTheme="majorHAnsi" w:hAnsiTheme="majorHAnsi"/>
                <w:i/>
                <w:sz w:val="25"/>
                <w:szCs w:val="25"/>
              </w:rPr>
              <w:t xml:space="preserve">verificação de presença, onde responderam os seguintes vereadores: Anderson Antonio Hespanhol, Antonio Marcos da Silva, Cássia de Moraes, Cleverton Nunes Menezes, José Geraldo Botion, Laerte Lourenço, Mariana Fleury Tamiazo, Rinaldo de Lima e Sandra Cristina dos Santos. </w:t>
            </w:r>
            <w:r w:rsidR="008603CE">
              <w:rPr>
                <w:rFonts w:asciiTheme="majorHAnsi" w:hAnsiTheme="majorHAnsi"/>
                <w:i/>
                <w:sz w:val="25"/>
                <w:szCs w:val="25"/>
              </w:rPr>
              <w:t xml:space="preserve">Havendo número regimental, </w:t>
            </w:r>
            <w:r w:rsidRPr="008826D0">
              <w:rPr>
                <w:rFonts w:asciiTheme="majorHAnsi" w:hAnsiTheme="majorHAnsi"/>
                <w:i/>
                <w:sz w:val="25"/>
                <w:szCs w:val="25"/>
              </w:rPr>
              <w:t xml:space="preserve">iniciou-se a </w:t>
            </w:r>
            <w:r w:rsidRPr="008826D0">
              <w:rPr>
                <w:rFonts w:asciiTheme="majorHAnsi" w:hAnsiTheme="majorHAnsi"/>
                <w:b/>
                <w:i/>
                <w:sz w:val="25"/>
                <w:szCs w:val="25"/>
              </w:rPr>
              <w:t xml:space="preserve">Explicação Pessoal, </w:t>
            </w:r>
            <w:r w:rsidRPr="008826D0">
              <w:rPr>
                <w:rFonts w:asciiTheme="majorHAnsi" w:hAnsiTheme="majorHAnsi"/>
                <w:i/>
                <w:sz w:val="25"/>
                <w:szCs w:val="25"/>
              </w:rPr>
              <w:t>onde falaram os seguintes vereadores:</w:t>
            </w:r>
            <w:r w:rsidR="00C44AA8">
              <w:rPr>
                <w:rFonts w:asciiTheme="majorHAnsi" w:hAnsiTheme="majorHAnsi"/>
                <w:i/>
                <w:sz w:val="25"/>
                <w:szCs w:val="25"/>
              </w:rPr>
              <w:t xml:space="preserve"> Anderson Hespanhol disse que tem feito alguns projetos essenciais, recebendo questionamentos de comissões para os quais foram encaminhados, e recebendo votações contrárias; lembrou que fez projeto autorizando o Executivo a adotar medidas contra veículos abandonados pela cidade, que atualmente atinge no número de 66 em toda Cordeirópolis; disse que participou de audiência pública da Polícia Militar, onde foi dito que o fato gera problemas de saúde e segurança; falou sobre outro projeto de sua autoria, onde se iria atender pessoas acamadas, idosas e deficientes, para oferecimento de medicamentos de uso contínuo a domicílio, utilizando-se dos agentes comunitários de saúde; disse que hoje recebeu novamente questionamentos sobre projeto de denominação de uma área da Câmara; que ao contrário do que pensam, não é oposição, mas trabalham em parceria com a Prefeitura, especialmente na área de saúde, e a situação atual o deixa bastante chateado; citou situação referente a seu Projeto de Lei nº 57/2017, dizendo que a resolução que criou o espaço artístico cultural não tem espaço físico definido e é itinerante, dentro da Câmara Participativa; disse que tem trabalhado de forma, correta e democrática, sem reciprocidade, mesmo que todos os vereadores estejam juntos; que seu projeto tem por objetivo a humanização do local, mas não se o espaço é físico ou não; disse que se ele era físico ou não era a Comissão que aprovou o </w:t>
            </w:r>
            <w:r w:rsidR="00C44AA8">
              <w:rPr>
                <w:rFonts w:asciiTheme="majorHAnsi" w:hAnsiTheme="majorHAnsi"/>
                <w:i/>
                <w:sz w:val="25"/>
                <w:szCs w:val="25"/>
              </w:rPr>
              <w:lastRenderedPageBreak/>
              <w:t xml:space="preserve">projeto; perguntou se o espaço era físico ou ficava acima da Terra; disse que é parceiro da administração, mas é atingido pelas formalidades da administração da Câmara; apesar da casa cheia, disse que não poderia ficar sem expor a situação, elogiando as entidades pelo seu trabalho e pelo representante da Polícia Militar; disse que fica a critério dos vereadores decidirem sobre seu projeto; que não é oposição como falam, mas não há quem busque mais recursos em benefício da população, e não em favor de prefeito ou vereadores. Em aparte, Cleverton Menezes </w:t>
            </w:r>
            <w:r w:rsidR="00AD1D7F">
              <w:rPr>
                <w:rFonts w:asciiTheme="majorHAnsi" w:hAnsiTheme="majorHAnsi"/>
                <w:i/>
                <w:sz w:val="25"/>
                <w:szCs w:val="25"/>
              </w:rPr>
              <w:t xml:space="preserve">disse que ficou triste pelo seu projeto, considerando que está aqui para trabalhar para a população e não para outros, dizendo que está aqui por causa dos seus eleitores; lembrou que seu projeto de retirada de veículos não passou, considerando a situação "um pecado", dizendo que vê por aí carros cheios de água e insetos, com crianças brincando, veículos parados há mais de dois anos em locais proibidos; que recebeu denúncias sobre as situações, dizendo que seu projeto deveria ter sido aprovado; disse que não sabe o motivo da reprovação, mesmo seu projeto sendo muito bom e inteligente. Disse que se ele for reapresentado será novamente a favor e que está aqui para trabalhar para a população; que votou contrário a seu projeto de entrega domiciliar de medicamentos dizendo que é muito difícil a sua aplicação pelos agentes comunitários de saúde, por falta de qualificação delas, pois as orientações deveriam ser feitas por médico ou por enfermeiros qualificados; ressaltou que irá votar favoravelmente a projetos de sua autoria que forem em benefício da população. Em seguida, Anderson Hespanhol agradeceu o aparte e encerrou sua manifestação. </w:t>
            </w:r>
            <w:r w:rsidR="008A3C8F">
              <w:rPr>
                <w:rFonts w:asciiTheme="majorHAnsi" w:hAnsiTheme="majorHAnsi"/>
                <w:i/>
                <w:sz w:val="25"/>
                <w:szCs w:val="25"/>
              </w:rPr>
              <w:t xml:space="preserve">Mariana Tamiazo manifestou sua alegria, satisfação e felicidade pela união dos vereadores visando entender a situação das entidades e realizar emendas em seu beneficio; disse que é a primeira vez que isso acontece, o que pode beneficiar muitas pessoas que realmente necessitam; disse que fez sua emenda de forma justa, dividindo os recursos igualmente pelas entidades beneficiadas; parabenizou aos representantes das entidades, dizendo que elas são sustentadas por voluntários, que deixam sua família para ajudar a outras, destacando o empenho de todas para que trabalho ser fortaleça, que Deus olhe para todos e que possamos ajudar cada vez mais. Manifestou sua alegria e satisfação em contribuir para as associações, pedindo a Deus que abençoe a todos para que juntos possamos continuar a ajudar ao próximo. Geraldo Botion cumprimentou a participante da Tribuna Livre pela coragem em expor a situação na Casa de Leis, e que não podemos "tapar o sol com a peneira" e encarar a realidade. Citou a presença do </w:t>
            </w:r>
            <w:proofErr w:type="spellStart"/>
            <w:r w:rsidR="008A3C8F">
              <w:rPr>
                <w:rFonts w:asciiTheme="majorHAnsi" w:hAnsiTheme="majorHAnsi"/>
                <w:i/>
                <w:sz w:val="25"/>
                <w:szCs w:val="25"/>
              </w:rPr>
              <w:t>ex-Presidente</w:t>
            </w:r>
            <w:proofErr w:type="spellEnd"/>
            <w:r w:rsidR="008A3C8F">
              <w:rPr>
                <w:rFonts w:asciiTheme="majorHAnsi" w:hAnsiTheme="majorHAnsi"/>
                <w:i/>
                <w:sz w:val="25"/>
                <w:szCs w:val="25"/>
              </w:rPr>
              <w:t xml:space="preserve"> da Câmara Haroldo Menezes, que está </w:t>
            </w:r>
            <w:r w:rsidR="002954EC">
              <w:rPr>
                <w:rFonts w:asciiTheme="majorHAnsi" w:hAnsiTheme="majorHAnsi"/>
                <w:i/>
                <w:sz w:val="25"/>
                <w:szCs w:val="25"/>
              </w:rPr>
              <w:t xml:space="preserve">no plenário </w:t>
            </w:r>
            <w:r w:rsidR="008A3C8F">
              <w:rPr>
                <w:rFonts w:asciiTheme="majorHAnsi" w:hAnsiTheme="majorHAnsi"/>
                <w:i/>
                <w:sz w:val="25"/>
                <w:szCs w:val="25"/>
              </w:rPr>
              <w:t>representando uma entidade</w:t>
            </w:r>
            <w:r w:rsidR="002954EC">
              <w:rPr>
                <w:rFonts w:asciiTheme="majorHAnsi" w:hAnsiTheme="majorHAnsi"/>
                <w:i/>
                <w:sz w:val="25"/>
                <w:szCs w:val="25"/>
              </w:rPr>
              <w:t xml:space="preserve"> assistencial</w:t>
            </w:r>
            <w:r w:rsidR="008A3C8F">
              <w:rPr>
                <w:rFonts w:asciiTheme="majorHAnsi" w:hAnsiTheme="majorHAnsi"/>
                <w:i/>
                <w:sz w:val="25"/>
                <w:szCs w:val="25"/>
              </w:rPr>
              <w:t xml:space="preserve">, lembrando de seu projeto que </w:t>
            </w:r>
            <w:r w:rsidR="002954EC">
              <w:rPr>
                <w:rFonts w:asciiTheme="majorHAnsi" w:hAnsiTheme="majorHAnsi"/>
                <w:i/>
                <w:sz w:val="25"/>
                <w:szCs w:val="25"/>
              </w:rPr>
              <w:t>permitiu a correção d</w:t>
            </w:r>
            <w:r w:rsidR="008A3C8F">
              <w:rPr>
                <w:rFonts w:asciiTheme="majorHAnsi" w:hAnsiTheme="majorHAnsi"/>
                <w:i/>
                <w:sz w:val="25"/>
                <w:szCs w:val="25"/>
              </w:rPr>
              <w:t xml:space="preserve">os limites do município, repartindo valores de imposto entre os Municípios de Limeira e Cordeirópolis, naquele momento recebendo aproximadamente R$ 80 mil. Agradeceu </w:t>
            </w:r>
            <w:r w:rsidR="00F91BBA">
              <w:rPr>
                <w:rFonts w:asciiTheme="majorHAnsi" w:hAnsiTheme="majorHAnsi"/>
                <w:i/>
                <w:sz w:val="25"/>
                <w:szCs w:val="25"/>
              </w:rPr>
              <w:t xml:space="preserve">a </w:t>
            </w:r>
            <w:r w:rsidR="008A3C8F">
              <w:rPr>
                <w:rFonts w:asciiTheme="majorHAnsi" w:hAnsiTheme="majorHAnsi"/>
                <w:i/>
                <w:sz w:val="25"/>
                <w:szCs w:val="25"/>
              </w:rPr>
              <w:t xml:space="preserve">presença </w:t>
            </w:r>
            <w:r w:rsidR="00F91BBA">
              <w:rPr>
                <w:rFonts w:asciiTheme="majorHAnsi" w:hAnsiTheme="majorHAnsi"/>
                <w:i/>
                <w:sz w:val="25"/>
                <w:szCs w:val="25"/>
              </w:rPr>
              <w:t xml:space="preserve">da presidente do Conselho da Pessoa com Deficiência </w:t>
            </w:r>
            <w:r w:rsidR="008A3C8F">
              <w:rPr>
                <w:rFonts w:asciiTheme="majorHAnsi" w:hAnsiTheme="majorHAnsi"/>
                <w:i/>
                <w:sz w:val="25"/>
                <w:szCs w:val="25"/>
              </w:rPr>
              <w:t>nas sessões, onde luta pela causa</w:t>
            </w:r>
            <w:r w:rsidR="00F91BBA">
              <w:rPr>
                <w:rFonts w:asciiTheme="majorHAnsi" w:hAnsiTheme="majorHAnsi"/>
                <w:i/>
                <w:sz w:val="25"/>
                <w:szCs w:val="25"/>
              </w:rPr>
              <w:t xml:space="preserve">. </w:t>
            </w:r>
            <w:r w:rsidR="008A3C8F">
              <w:rPr>
                <w:rFonts w:asciiTheme="majorHAnsi" w:hAnsiTheme="majorHAnsi"/>
                <w:i/>
                <w:sz w:val="25"/>
                <w:szCs w:val="25"/>
              </w:rPr>
              <w:t xml:space="preserve">Destacou a união dos vereadores, com as emendas em benefício das entidades assistenciais do Município, especialmente a vereadora Cássia de Moraes pela iniciativa. </w:t>
            </w:r>
            <w:r w:rsidR="001E4213">
              <w:rPr>
                <w:rFonts w:asciiTheme="majorHAnsi" w:hAnsiTheme="majorHAnsi"/>
                <w:i/>
                <w:sz w:val="25"/>
                <w:szCs w:val="25"/>
              </w:rPr>
              <w:t>Falou sobre problemas existentes na SP-316, onde fez requerimentos ao DER para a solução, o que está ocorrendo, especialmente a retirada do poste no acesso à Estrada Municipal Paulo Botion; falou sobre o acontecimento do dia de ontem, onde foi feito acordo do Município de Cordeirópolis com o GAEMA, para pagamento das dívidas de multas, a serem  aplicadas em arborização e tratamento de nascentes</w:t>
            </w:r>
            <w:r w:rsidR="002954EC">
              <w:rPr>
                <w:rFonts w:asciiTheme="majorHAnsi" w:hAnsiTheme="majorHAnsi"/>
                <w:i/>
                <w:sz w:val="25"/>
                <w:szCs w:val="25"/>
              </w:rPr>
              <w:t>, que foram enterradas com o tempo</w:t>
            </w:r>
            <w:r w:rsidR="001E4213">
              <w:rPr>
                <w:rFonts w:asciiTheme="majorHAnsi" w:hAnsiTheme="majorHAnsi"/>
                <w:i/>
                <w:sz w:val="25"/>
                <w:szCs w:val="25"/>
              </w:rPr>
              <w:t>; lembrou da participação que teve, em companhia com os ex-vereadores Odair Peruchi e Fátima Celin, na legislatura passada.</w:t>
            </w:r>
            <w:r w:rsidR="002954EC">
              <w:rPr>
                <w:rFonts w:asciiTheme="majorHAnsi" w:hAnsiTheme="majorHAnsi"/>
                <w:i/>
                <w:sz w:val="25"/>
                <w:szCs w:val="25"/>
              </w:rPr>
              <w:t xml:space="preserve"> Disse que o município está solicitando aos empresários que auxiliem nesta questão, para que o termo seja cumprido; que todos estragam o meio ambiente e a contribuição de cada um pode ajudar a resolver o problema, sem acusar os anteriores. Lembrou que quando era criança, o território </w:t>
            </w:r>
            <w:r w:rsidR="002954EC">
              <w:rPr>
                <w:rFonts w:asciiTheme="majorHAnsi" w:hAnsiTheme="majorHAnsi"/>
                <w:i/>
                <w:sz w:val="25"/>
                <w:szCs w:val="25"/>
              </w:rPr>
              <w:lastRenderedPageBreak/>
              <w:t>do município era coberto por matas, e nos últimos cinquenta anos houve o crescimento do bairro e da cidade. Antonio Marcos falou sobre suas emendas, dizendo que explicou às entidades o motivo pelo que propôs a aplicação de recursos em seu bairro, que tem muitas crianças em situação de vulnerabilidade. Justificou sua assinatura na indicação sobre o adicional dos vigias, dizendo que o fez por princípio, lembrando que não deve se fazer com os outros aquilo que se faz com a gente; citou participação em audiênc</w:t>
            </w:r>
            <w:r w:rsidR="001E1691">
              <w:rPr>
                <w:rFonts w:asciiTheme="majorHAnsi" w:hAnsiTheme="majorHAnsi"/>
                <w:i/>
                <w:sz w:val="25"/>
                <w:szCs w:val="25"/>
              </w:rPr>
              <w:t xml:space="preserve">ia com a deputada Ana </w:t>
            </w:r>
            <w:proofErr w:type="spellStart"/>
            <w:r w:rsidR="001E1691">
              <w:rPr>
                <w:rFonts w:asciiTheme="majorHAnsi" w:hAnsiTheme="majorHAnsi"/>
                <w:i/>
                <w:sz w:val="25"/>
                <w:szCs w:val="25"/>
              </w:rPr>
              <w:t>Perugini</w:t>
            </w:r>
            <w:proofErr w:type="spellEnd"/>
            <w:r w:rsidR="001E1691">
              <w:rPr>
                <w:rFonts w:asciiTheme="majorHAnsi" w:hAnsiTheme="majorHAnsi"/>
                <w:i/>
                <w:sz w:val="25"/>
                <w:szCs w:val="25"/>
              </w:rPr>
              <w:t xml:space="preserve"> sobre</w:t>
            </w:r>
            <w:r w:rsidR="002954EC">
              <w:rPr>
                <w:rFonts w:asciiTheme="majorHAnsi" w:hAnsiTheme="majorHAnsi"/>
                <w:i/>
                <w:sz w:val="25"/>
                <w:szCs w:val="25"/>
              </w:rPr>
              <w:t xml:space="preserve"> seu trabalho na área carcerária estadual; lembrou do debate havido há mais de dez anos em Cordeirópolis; citou que todas as cidades que contam com presídios, por imposição do Governo do Estado, tem que utilizar recursos municipais para transporte de presos e com o sistema de saúde, sem ter nada em troca, lembrando que isso pode acontecer também em Cordeirópolis; falou sobre os problemas causados aos proprietários de áreas no entorno de penitenciárias, especialmente contaminação no setor rural, sendo que um proprietário foi multado pela CETESB;</w:t>
            </w:r>
            <w:r w:rsidR="00A46BCF">
              <w:rPr>
                <w:rFonts w:asciiTheme="majorHAnsi" w:hAnsiTheme="majorHAnsi"/>
                <w:i/>
                <w:sz w:val="25"/>
                <w:szCs w:val="25"/>
              </w:rPr>
              <w:t xml:space="preserve"> encerrou dizendo que a situação, especialmente em cidades pequenas, o problema é preocupante. Sandra dos Santos falou que está feliz com a aprovação das emendas beneficiando as entidades, cujos representantes estão no plenário hoje, agradecendo ao trabalho da vereadora Cássia de Moraes e a presença da Gabriela pela participação na Tribuna Livre; disse que a Câmara é um local de respeito mútuo e de debate, especialmente com relação à diversidade; citou a presença da presidente do Conselho da Pessoa com Deficiência, sobre as atividades que ocorrerão </w:t>
            </w:r>
            <w:r w:rsidR="00F91BBA">
              <w:rPr>
                <w:rFonts w:asciiTheme="majorHAnsi" w:hAnsiTheme="majorHAnsi"/>
                <w:i/>
                <w:sz w:val="25"/>
                <w:szCs w:val="25"/>
              </w:rPr>
              <w:t>entre os dias 4 e 6 de dezembro. Cássia de Moraes pediu aos representantes das entidades para que façam uma foto com os</w:t>
            </w:r>
            <w:r w:rsidR="00430E7C">
              <w:rPr>
                <w:rFonts w:asciiTheme="majorHAnsi" w:hAnsiTheme="majorHAnsi"/>
                <w:i/>
                <w:sz w:val="25"/>
                <w:szCs w:val="25"/>
              </w:rPr>
              <w:t xml:space="preserve"> vereadores ao final da sessão; falou sobre sua audiência com o deputado </w:t>
            </w:r>
            <w:proofErr w:type="spellStart"/>
            <w:r w:rsidR="00430E7C">
              <w:rPr>
                <w:rFonts w:asciiTheme="majorHAnsi" w:hAnsiTheme="majorHAnsi"/>
                <w:i/>
                <w:sz w:val="25"/>
                <w:szCs w:val="25"/>
              </w:rPr>
              <w:t>Edmir</w:t>
            </w:r>
            <w:proofErr w:type="spellEnd"/>
            <w:r w:rsidR="00430E7C">
              <w:rPr>
                <w:rFonts w:asciiTheme="majorHAnsi" w:hAnsiTheme="majorHAnsi"/>
                <w:i/>
                <w:sz w:val="25"/>
                <w:szCs w:val="25"/>
              </w:rPr>
              <w:t xml:space="preserve"> </w:t>
            </w:r>
            <w:proofErr w:type="spellStart"/>
            <w:r w:rsidR="00430E7C">
              <w:rPr>
                <w:rFonts w:asciiTheme="majorHAnsi" w:hAnsiTheme="majorHAnsi"/>
                <w:i/>
                <w:sz w:val="25"/>
                <w:szCs w:val="25"/>
              </w:rPr>
              <w:t>Chedid</w:t>
            </w:r>
            <w:proofErr w:type="spellEnd"/>
            <w:r w:rsidR="00430E7C">
              <w:rPr>
                <w:rFonts w:asciiTheme="majorHAnsi" w:hAnsiTheme="majorHAnsi"/>
                <w:i/>
                <w:sz w:val="25"/>
                <w:szCs w:val="25"/>
              </w:rPr>
              <w:t>, onde foi buscar benefícios para a cidade, dizendo que saiu no Diário da Assembleia sua solicitação de uma viatura e também um "kit" esportivo, que será entregue à Secretaria</w:t>
            </w:r>
            <w:r w:rsidR="00A01A8C">
              <w:rPr>
                <w:rFonts w:asciiTheme="majorHAnsi" w:hAnsiTheme="majorHAnsi"/>
                <w:i/>
                <w:sz w:val="25"/>
                <w:szCs w:val="25"/>
              </w:rPr>
              <w:t xml:space="preserve"> da área</w:t>
            </w:r>
            <w:r w:rsidR="00430E7C">
              <w:rPr>
                <w:rFonts w:asciiTheme="majorHAnsi" w:hAnsiTheme="majorHAnsi"/>
                <w:i/>
                <w:sz w:val="25"/>
                <w:szCs w:val="25"/>
              </w:rPr>
              <w:t>; considerou-o muito receptivo, dizendo que irá fazer o mesmo com os deputados que se dispuserem a ajudar a cidade. Cleverton Menezes</w:t>
            </w:r>
            <w:r w:rsidR="001E1691">
              <w:rPr>
                <w:rFonts w:asciiTheme="majorHAnsi" w:hAnsiTheme="majorHAnsi"/>
                <w:i/>
                <w:sz w:val="25"/>
                <w:szCs w:val="25"/>
              </w:rPr>
              <w:t xml:space="preserve"> falou sobre a presença de vereadores na Prefeitura na assinatura do termo de acordo com o Ministério Público, ocorrida no dia de ontem; lembrou que os problemas vêm dos anos 1970 e 1980, onde não cumpriram o que foi acordado com o Ministério Público e o prefeito realizou acordo com o GAEMA no valor de R$ 25 milhões, proveniente da multa diária de R$ 10 mil que o município estava sofrendo, onde serão investidos em plantio de árvores e obras para o meio ambiente. Parabenizou o trabalho do Executivo pela conquista com relação ao esgoto em Cordeirópolis. Disse que já trabalhava na área política desde antes de mudar para a cidade, no seu estado natal, Rio de Janeiro e que temos de confiar no prefeito e nos vereadores que forem eleitos e que estão trabalhando para a população. Lembrou que esteve em janeiro no gabinete do deputado Jorge Caruso, passando a repetir o fato em outras oportunidades, e ele se comprometeu a oferecer uma van para a Secretaria de Saúde, com capacidade para quinze lugares, que precisam se deslocar para Campinas ou São Paulo, a seu pedido. </w:t>
            </w:r>
            <w:r w:rsidR="007078A0">
              <w:rPr>
                <w:rFonts w:asciiTheme="majorHAnsi" w:hAnsiTheme="majorHAnsi"/>
                <w:i/>
                <w:sz w:val="25"/>
                <w:szCs w:val="25"/>
              </w:rPr>
              <w:t xml:space="preserve"> Citou sobre o trânsito horrível da cidade em todos os bairros, especialmente no Jardim Cordeiro, com relação a uma passagem de pedestres e alunos da escola e da creche municipais, que estava sendo usada por motos, prejudicando os pedestres; disse que naquele local será feita uma pequena rotatória para veículos e pedestres, pois o fechamento seria inviável; respondeu a questionamento do presidente, dizendo que o local da obra é a Avenida André </w:t>
            </w:r>
            <w:proofErr w:type="spellStart"/>
            <w:r w:rsidR="007078A0">
              <w:rPr>
                <w:rFonts w:asciiTheme="majorHAnsi" w:hAnsiTheme="majorHAnsi"/>
                <w:i/>
                <w:sz w:val="25"/>
                <w:szCs w:val="25"/>
              </w:rPr>
              <w:t>Franciscato</w:t>
            </w:r>
            <w:proofErr w:type="spellEnd"/>
            <w:r w:rsidR="00A01A8C">
              <w:rPr>
                <w:rFonts w:asciiTheme="majorHAnsi" w:hAnsiTheme="majorHAnsi"/>
                <w:i/>
                <w:sz w:val="25"/>
                <w:szCs w:val="25"/>
              </w:rPr>
              <w:t xml:space="preserve">; lembrou que muitos não gostam dele, mas está aqui para trabalhar para a população; citou o trabalho das entidades, onde pessoas trabalham gratuitamente; disse que sua </w:t>
            </w:r>
            <w:r w:rsidR="002241C5">
              <w:rPr>
                <w:rFonts w:asciiTheme="majorHAnsi" w:hAnsiTheme="majorHAnsi"/>
                <w:i/>
                <w:sz w:val="25"/>
                <w:szCs w:val="25"/>
              </w:rPr>
              <w:t>família</w:t>
            </w:r>
            <w:r w:rsidR="00A01A8C">
              <w:rPr>
                <w:rFonts w:asciiTheme="majorHAnsi" w:hAnsiTheme="majorHAnsi"/>
                <w:i/>
                <w:sz w:val="25"/>
                <w:szCs w:val="25"/>
              </w:rPr>
              <w:t xml:space="preserve"> foi beneficiada pela ACORAC e agradece pelo trabalho, bem como a Patrulha Mirim pelo que fez pela sua filha quanto tinha doze anos</w:t>
            </w:r>
            <w:r w:rsidR="002241C5">
              <w:rPr>
                <w:rFonts w:asciiTheme="majorHAnsi" w:hAnsiTheme="majorHAnsi"/>
                <w:i/>
                <w:sz w:val="25"/>
                <w:szCs w:val="25"/>
              </w:rPr>
              <w:t xml:space="preserve">, dizendo que, por ter conhecido as Forças Armadas sabe que a associação tem a mesma forma de </w:t>
            </w:r>
            <w:r w:rsidR="002241C5">
              <w:rPr>
                <w:rFonts w:asciiTheme="majorHAnsi" w:hAnsiTheme="majorHAnsi"/>
                <w:i/>
                <w:sz w:val="25"/>
                <w:szCs w:val="25"/>
              </w:rPr>
              <w:lastRenderedPageBreak/>
              <w:t>trabalho</w:t>
            </w:r>
            <w:r w:rsidR="007078A0">
              <w:rPr>
                <w:rFonts w:asciiTheme="majorHAnsi" w:hAnsiTheme="majorHAnsi"/>
                <w:i/>
                <w:sz w:val="25"/>
                <w:szCs w:val="25"/>
              </w:rPr>
              <w:t>.</w:t>
            </w:r>
            <w:r w:rsidR="002241C5">
              <w:rPr>
                <w:rFonts w:asciiTheme="majorHAnsi" w:hAnsiTheme="majorHAnsi"/>
                <w:i/>
                <w:sz w:val="25"/>
                <w:szCs w:val="25"/>
              </w:rPr>
              <w:t xml:space="preserve">Disse que destinou também um valor para a APAE pois tem sobrinho beneficiado pela associação, que melhorou muito a qualidade de vida dele. Parabenizou o trabalho do Lar dos Velhinhos e as outras entidades da cidade, colocando-se à disposição de todos. </w:t>
            </w:r>
            <w:r w:rsidR="00361A0E">
              <w:rPr>
                <w:rFonts w:asciiTheme="majorHAnsi" w:hAnsiTheme="majorHAnsi"/>
                <w:i/>
                <w:sz w:val="25"/>
                <w:szCs w:val="25"/>
              </w:rPr>
              <w:t xml:space="preserve">Disse que atualmente o Brasil está decadente, onde não se acredita mais em política, mas está trabalhando para buscar melhorias para todos. Laerte Lourenço cumprimentou aos vereadores, representantes das entidades e ouvintes, parabenizando a vereadora Cássia de Moraes pela mobilização para beneficiar as entidades assistenciais do Município. </w:t>
            </w:r>
            <w:r w:rsidR="00ED28D7">
              <w:rPr>
                <w:rFonts w:asciiTheme="majorHAnsi" w:hAnsiTheme="majorHAnsi"/>
                <w:i/>
                <w:sz w:val="25"/>
                <w:szCs w:val="25"/>
              </w:rPr>
              <w:t xml:space="preserve">Lembrou que queria beneficiar o Lago União mas não pôde realizar através de emenda e que após uma reunião se convencionou a utilização de emendas para beneficiar as entidades, </w:t>
            </w:r>
            <w:r w:rsidR="00917148">
              <w:rPr>
                <w:rFonts w:asciiTheme="majorHAnsi" w:hAnsiTheme="majorHAnsi"/>
                <w:i/>
                <w:sz w:val="25"/>
                <w:szCs w:val="25"/>
              </w:rPr>
              <w:t>união que nunca tinha ocorrido anteriormente; que não conhecia os trabalhos das entidades, bem como facilidades e dificuldades, por falta de recursos, havendo então a oportunidade de contribuir com esta emenda impositiva, dividindo seus valores com as entidades e para a área da Saúde.</w:t>
            </w:r>
            <w:r w:rsidR="006E7996">
              <w:rPr>
                <w:rFonts w:asciiTheme="majorHAnsi" w:hAnsiTheme="majorHAnsi"/>
                <w:i/>
                <w:sz w:val="25"/>
                <w:szCs w:val="25"/>
              </w:rPr>
              <w:t xml:space="preserve"> Disse que todos sairão com um sorriso devido à execução da ideia da vereadora Cássia de Moraes, uma vez que não sabia o que fazer com sua emenda impositiva até sua sugestão. Falou que sempre orienta os patrulheiros sob sua responsabilidade sobre o trabalho da entidade. Convidou a todos para participar de audiência pública, por solicitação do deputado Jorge Caruso, sobre a destinação das notas fiscais em benefício das entidades assistenciais, visando a aprovação do projeto de lei 718. Reafirmou que será feita foto após a sessão com os representantes das entidades. Lembrou que suas indicações são resolvidas, de forma lenta, pela administração, mas também sem nada escrito, através de conversa direta do vereador com o secretário, como no pedido que fez para a Escola Amália. Parabenizou a participante da Tribuna Livre pela abordagem do assunto, dizendo que a Casa estará sempre aberta para todos os interessados. Informou que será realizado no dia 30, a partir das 19h30, apresentação da Orquestra Intermunicipal de Violões no plenário da Câmara. Informou que fará entrevista após o término da sessão. </w:t>
            </w:r>
            <w:r w:rsidRPr="008826D0">
              <w:rPr>
                <w:rFonts w:asciiTheme="majorHAnsi" w:hAnsiTheme="majorHAnsi"/>
                <w:i/>
                <w:sz w:val="25"/>
                <w:szCs w:val="25"/>
              </w:rPr>
              <w:t xml:space="preserve"> Não havendo mais nada a ser tratado, o Sr. Presidente convocou os vereadores e vereadoras para a próxima sessão ordinária, que será realizada na terça-feira </w:t>
            </w:r>
            <w:r w:rsidR="008603CE">
              <w:rPr>
                <w:rFonts w:asciiTheme="majorHAnsi" w:hAnsiTheme="majorHAnsi"/>
                <w:i/>
                <w:sz w:val="25"/>
                <w:szCs w:val="25"/>
              </w:rPr>
              <w:t xml:space="preserve">5 de dezembro, </w:t>
            </w:r>
            <w:r w:rsidRPr="008826D0">
              <w:rPr>
                <w:rFonts w:asciiTheme="majorHAnsi" w:hAnsiTheme="majorHAnsi"/>
                <w:i/>
                <w:sz w:val="25"/>
                <w:szCs w:val="25"/>
              </w:rPr>
              <w:t xml:space="preserve">a partir das 19 horas, agradeceu a presença de todos e encerrou a sessão, da qual </w:t>
            </w:r>
            <w:r w:rsidRPr="008826D0">
              <w:rPr>
                <w:rFonts w:asciiTheme="majorHAnsi" w:hAnsiTheme="majorHAnsi"/>
                <w:i/>
                <w:iCs/>
                <w:sz w:val="25"/>
                <w:szCs w:val="25"/>
              </w:rPr>
              <w:t xml:space="preserve">foi lavrada a presente ata, nos termos do art. 123 do Regimento Interno.  </w:t>
            </w:r>
          </w:p>
          <w:p w:rsidR="00306337" w:rsidRPr="008826D0" w:rsidRDefault="00306337" w:rsidP="00DF4545">
            <w:pPr>
              <w:ind w:right="-1"/>
              <w:jc w:val="both"/>
              <w:rPr>
                <w:rFonts w:asciiTheme="majorHAnsi" w:hAnsiTheme="majorHAnsi"/>
                <w:i/>
                <w:sz w:val="25"/>
                <w:szCs w:val="25"/>
              </w:rPr>
            </w:pPr>
            <w:r w:rsidRPr="008826D0">
              <w:rPr>
                <w:rFonts w:asciiTheme="majorHAnsi" w:hAnsiTheme="majorHAnsi"/>
                <w:i/>
                <w:sz w:val="25"/>
                <w:szCs w:val="25"/>
              </w:rPr>
              <w:t xml:space="preserve">     </w:t>
            </w:r>
          </w:p>
        </w:tc>
      </w:tr>
    </w:tbl>
    <w:p w:rsidR="00306337" w:rsidRPr="008826D0" w:rsidRDefault="00306337" w:rsidP="00306337">
      <w:pPr>
        <w:pStyle w:val="Ttulo1"/>
        <w:tabs>
          <w:tab w:val="left" w:pos="0"/>
        </w:tabs>
        <w:rPr>
          <w:rFonts w:asciiTheme="majorHAnsi" w:hAnsiTheme="majorHAnsi"/>
          <w:bCs/>
          <w:iCs/>
          <w:sz w:val="25"/>
          <w:szCs w:val="25"/>
        </w:rPr>
      </w:pPr>
    </w:p>
    <w:p w:rsidR="00306337" w:rsidRPr="008826D0" w:rsidRDefault="00306337" w:rsidP="00306337">
      <w:pPr>
        <w:pStyle w:val="Ttulo1"/>
        <w:tabs>
          <w:tab w:val="left" w:pos="0"/>
        </w:tabs>
        <w:ind w:left="0" w:hanging="6"/>
        <w:rPr>
          <w:rFonts w:asciiTheme="majorHAnsi" w:hAnsiTheme="majorHAnsi"/>
          <w:bCs/>
          <w:iCs/>
          <w:sz w:val="25"/>
          <w:szCs w:val="25"/>
        </w:rPr>
      </w:pPr>
    </w:p>
    <w:p w:rsidR="00306337" w:rsidRDefault="00306337" w:rsidP="00306337">
      <w:pPr>
        <w:pStyle w:val="Ttulo1"/>
        <w:tabs>
          <w:tab w:val="left" w:pos="0"/>
        </w:tabs>
        <w:ind w:left="0" w:hanging="6"/>
        <w:jc w:val="center"/>
        <w:rPr>
          <w:rFonts w:asciiTheme="majorHAnsi" w:hAnsiTheme="majorHAnsi"/>
          <w:bCs/>
          <w:iCs/>
          <w:sz w:val="25"/>
          <w:szCs w:val="25"/>
        </w:rPr>
      </w:pPr>
    </w:p>
    <w:p w:rsidR="006E7996" w:rsidRDefault="006E7996" w:rsidP="00306337">
      <w:pPr>
        <w:pStyle w:val="Ttulo1"/>
        <w:tabs>
          <w:tab w:val="left" w:pos="0"/>
        </w:tabs>
        <w:ind w:left="0" w:hanging="6"/>
        <w:jc w:val="center"/>
        <w:rPr>
          <w:rFonts w:asciiTheme="majorHAnsi" w:hAnsiTheme="majorHAnsi"/>
          <w:bCs/>
          <w:iCs/>
          <w:sz w:val="25"/>
          <w:szCs w:val="25"/>
        </w:rPr>
      </w:pPr>
    </w:p>
    <w:p w:rsidR="00306337" w:rsidRPr="008826D0" w:rsidRDefault="00306337" w:rsidP="00306337">
      <w:pPr>
        <w:pStyle w:val="Ttulo1"/>
        <w:tabs>
          <w:tab w:val="left" w:pos="0"/>
        </w:tabs>
        <w:ind w:left="0" w:hanging="6"/>
        <w:jc w:val="center"/>
        <w:rPr>
          <w:rFonts w:asciiTheme="majorHAnsi" w:hAnsiTheme="majorHAnsi"/>
          <w:bCs/>
          <w:iCs/>
          <w:sz w:val="25"/>
          <w:szCs w:val="25"/>
        </w:rPr>
      </w:pPr>
      <w:r w:rsidRPr="008826D0">
        <w:rPr>
          <w:rFonts w:asciiTheme="majorHAnsi" w:hAnsiTheme="majorHAnsi"/>
          <w:bCs/>
          <w:iCs/>
          <w:sz w:val="25"/>
          <w:szCs w:val="25"/>
        </w:rPr>
        <w:t>Laerte Lourenço</w:t>
      </w:r>
    </w:p>
    <w:p w:rsidR="00306337" w:rsidRPr="008826D0" w:rsidRDefault="00306337" w:rsidP="00306337">
      <w:pPr>
        <w:ind w:hanging="6"/>
        <w:jc w:val="center"/>
        <w:rPr>
          <w:rFonts w:asciiTheme="majorHAnsi" w:hAnsiTheme="majorHAnsi"/>
          <w:b/>
          <w:bCs/>
          <w:i/>
          <w:iCs/>
          <w:sz w:val="25"/>
          <w:szCs w:val="25"/>
        </w:rPr>
      </w:pPr>
      <w:r w:rsidRPr="008826D0">
        <w:rPr>
          <w:rFonts w:asciiTheme="majorHAnsi" w:hAnsiTheme="majorHAnsi"/>
          <w:b/>
          <w:bCs/>
          <w:i/>
          <w:iCs/>
          <w:sz w:val="25"/>
          <w:szCs w:val="25"/>
        </w:rPr>
        <w:t>Presidente</w:t>
      </w:r>
    </w:p>
    <w:p w:rsidR="00306337" w:rsidRPr="008826D0" w:rsidRDefault="00306337" w:rsidP="00306337">
      <w:pPr>
        <w:pStyle w:val="Ttulo1"/>
        <w:numPr>
          <w:ilvl w:val="0"/>
          <w:numId w:val="0"/>
        </w:numPr>
        <w:tabs>
          <w:tab w:val="left" w:pos="708"/>
        </w:tabs>
        <w:ind w:hanging="6"/>
        <w:jc w:val="center"/>
        <w:rPr>
          <w:rFonts w:asciiTheme="majorHAnsi" w:hAnsiTheme="majorHAnsi"/>
          <w:sz w:val="25"/>
          <w:szCs w:val="25"/>
        </w:rPr>
      </w:pPr>
    </w:p>
    <w:p w:rsidR="00306337" w:rsidRPr="008826D0" w:rsidRDefault="00306337" w:rsidP="00306337">
      <w:pPr>
        <w:pStyle w:val="Ttulo1"/>
        <w:numPr>
          <w:ilvl w:val="0"/>
          <w:numId w:val="0"/>
        </w:numPr>
        <w:tabs>
          <w:tab w:val="left" w:pos="708"/>
        </w:tabs>
        <w:ind w:hanging="6"/>
        <w:jc w:val="center"/>
        <w:rPr>
          <w:rFonts w:asciiTheme="majorHAnsi" w:hAnsiTheme="majorHAnsi"/>
          <w:sz w:val="25"/>
          <w:szCs w:val="25"/>
        </w:rPr>
      </w:pPr>
    </w:p>
    <w:p w:rsidR="00306337" w:rsidRDefault="00306337" w:rsidP="00306337">
      <w:pPr>
        <w:pStyle w:val="Ttulo1"/>
        <w:numPr>
          <w:ilvl w:val="0"/>
          <w:numId w:val="0"/>
        </w:numPr>
        <w:tabs>
          <w:tab w:val="left" w:pos="708"/>
        </w:tabs>
        <w:ind w:hanging="6"/>
        <w:jc w:val="center"/>
        <w:rPr>
          <w:rFonts w:asciiTheme="majorHAnsi" w:hAnsiTheme="majorHAnsi"/>
          <w:sz w:val="25"/>
          <w:szCs w:val="25"/>
        </w:rPr>
      </w:pPr>
    </w:p>
    <w:p w:rsidR="006E7996" w:rsidRDefault="006E7996" w:rsidP="00306337">
      <w:pPr>
        <w:pStyle w:val="Ttulo1"/>
        <w:numPr>
          <w:ilvl w:val="0"/>
          <w:numId w:val="0"/>
        </w:numPr>
        <w:tabs>
          <w:tab w:val="left" w:pos="708"/>
        </w:tabs>
        <w:ind w:hanging="6"/>
        <w:jc w:val="center"/>
        <w:rPr>
          <w:rFonts w:asciiTheme="majorHAnsi" w:hAnsiTheme="majorHAnsi"/>
          <w:sz w:val="25"/>
          <w:szCs w:val="25"/>
        </w:rPr>
      </w:pPr>
    </w:p>
    <w:p w:rsidR="00306337" w:rsidRPr="008826D0" w:rsidRDefault="00306337" w:rsidP="00306337">
      <w:pPr>
        <w:pStyle w:val="Ttulo1"/>
        <w:numPr>
          <w:ilvl w:val="0"/>
          <w:numId w:val="0"/>
        </w:numPr>
        <w:tabs>
          <w:tab w:val="left" w:pos="708"/>
        </w:tabs>
        <w:ind w:hanging="6"/>
        <w:jc w:val="center"/>
        <w:rPr>
          <w:rFonts w:asciiTheme="majorHAnsi" w:hAnsiTheme="majorHAnsi"/>
          <w:sz w:val="25"/>
          <w:szCs w:val="25"/>
        </w:rPr>
      </w:pPr>
      <w:r w:rsidRPr="008826D0">
        <w:rPr>
          <w:rFonts w:asciiTheme="majorHAnsi" w:hAnsiTheme="majorHAnsi"/>
          <w:sz w:val="25"/>
          <w:szCs w:val="25"/>
        </w:rPr>
        <w:t xml:space="preserve">Cássia de Moraes </w:t>
      </w:r>
      <w:r w:rsidRPr="008826D0">
        <w:rPr>
          <w:rFonts w:asciiTheme="majorHAnsi" w:hAnsiTheme="majorHAnsi"/>
          <w:sz w:val="25"/>
          <w:szCs w:val="25"/>
        </w:rPr>
        <w:tab/>
      </w:r>
      <w:r w:rsidRPr="008826D0">
        <w:rPr>
          <w:rFonts w:asciiTheme="majorHAnsi" w:hAnsiTheme="majorHAnsi"/>
          <w:sz w:val="25"/>
          <w:szCs w:val="25"/>
        </w:rPr>
        <w:tab/>
        <w:t xml:space="preserve">                      Sandra Cristina dos Santos</w:t>
      </w:r>
    </w:p>
    <w:p w:rsidR="00306337" w:rsidRPr="008826D0" w:rsidRDefault="00306337" w:rsidP="00306337">
      <w:pPr>
        <w:pStyle w:val="Ttulo1"/>
        <w:numPr>
          <w:ilvl w:val="0"/>
          <w:numId w:val="0"/>
        </w:numPr>
        <w:tabs>
          <w:tab w:val="left" w:pos="708"/>
        </w:tabs>
        <w:ind w:hanging="6"/>
        <w:jc w:val="center"/>
        <w:rPr>
          <w:rFonts w:asciiTheme="majorHAnsi" w:hAnsiTheme="majorHAnsi"/>
          <w:sz w:val="25"/>
          <w:szCs w:val="25"/>
        </w:rPr>
      </w:pPr>
      <w:r w:rsidRPr="008826D0">
        <w:rPr>
          <w:rFonts w:asciiTheme="majorHAnsi" w:hAnsiTheme="majorHAnsi"/>
          <w:sz w:val="25"/>
          <w:szCs w:val="25"/>
        </w:rPr>
        <w:t>1ª Secretária</w:t>
      </w:r>
      <w:r w:rsidRPr="008826D0">
        <w:rPr>
          <w:rFonts w:asciiTheme="majorHAnsi" w:hAnsiTheme="majorHAnsi"/>
          <w:sz w:val="25"/>
          <w:szCs w:val="25"/>
        </w:rPr>
        <w:tab/>
      </w:r>
      <w:r w:rsidRPr="008826D0">
        <w:rPr>
          <w:rFonts w:asciiTheme="majorHAnsi" w:hAnsiTheme="majorHAnsi"/>
          <w:sz w:val="25"/>
          <w:szCs w:val="25"/>
        </w:rPr>
        <w:tab/>
        <w:t xml:space="preserve">                                     2ª Secretária</w:t>
      </w:r>
    </w:p>
    <w:p w:rsidR="00875D7B" w:rsidRPr="00306337" w:rsidRDefault="00875D7B" w:rsidP="00306337">
      <w:pPr>
        <w:rPr>
          <w:szCs w:val="25"/>
        </w:rPr>
      </w:pPr>
    </w:p>
    <w:sectPr w:rsidR="00875D7B" w:rsidRPr="00306337" w:rsidSect="004801DF">
      <w:pgSz w:w="11907" w:h="16840" w:code="9"/>
      <w:pgMar w:top="2211" w:right="851" w:bottom="1021" w:left="1134"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47A" w:rsidRDefault="000D147A" w:rsidP="006C40A7">
      <w:r>
        <w:separator/>
      </w:r>
    </w:p>
  </w:endnote>
  <w:endnote w:type="continuationSeparator" w:id="0">
    <w:p w:rsidR="000D147A" w:rsidRDefault="000D147A"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47A" w:rsidRDefault="000D147A" w:rsidP="006C40A7">
      <w:r>
        <w:separator/>
      </w:r>
    </w:p>
  </w:footnote>
  <w:footnote w:type="continuationSeparator" w:id="0">
    <w:p w:rsidR="000D147A" w:rsidRDefault="000D147A"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7211C"/>
    <w:rsid w:val="00085457"/>
    <w:rsid w:val="00092254"/>
    <w:rsid w:val="000B1665"/>
    <w:rsid w:val="000D147A"/>
    <w:rsid w:val="001119D3"/>
    <w:rsid w:val="00112311"/>
    <w:rsid w:val="00121307"/>
    <w:rsid w:val="00133617"/>
    <w:rsid w:val="00161B52"/>
    <w:rsid w:val="00170430"/>
    <w:rsid w:val="00181FD7"/>
    <w:rsid w:val="001A0960"/>
    <w:rsid w:val="001A7C03"/>
    <w:rsid w:val="001B090F"/>
    <w:rsid w:val="001B6931"/>
    <w:rsid w:val="001C138E"/>
    <w:rsid w:val="001C4764"/>
    <w:rsid w:val="001E1691"/>
    <w:rsid w:val="001E4213"/>
    <w:rsid w:val="001F04B5"/>
    <w:rsid w:val="00217BDF"/>
    <w:rsid w:val="002241C5"/>
    <w:rsid w:val="00285527"/>
    <w:rsid w:val="00293838"/>
    <w:rsid w:val="002954EC"/>
    <w:rsid w:val="002A013E"/>
    <w:rsid w:val="002A4FEE"/>
    <w:rsid w:val="002B619C"/>
    <w:rsid w:val="002D706A"/>
    <w:rsid w:val="00306337"/>
    <w:rsid w:val="003258F9"/>
    <w:rsid w:val="00351116"/>
    <w:rsid w:val="00352A1B"/>
    <w:rsid w:val="00361A0E"/>
    <w:rsid w:val="0037327A"/>
    <w:rsid w:val="00392669"/>
    <w:rsid w:val="003B2585"/>
    <w:rsid w:val="003B3610"/>
    <w:rsid w:val="003B5215"/>
    <w:rsid w:val="003D0118"/>
    <w:rsid w:val="003E4026"/>
    <w:rsid w:val="00413E29"/>
    <w:rsid w:val="00417C4A"/>
    <w:rsid w:val="00430E7C"/>
    <w:rsid w:val="00432440"/>
    <w:rsid w:val="00435661"/>
    <w:rsid w:val="00447C2D"/>
    <w:rsid w:val="00463890"/>
    <w:rsid w:val="00463996"/>
    <w:rsid w:val="004801DF"/>
    <w:rsid w:val="004C01A2"/>
    <w:rsid w:val="004C5080"/>
    <w:rsid w:val="004D2E56"/>
    <w:rsid w:val="004D46D5"/>
    <w:rsid w:val="004E32E3"/>
    <w:rsid w:val="00550EEA"/>
    <w:rsid w:val="00553681"/>
    <w:rsid w:val="00553947"/>
    <w:rsid w:val="00571F2C"/>
    <w:rsid w:val="005B7087"/>
    <w:rsid w:val="005E7038"/>
    <w:rsid w:val="005F06BD"/>
    <w:rsid w:val="006034C7"/>
    <w:rsid w:val="00611CF9"/>
    <w:rsid w:val="00646F48"/>
    <w:rsid w:val="00661551"/>
    <w:rsid w:val="00661E70"/>
    <w:rsid w:val="00665116"/>
    <w:rsid w:val="00667732"/>
    <w:rsid w:val="00690E09"/>
    <w:rsid w:val="006A7777"/>
    <w:rsid w:val="006C40A7"/>
    <w:rsid w:val="006E7996"/>
    <w:rsid w:val="00701309"/>
    <w:rsid w:val="007078A0"/>
    <w:rsid w:val="00713E7D"/>
    <w:rsid w:val="00740D79"/>
    <w:rsid w:val="00757C57"/>
    <w:rsid w:val="00763EBF"/>
    <w:rsid w:val="007B2699"/>
    <w:rsid w:val="007F568F"/>
    <w:rsid w:val="0080675F"/>
    <w:rsid w:val="00847F20"/>
    <w:rsid w:val="0085015D"/>
    <w:rsid w:val="008603CE"/>
    <w:rsid w:val="00865AC2"/>
    <w:rsid w:val="00875D7B"/>
    <w:rsid w:val="00876738"/>
    <w:rsid w:val="008820DD"/>
    <w:rsid w:val="008826D0"/>
    <w:rsid w:val="008A396C"/>
    <w:rsid w:val="008A3C8F"/>
    <w:rsid w:val="0090480A"/>
    <w:rsid w:val="00913282"/>
    <w:rsid w:val="00917148"/>
    <w:rsid w:val="009376B6"/>
    <w:rsid w:val="009423C9"/>
    <w:rsid w:val="00954D46"/>
    <w:rsid w:val="009930F5"/>
    <w:rsid w:val="009F480F"/>
    <w:rsid w:val="00A01A8C"/>
    <w:rsid w:val="00A06CB6"/>
    <w:rsid w:val="00A12CE2"/>
    <w:rsid w:val="00A21CED"/>
    <w:rsid w:val="00A41693"/>
    <w:rsid w:val="00A46333"/>
    <w:rsid w:val="00A46BCF"/>
    <w:rsid w:val="00A52674"/>
    <w:rsid w:val="00A77120"/>
    <w:rsid w:val="00A83455"/>
    <w:rsid w:val="00A852D6"/>
    <w:rsid w:val="00A93879"/>
    <w:rsid w:val="00AB44A4"/>
    <w:rsid w:val="00AC50AA"/>
    <w:rsid w:val="00AC50B0"/>
    <w:rsid w:val="00AD1D7F"/>
    <w:rsid w:val="00AD5B8D"/>
    <w:rsid w:val="00B05414"/>
    <w:rsid w:val="00B32CB0"/>
    <w:rsid w:val="00B356B0"/>
    <w:rsid w:val="00B5438A"/>
    <w:rsid w:val="00B56258"/>
    <w:rsid w:val="00B75536"/>
    <w:rsid w:val="00B81B79"/>
    <w:rsid w:val="00B872D5"/>
    <w:rsid w:val="00B93090"/>
    <w:rsid w:val="00BC675B"/>
    <w:rsid w:val="00BF0099"/>
    <w:rsid w:val="00BF3DB8"/>
    <w:rsid w:val="00C24626"/>
    <w:rsid w:val="00C44AA8"/>
    <w:rsid w:val="00C46FAB"/>
    <w:rsid w:val="00C522B6"/>
    <w:rsid w:val="00C57F3D"/>
    <w:rsid w:val="00C61321"/>
    <w:rsid w:val="00C808A1"/>
    <w:rsid w:val="00C81899"/>
    <w:rsid w:val="00C94B4D"/>
    <w:rsid w:val="00CB52C7"/>
    <w:rsid w:val="00CC46C0"/>
    <w:rsid w:val="00CD0582"/>
    <w:rsid w:val="00CD43E3"/>
    <w:rsid w:val="00CF3D03"/>
    <w:rsid w:val="00D56187"/>
    <w:rsid w:val="00D86C97"/>
    <w:rsid w:val="00DA06F3"/>
    <w:rsid w:val="00DB0C83"/>
    <w:rsid w:val="00DC3280"/>
    <w:rsid w:val="00DC4083"/>
    <w:rsid w:val="00E179DB"/>
    <w:rsid w:val="00E20A5E"/>
    <w:rsid w:val="00E21EC4"/>
    <w:rsid w:val="00E25F8A"/>
    <w:rsid w:val="00E32DFC"/>
    <w:rsid w:val="00E330EB"/>
    <w:rsid w:val="00E338E6"/>
    <w:rsid w:val="00E66CE6"/>
    <w:rsid w:val="00EA5CFD"/>
    <w:rsid w:val="00ED28D7"/>
    <w:rsid w:val="00EE38E1"/>
    <w:rsid w:val="00EF4358"/>
    <w:rsid w:val="00EF720F"/>
    <w:rsid w:val="00F010DF"/>
    <w:rsid w:val="00F40CF6"/>
    <w:rsid w:val="00F40E50"/>
    <w:rsid w:val="00F415CE"/>
    <w:rsid w:val="00F42DFD"/>
    <w:rsid w:val="00F56E18"/>
    <w:rsid w:val="00F8511F"/>
    <w:rsid w:val="00F91BBA"/>
    <w:rsid w:val="00FA51B8"/>
    <w:rsid w:val="00FB37E8"/>
    <w:rsid w:val="00FE2A6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D46"/>
  </w:style>
  <w:style w:type="paragraph" w:styleId="Ttulo1">
    <w:name w:val="heading 1"/>
    <w:basedOn w:val="Normal"/>
    <w:next w:val="Normal"/>
    <w:link w:val="Ttulo1Char"/>
    <w:qFormat/>
    <w:rsid w:val="00463996"/>
    <w:pPr>
      <w:keepNext/>
      <w:numPr>
        <w:numId w:val="1"/>
      </w:numPr>
      <w:suppressAutoHyphens/>
      <w:jc w:val="both"/>
      <w:outlineLvl w:val="0"/>
    </w:pPr>
    <w:rPr>
      <w:b/>
      <w:i/>
      <w:sz w:val="24"/>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793449750">
      <w:bodyDiv w:val="1"/>
      <w:marLeft w:val="0"/>
      <w:marRight w:val="0"/>
      <w:marTop w:val="0"/>
      <w:marBottom w:val="0"/>
      <w:divBdr>
        <w:top w:val="none" w:sz="0" w:space="0" w:color="auto"/>
        <w:left w:val="none" w:sz="0" w:space="0" w:color="auto"/>
        <w:bottom w:val="none" w:sz="0" w:space="0" w:color="auto"/>
        <w:right w:val="none" w:sz="0" w:space="0" w:color="auto"/>
      </w:divBdr>
    </w:div>
    <w:div w:id="806825092">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49074589">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270239238">
      <w:bodyDiv w:val="1"/>
      <w:marLeft w:val="0"/>
      <w:marRight w:val="0"/>
      <w:marTop w:val="0"/>
      <w:marBottom w:val="0"/>
      <w:divBdr>
        <w:top w:val="none" w:sz="0" w:space="0" w:color="auto"/>
        <w:left w:val="none" w:sz="0" w:space="0" w:color="auto"/>
        <w:bottom w:val="none" w:sz="0" w:space="0" w:color="auto"/>
        <w:right w:val="none" w:sz="0" w:space="0" w:color="auto"/>
      </w:divBdr>
    </w:div>
    <w:div w:id="1356230034">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39596092">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 w:id="211289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32C69D-B6DD-41DA-9CAC-684DB3596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3619</Words>
  <Characters>19543</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30</cp:revision>
  <cp:lastPrinted>2017-12-05T18:54:00Z</cp:lastPrinted>
  <dcterms:created xsi:type="dcterms:W3CDTF">2017-04-07T18:55:00Z</dcterms:created>
  <dcterms:modified xsi:type="dcterms:W3CDTF">2017-12-05T18:58:00Z</dcterms:modified>
</cp:coreProperties>
</file>