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D777" w14:textId="4E0D0E27" w:rsidR="00463996" w:rsidRPr="00B876DB" w:rsidRDefault="00000000" w:rsidP="00AB44A4">
      <w:pPr>
        <w:pStyle w:val="Corpodetexto"/>
        <w:spacing w:after="0"/>
        <w:jc w:val="both"/>
        <w:rPr>
          <w:rFonts w:ascii="Cambria" w:hAnsi="Cambria"/>
          <w:b/>
          <w:bCs/>
          <w:i/>
          <w:iCs/>
          <w:sz w:val="25"/>
          <w:szCs w:val="25"/>
        </w:rPr>
      </w:pPr>
      <w:r w:rsidRPr="00B876DB">
        <w:rPr>
          <w:rFonts w:ascii="Cambria" w:hAnsi="Cambria"/>
          <w:b/>
          <w:bCs/>
          <w:i/>
          <w:iCs/>
          <w:sz w:val="25"/>
          <w:szCs w:val="25"/>
        </w:rPr>
        <w:t xml:space="preserve">ATA DA </w:t>
      </w:r>
      <w:r w:rsidR="007074C5" w:rsidRPr="00B876DB">
        <w:rPr>
          <w:rFonts w:ascii="Cambria" w:hAnsi="Cambria"/>
          <w:b/>
          <w:bCs/>
          <w:i/>
          <w:iCs/>
          <w:sz w:val="25"/>
          <w:szCs w:val="25"/>
        </w:rPr>
        <w:t>VIGÉSIMA</w:t>
      </w:r>
      <w:r w:rsidR="00D3710A" w:rsidRPr="00B876DB">
        <w:rPr>
          <w:rFonts w:ascii="Cambria" w:hAnsi="Cambria"/>
          <w:b/>
          <w:bCs/>
          <w:i/>
          <w:iCs/>
          <w:sz w:val="25"/>
          <w:szCs w:val="25"/>
        </w:rPr>
        <w:t xml:space="preserve"> </w:t>
      </w:r>
      <w:r w:rsidR="006C40A7" w:rsidRPr="00B876DB">
        <w:rPr>
          <w:rFonts w:ascii="Cambria" w:hAnsi="Cambria"/>
          <w:b/>
          <w:bCs/>
          <w:i/>
          <w:iCs/>
          <w:sz w:val="25"/>
          <w:szCs w:val="25"/>
        </w:rPr>
        <w:t xml:space="preserve">SESSÃO </w:t>
      </w:r>
      <w:r w:rsidRPr="00B876DB">
        <w:rPr>
          <w:rFonts w:ascii="Cambria" w:hAnsi="Cambria"/>
          <w:b/>
          <w:bCs/>
          <w:i/>
          <w:iCs/>
          <w:sz w:val="25"/>
          <w:szCs w:val="25"/>
        </w:rPr>
        <w:t xml:space="preserve">ORDINÁRIA DA </w:t>
      </w:r>
      <w:r w:rsidR="007074C5" w:rsidRPr="00B876DB">
        <w:rPr>
          <w:rFonts w:ascii="Cambria" w:hAnsi="Cambria"/>
          <w:b/>
          <w:bCs/>
          <w:i/>
          <w:iCs/>
          <w:sz w:val="25"/>
          <w:szCs w:val="25"/>
        </w:rPr>
        <w:t xml:space="preserve">PRIMEIRA </w:t>
      </w:r>
      <w:r w:rsidRPr="00B876DB">
        <w:rPr>
          <w:rFonts w:ascii="Cambria" w:hAnsi="Cambria"/>
          <w:b/>
          <w:bCs/>
          <w:i/>
          <w:iCs/>
          <w:sz w:val="25"/>
          <w:szCs w:val="25"/>
        </w:rPr>
        <w:t xml:space="preserve">SESSÃO LEGISLATIVA DA DÉCIMA </w:t>
      </w:r>
      <w:r w:rsidR="007074C5" w:rsidRPr="00B876DB">
        <w:rPr>
          <w:rFonts w:ascii="Cambria" w:hAnsi="Cambria"/>
          <w:b/>
          <w:bCs/>
          <w:i/>
          <w:iCs/>
          <w:sz w:val="25"/>
          <w:szCs w:val="25"/>
        </w:rPr>
        <w:t xml:space="preserve">NONA </w:t>
      </w:r>
      <w:r w:rsidR="003D0118" w:rsidRPr="00B876DB">
        <w:rPr>
          <w:rFonts w:ascii="Cambria" w:hAnsi="Cambria"/>
          <w:b/>
          <w:bCs/>
          <w:i/>
          <w:iCs/>
          <w:sz w:val="25"/>
          <w:szCs w:val="25"/>
        </w:rPr>
        <w:t>LEGISLATURA</w:t>
      </w:r>
      <w:r w:rsidRPr="00B876DB">
        <w:rPr>
          <w:rFonts w:ascii="Cambria" w:hAnsi="Cambria"/>
          <w:b/>
          <w:bCs/>
          <w:i/>
          <w:iCs/>
          <w:sz w:val="25"/>
          <w:szCs w:val="25"/>
        </w:rPr>
        <w:t xml:space="preserve"> DA CÂMARA MUNICIPAL DE CORDEIRÓPOLIS, REALIZADA EM </w:t>
      </w:r>
      <w:r w:rsidR="007074C5" w:rsidRPr="00B876DB">
        <w:rPr>
          <w:rFonts w:ascii="Cambria" w:hAnsi="Cambria"/>
          <w:b/>
          <w:bCs/>
          <w:i/>
          <w:iCs/>
          <w:sz w:val="25"/>
          <w:szCs w:val="25"/>
        </w:rPr>
        <w:t>17</w:t>
      </w:r>
      <w:r w:rsidR="006C40A7" w:rsidRPr="00B876DB">
        <w:rPr>
          <w:rFonts w:ascii="Cambria" w:hAnsi="Cambria"/>
          <w:b/>
          <w:bCs/>
          <w:i/>
          <w:iCs/>
          <w:sz w:val="25"/>
          <w:szCs w:val="25"/>
        </w:rPr>
        <w:t xml:space="preserve"> </w:t>
      </w:r>
      <w:r w:rsidRPr="00B876DB">
        <w:rPr>
          <w:rFonts w:ascii="Cambria" w:hAnsi="Cambria"/>
          <w:b/>
          <w:bCs/>
          <w:i/>
          <w:iCs/>
          <w:sz w:val="25"/>
          <w:szCs w:val="25"/>
        </w:rPr>
        <w:t xml:space="preserve">DE </w:t>
      </w:r>
      <w:r w:rsidR="007074C5" w:rsidRPr="00B876DB">
        <w:rPr>
          <w:rFonts w:ascii="Cambria" w:hAnsi="Cambria"/>
          <w:b/>
          <w:bCs/>
          <w:i/>
          <w:iCs/>
          <w:sz w:val="25"/>
          <w:szCs w:val="25"/>
        </w:rPr>
        <w:t xml:space="preserve">JUNHO </w:t>
      </w:r>
      <w:r w:rsidRPr="00B876DB">
        <w:rPr>
          <w:rFonts w:ascii="Cambria" w:hAnsi="Cambria"/>
          <w:b/>
          <w:bCs/>
          <w:i/>
          <w:iCs/>
          <w:sz w:val="25"/>
          <w:szCs w:val="25"/>
        </w:rPr>
        <w:t>DE 20</w:t>
      </w:r>
      <w:r w:rsidR="00D3710A" w:rsidRPr="00B876DB">
        <w:rPr>
          <w:rFonts w:ascii="Cambria" w:hAnsi="Cambria"/>
          <w:b/>
          <w:bCs/>
          <w:i/>
          <w:iCs/>
          <w:sz w:val="25"/>
          <w:szCs w:val="25"/>
        </w:rPr>
        <w:t>2</w:t>
      </w:r>
      <w:r w:rsidR="007074C5" w:rsidRPr="00B876DB">
        <w:rPr>
          <w:rFonts w:ascii="Cambria" w:hAnsi="Cambria"/>
          <w:b/>
          <w:bCs/>
          <w:i/>
          <w:iCs/>
          <w:sz w:val="25"/>
          <w:szCs w:val="25"/>
        </w:rPr>
        <w:t>5</w:t>
      </w:r>
      <w:r w:rsidRPr="00B876DB">
        <w:rPr>
          <w:rFonts w:ascii="Cambria" w:hAnsi="Cambria"/>
          <w:b/>
          <w:bCs/>
          <w:i/>
          <w:iCs/>
          <w:sz w:val="25"/>
          <w:szCs w:val="25"/>
        </w:rPr>
        <w:t xml:space="preserve">. </w:t>
      </w:r>
    </w:p>
    <w:p w14:paraId="166C344C" w14:textId="77777777" w:rsidR="0088003C" w:rsidRPr="00B876DB" w:rsidRDefault="0088003C"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5A2990" w:rsidRPr="00B876DB" w14:paraId="426FB896" w14:textId="77777777" w:rsidTr="00D13099">
        <w:trPr>
          <w:tblCellSpacing w:w="15" w:type="dxa"/>
        </w:trPr>
        <w:tc>
          <w:tcPr>
            <w:tcW w:w="10050" w:type="dxa"/>
            <w:vAlign w:val="bottom"/>
            <w:hideMark/>
          </w:tcPr>
          <w:p w14:paraId="2AE586C3" w14:textId="0FABA421" w:rsidR="00701309" w:rsidRPr="00B876DB" w:rsidRDefault="00000000" w:rsidP="00E45089">
            <w:pPr>
              <w:jc w:val="both"/>
              <w:rPr>
                <w:rFonts w:ascii="Cambria" w:hAnsi="Cambria"/>
                <w:i/>
                <w:iCs/>
                <w:sz w:val="25"/>
                <w:szCs w:val="25"/>
              </w:rPr>
            </w:pPr>
            <w:r w:rsidRPr="00B876DB">
              <w:rPr>
                <w:rFonts w:ascii="Cambria" w:hAnsi="Cambria"/>
                <w:i/>
                <w:sz w:val="25"/>
                <w:szCs w:val="25"/>
              </w:rPr>
              <w:t xml:space="preserve">Aos </w:t>
            </w:r>
            <w:r w:rsidR="007074C5" w:rsidRPr="00B876DB">
              <w:rPr>
                <w:rFonts w:ascii="Cambria" w:hAnsi="Cambria"/>
                <w:i/>
                <w:sz w:val="25"/>
                <w:szCs w:val="25"/>
              </w:rPr>
              <w:t xml:space="preserve">dezessete </w:t>
            </w:r>
            <w:r w:rsidRPr="00B876DB">
              <w:rPr>
                <w:rFonts w:ascii="Cambria" w:hAnsi="Cambria"/>
                <w:i/>
                <w:sz w:val="25"/>
                <w:szCs w:val="25"/>
              </w:rPr>
              <w:t xml:space="preserve">dias do mês de </w:t>
            </w:r>
            <w:r w:rsidR="007074C5" w:rsidRPr="00B876DB">
              <w:rPr>
                <w:rFonts w:ascii="Cambria" w:hAnsi="Cambria"/>
                <w:i/>
                <w:sz w:val="25"/>
                <w:szCs w:val="25"/>
              </w:rPr>
              <w:t xml:space="preserve">junho </w:t>
            </w:r>
            <w:r w:rsidRPr="00B876DB">
              <w:rPr>
                <w:rFonts w:ascii="Cambria" w:hAnsi="Cambria"/>
                <w:i/>
                <w:sz w:val="25"/>
                <w:szCs w:val="25"/>
              </w:rPr>
              <w:t xml:space="preserve">de dois mil e vinte e </w:t>
            </w:r>
            <w:r w:rsidR="007074C5" w:rsidRPr="00B876DB">
              <w:rPr>
                <w:rFonts w:ascii="Cambria" w:hAnsi="Cambria"/>
                <w:i/>
                <w:sz w:val="25"/>
                <w:szCs w:val="25"/>
              </w:rPr>
              <w:t xml:space="preserve">cinco </w:t>
            </w:r>
            <w:r w:rsidRPr="00B876DB">
              <w:rPr>
                <w:rFonts w:ascii="Cambria" w:hAnsi="Cambria"/>
                <w:i/>
                <w:sz w:val="25"/>
                <w:szCs w:val="25"/>
              </w:rPr>
              <w:t>reuniu-se a Câmara Municipal de Cordeirópolis no Plenário "Vereador Irio Alves"</w:t>
            </w:r>
            <w:r w:rsidR="006C40A7" w:rsidRPr="00B876DB">
              <w:rPr>
                <w:rFonts w:ascii="Cambria" w:hAnsi="Cambria"/>
                <w:i/>
                <w:sz w:val="25"/>
                <w:szCs w:val="25"/>
              </w:rPr>
              <w:t>,</w:t>
            </w:r>
            <w:r w:rsidRPr="00B876DB">
              <w:rPr>
                <w:rFonts w:ascii="Cambria" w:hAnsi="Cambria"/>
                <w:i/>
                <w:sz w:val="25"/>
                <w:szCs w:val="25"/>
              </w:rPr>
              <w:t xml:space="preserve"> do Edifício </w:t>
            </w:r>
            <w:r w:rsidR="006C40A7" w:rsidRPr="00B876DB">
              <w:rPr>
                <w:rFonts w:ascii="Cambria" w:hAnsi="Cambria"/>
                <w:i/>
                <w:sz w:val="25"/>
                <w:szCs w:val="25"/>
              </w:rPr>
              <w:t>"</w:t>
            </w:r>
            <w:r w:rsidRPr="00B876DB">
              <w:rPr>
                <w:rFonts w:ascii="Cambria" w:hAnsi="Cambria"/>
                <w:i/>
                <w:sz w:val="25"/>
                <w:szCs w:val="25"/>
              </w:rPr>
              <w:t>Dr. Cássio de Freitas Levy</w:t>
            </w:r>
            <w:r w:rsidR="006C40A7" w:rsidRPr="00B876DB">
              <w:rPr>
                <w:rFonts w:ascii="Cambria" w:hAnsi="Cambria"/>
                <w:i/>
                <w:sz w:val="25"/>
                <w:szCs w:val="25"/>
              </w:rPr>
              <w:t>"</w:t>
            </w:r>
            <w:r w:rsidR="001B090F" w:rsidRPr="00B876DB">
              <w:rPr>
                <w:rFonts w:ascii="Cambria" w:hAnsi="Cambria"/>
                <w:i/>
                <w:sz w:val="25"/>
                <w:szCs w:val="25"/>
              </w:rPr>
              <w:t>, a partir das dezenove horas</w:t>
            </w:r>
            <w:r w:rsidR="00B338E5" w:rsidRPr="00B876DB">
              <w:rPr>
                <w:rFonts w:ascii="Cambria" w:hAnsi="Cambria"/>
                <w:i/>
                <w:sz w:val="25"/>
                <w:szCs w:val="25"/>
              </w:rPr>
              <w:t xml:space="preserve"> e </w:t>
            </w:r>
            <w:r w:rsidR="007C657B" w:rsidRPr="00B876DB">
              <w:rPr>
                <w:rFonts w:ascii="Cambria" w:hAnsi="Cambria"/>
                <w:i/>
                <w:sz w:val="25"/>
                <w:szCs w:val="25"/>
              </w:rPr>
              <w:t>cinco</w:t>
            </w:r>
            <w:r w:rsidRPr="00B876DB">
              <w:rPr>
                <w:rFonts w:ascii="Cambria" w:hAnsi="Cambria"/>
                <w:i/>
                <w:sz w:val="25"/>
                <w:szCs w:val="25"/>
              </w:rPr>
              <w:t xml:space="preserve"> </w:t>
            </w:r>
            <w:r w:rsidR="006A319E" w:rsidRPr="00B876DB">
              <w:rPr>
                <w:rFonts w:ascii="Cambria" w:hAnsi="Cambria"/>
                <w:i/>
                <w:sz w:val="25"/>
                <w:szCs w:val="25"/>
              </w:rPr>
              <w:t>minutos</w:t>
            </w:r>
            <w:r w:rsidR="001B090F" w:rsidRPr="00B876DB">
              <w:rPr>
                <w:rFonts w:ascii="Cambria" w:hAnsi="Cambria"/>
                <w:i/>
                <w:sz w:val="25"/>
                <w:szCs w:val="25"/>
              </w:rPr>
              <w:t xml:space="preserve">, </w:t>
            </w:r>
            <w:r w:rsidRPr="00B876DB">
              <w:rPr>
                <w:rFonts w:ascii="Cambria" w:hAnsi="Cambria"/>
                <w:i/>
                <w:sz w:val="25"/>
                <w:szCs w:val="25"/>
              </w:rPr>
              <w:t xml:space="preserve">para a realização da </w:t>
            </w:r>
            <w:r w:rsidR="007074C5" w:rsidRPr="00B876DB">
              <w:rPr>
                <w:rFonts w:ascii="Cambria" w:hAnsi="Cambria"/>
                <w:i/>
                <w:sz w:val="25"/>
                <w:szCs w:val="25"/>
              </w:rPr>
              <w:t xml:space="preserve">vigésima </w:t>
            </w:r>
            <w:r w:rsidRPr="00B876DB">
              <w:rPr>
                <w:rFonts w:ascii="Cambria" w:hAnsi="Cambria"/>
                <w:i/>
                <w:sz w:val="25"/>
                <w:szCs w:val="25"/>
              </w:rPr>
              <w:t>sessão ordinária</w:t>
            </w:r>
            <w:r w:rsidR="001B090F" w:rsidRPr="00B876DB">
              <w:rPr>
                <w:rFonts w:ascii="Cambria" w:hAnsi="Cambria"/>
                <w:i/>
                <w:sz w:val="25"/>
                <w:szCs w:val="25"/>
              </w:rPr>
              <w:t>,</w:t>
            </w:r>
            <w:r w:rsidR="006C40A7" w:rsidRPr="00B876DB">
              <w:rPr>
                <w:rFonts w:ascii="Cambria" w:hAnsi="Cambria"/>
                <w:i/>
                <w:sz w:val="25"/>
                <w:szCs w:val="25"/>
              </w:rPr>
              <w:t xml:space="preserve"> </w:t>
            </w:r>
            <w:r w:rsidRPr="00B876DB">
              <w:rPr>
                <w:rFonts w:ascii="Cambria" w:hAnsi="Cambria"/>
                <w:i/>
                <w:sz w:val="25"/>
                <w:szCs w:val="25"/>
              </w:rPr>
              <w:t xml:space="preserve">da </w:t>
            </w:r>
            <w:r w:rsidR="00063918" w:rsidRPr="00B876DB">
              <w:rPr>
                <w:rFonts w:ascii="Cambria" w:hAnsi="Cambria"/>
                <w:i/>
                <w:sz w:val="25"/>
                <w:szCs w:val="25"/>
              </w:rPr>
              <w:t>primeira</w:t>
            </w:r>
            <w:r w:rsidR="007074C5" w:rsidRPr="00B876DB">
              <w:rPr>
                <w:rFonts w:ascii="Cambria" w:hAnsi="Cambria"/>
                <w:i/>
                <w:sz w:val="25"/>
                <w:szCs w:val="25"/>
              </w:rPr>
              <w:t xml:space="preserve"> </w:t>
            </w:r>
            <w:r w:rsidRPr="00B876DB">
              <w:rPr>
                <w:rFonts w:ascii="Cambria" w:hAnsi="Cambria"/>
                <w:i/>
                <w:sz w:val="25"/>
                <w:szCs w:val="25"/>
              </w:rPr>
              <w:t>sessão legislativa</w:t>
            </w:r>
            <w:r w:rsidR="001B090F" w:rsidRPr="00B876DB">
              <w:rPr>
                <w:rFonts w:ascii="Cambria" w:hAnsi="Cambria"/>
                <w:i/>
                <w:sz w:val="25"/>
                <w:szCs w:val="25"/>
              </w:rPr>
              <w:t>,</w:t>
            </w:r>
            <w:r w:rsidRPr="00B876DB">
              <w:rPr>
                <w:rFonts w:ascii="Cambria" w:hAnsi="Cambria"/>
                <w:i/>
                <w:sz w:val="25"/>
                <w:szCs w:val="25"/>
              </w:rPr>
              <w:t xml:space="preserve"> da décima </w:t>
            </w:r>
            <w:r w:rsidR="007074C5" w:rsidRPr="00B876DB">
              <w:rPr>
                <w:rFonts w:ascii="Cambria" w:hAnsi="Cambria"/>
                <w:i/>
                <w:sz w:val="25"/>
                <w:szCs w:val="25"/>
              </w:rPr>
              <w:t xml:space="preserve">nona </w:t>
            </w:r>
            <w:r w:rsidRPr="00B876DB">
              <w:rPr>
                <w:rFonts w:ascii="Cambria" w:hAnsi="Cambria"/>
                <w:i/>
                <w:sz w:val="25"/>
                <w:szCs w:val="25"/>
              </w:rPr>
              <w:t xml:space="preserve">legislatura, sob a presidência do vereador </w:t>
            </w:r>
            <w:r w:rsidR="007074C5" w:rsidRPr="00B876DB">
              <w:rPr>
                <w:rFonts w:ascii="Cambria" w:hAnsi="Cambria"/>
                <w:i/>
                <w:sz w:val="25"/>
                <w:szCs w:val="25"/>
              </w:rPr>
              <w:t>Paulo Cesar Morais de Oliveira</w:t>
            </w:r>
            <w:r w:rsidRPr="00B876DB">
              <w:rPr>
                <w:rFonts w:ascii="Cambria" w:hAnsi="Cambria"/>
                <w:i/>
                <w:sz w:val="25"/>
                <w:szCs w:val="25"/>
              </w:rPr>
              <w:t>, sendo secretári</w:t>
            </w:r>
            <w:r w:rsidR="006A319E" w:rsidRPr="00B876DB">
              <w:rPr>
                <w:rFonts w:ascii="Cambria" w:hAnsi="Cambria"/>
                <w:i/>
                <w:sz w:val="25"/>
                <w:szCs w:val="25"/>
              </w:rPr>
              <w:t>os o</w:t>
            </w:r>
            <w:r w:rsidRPr="00B876DB">
              <w:rPr>
                <w:rFonts w:ascii="Cambria" w:hAnsi="Cambria"/>
                <w:i/>
                <w:sz w:val="25"/>
                <w:szCs w:val="25"/>
              </w:rPr>
              <w:t>s vereador</w:t>
            </w:r>
            <w:r w:rsidR="001E0C57" w:rsidRPr="00B876DB">
              <w:rPr>
                <w:rFonts w:ascii="Cambria" w:hAnsi="Cambria"/>
                <w:i/>
                <w:sz w:val="25"/>
                <w:szCs w:val="25"/>
              </w:rPr>
              <w:t>e</w:t>
            </w:r>
            <w:r w:rsidRPr="00B876DB">
              <w:rPr>
                <w:rFonts w:ascii="Cambria" w:hAnsi="Cambria"/>
                <w:i/>
                <w:sz w:val="25"/>
                <w:szCs w:val="25"/>
              </w:rPr>
              <w:t xml:space="preserve">s </w:t>
            </w:r>
            <w:r w:rsidR="007074C5" w:rsidRPr="00B876DB">
              <w:rPr>
                <w:rFonts w:ascii="Cambria" w:hAnsi="Cambria"/>
                <w:i/>
                <w:sz w:val="25"/>
                <w:szCs w:val="25"/>
              </w:rPr>
              <w:t xml:space="preserve">Valmir Sanches </w:t>
            </w:r>
            <w:r w:rsidRPr="00B876DB">
              <w:rPr>
                <w:rFonts w:ascii="Cambria" w:hAnsi="Cambria"/>
                <w:i/>
                <w:sz w:val="25"/>
                <w:szCs w:val="25"/>
              </w:rPr>
              <w:t xml:space="preserve">e </w:t>
            </w:r>
            <w:r w:rsidR="007074C5" w:rsidRPr="00B876DB">
              <w:rPr>
                <w:rFonts w:ascii="Cambria" w:hAnsi="Cambria"/>
                <w:i/>
                <w:sz w:val="25"/>
                <w:szCs w:val="25"/>
              </w:rPr>
              <w:t>Diego Fabiano de Oliveira</w:t>
            </w:r>
            <w:r w:rsidRPr="00B876DB">
              <w:rPr>
                <w:rFonts w:ascii="Cambria" w:hAnsi="Cambria"/>
                <w:i/>
                <w:sz w:val="25"/>
                <w:szCs w:val="25"/>
              </w:rPr>
              <w:t xml:space="preserve">. Feita a verificação </w:t>
            </w:r>
            <w:r w:rsidR="007074C5" w:rsidRPr="00B876DB">
              <w:rPr>
                <w:rFonts w:ascii="Cambria" w:hAnsi="Cambria"/>
                <w:i/>
                <w:sz w:val="25"/>
                <w:szCs w:val="25"/>
              </w:rPr>
              <w:t xml:space="preserve">eletrônica </w:t>
            </w:r>
            <w:r w:rsidRPr="00B876DB">
              <w:rPr>
                <w:rFonts w:ascii="Cambria" w:hAnsi="Cambria"/>
                <w:i/>
                <w:sz w:val="25"/>
                <w:szCs w:val="25"/>
              </w:rPr>
              <w:t xml:space="preserve">de presença, </w:t>
            </w:r>
            <w:r w:rsidR="007074C5" w:rsidRPr="00B876DB">
              <w:rPr>
                <w:rFonts w:ascii="Cambria" w:hAnsi="Cambria"/>
                <w:i/>
                <w:sz w:val="25"/>
                <w:szCs w:val="25"/>
              </w:rPr>
              <w:t xml:space="preserve">registraram-se </w:t>
            </w:r>
            <w:r w:rsidRPr="00B876DB">
              <w:rPr>
                <w:rFonts w:ascii="Cambria" w:hAnsi="Cambria"/>
                <w:i/>
                <w:sz w:val="25"/>
                <w:szCs w:val="25"/>
              </w:rPr>
              <w:t xml:space="preserve">os seguintes vereadores: </w:t>
            </w:r>
            <w:r w:rsidR="007074C5" w:rsidRPr="00B876DB">
              <w:rPr>
                <w:rFonts w:ascii="Cambria" w:hAnsi="Cambria"/>
                <w:i/>
                <w:iCs/>
                <w:sz w:val="25"/>
                <w:szCs w:val="25"/>
              </w:rPr>
              <w:t xml:space="preserve">Deize Cristina Bettin Carron, Diego Fabiano de Oliveira, José Antonio Brás da Silva, </w:t>
            </w:r>
            <w:r w:rsidR="007074C5" w:rsidRPr="00B876DB">
              <w:rPr>
                <w:rFonts w:ascii="Cambria" w:hAnsi="Cambria"/>
                <w:i/>
                <w:sz w:val="25"/>
                <w:szCs w:val="25"/>
              </w:rPr>
              <w:t xml:space="preserve">José Antonio Rodrigues, </w:t>
            </w:r>
            <w:r w:rsidR="007074C5" w:rsidRPr="00B876DB">
              <w:rPr>
                <w:rFonts w:ascii="Cambria" w:hAnsi="Cambria"/>
                <w:i/>
                <w:iCs/>
                <w:sz w:val="25"/>
                <w:szCs w:val="25"/>
              </w:rPr>
              <w:t xml:space="preserve">Paulo César Morais de Oliveira, </w:t>
            </w:r>
            <w:r w:rsidR="007074C5" w:rsidRPr="00B876DB">
              <w:rPr>
                <w:rFonts w:ascii="Cambria" w:hAnsi="Cambria"/>
                <w:i/>
                <w:sz w:val="25"/>
                <w:szCs w:val="25"/>
              </w:rPr>
              <w:t xml:space="preserve">Rozimar Rodrigues de Oliveira, </w:t>
            </w:r>
            <w:r w:rsidR="007074C5" w:rsidRPr="00B876DB">
              <w:rPr>
                <w:rFonts w:ascii="Cambria" w:hAnsi="Cambria"/>
                <w:i/>
                <w:iCs/>
                <w:sz w:val="25"/>
                <w:szCs w:val="25"/>
              </w:rPr>
              <w:t xml:space="preserve">Sidnei Gâmbaro, Valmir Sanches e Vilson Natal Caleffi. </w:t>
            </w:r>
            <w:r w:rsidRPr="00B876DB">
              <w:rPr>
                <w:rFonts w:ascii="Cambria" w:hAnsi="Cambria"/>
                <w:i/>
                <w:sz w:val="25"/>
                <w:szCs w:val="25"/>
              </w:rPr>
              <w:t xml:space="preserve">Havendo número legal, foi aberta a sessão. </w:t>
            </w:r>
            <w:r w:rsidR="00CC46C0" w:rsidRPr="00B876DB">
              <w:rPr>
                <w:rFonts w:ascii="Cambria" w:hAnsi="Cambria"/>
                <w:i/>
                <w:sz w:val="25"/>
                <w:szCs w:val="25"/>
              </w:rPr>
              <w:t>Em seguida, f</w:t>
            </w:r>
            <w:r w:rsidR="006C40A7" w:rsidRPr="00B876DB">
              <w:rPr>
                <w:rFonts w:ascii="Cambria" w:hAnsi="Cambria"/>
                <w:i/>
                <w:sz w:val="25"/>
                <w:szCs w:val="25"/>
              </w:rPr>
              <w:t xml:space="preserve">oi </w:t>
            </w:r>
            <w:r w:rsidR="007074C5" w:rsidRPr="00B876DB">
              <w:rPr>
                <w:rFonts w:ascii="Cambria" w:hAnsi="Cambria"/>
                <w:i/>
                <w:sz w:val="25"/>
                <w:szCs w:val="25"/>
              </w:rPr>
              <w:t xml:space="preserve">feita nova verificação eletrônica de presença, constando os mesmos vereadores. Havendo número legal, foi aberta a </w:t>
            </w:r>
            <w:r w:rsidR="007074C5" w:rsidRPr="00B876DB">
              <w:rPr>
                <w:rFonts w:ascii="Cambria" w:hAnsi="Cambria"/>
                <w:b/>
                <w:i/>
                <w:sz w:val="25"/>
                <w:szCs w:val="25"/>
              </w:rPr>
              <w:t xml:space="preserve">Ordem do Dia, </w:t>
            </w:r>
            <w:r w:rsidR="007074C5" w:rsidRPr="00B876DB">
              <w:rPr>
                <w:rFonts w:ascii="Cambria" w:hAnsi="Cambria"/>
                <w:i/>
                <w:sz w:val="25"/>
                <w:szCs w:val="25"/>
              </w:rPr>
              <w:t xml:space="preserve">onde estava prevista a deliberação das seguintes proposituras: </w:t>
            </w:r>
            <w:r w:rsidR="007074C5" w:rsidRPr="00B876DB">
              <w:rPr>
                <w:rFonts w:ascii="Cambria" w:hAnsi="Cambria"/>
                <w:b/>
                <w:bCs/>
                <w:i/>
                <w:sz w:val="25"/>
                <w:szCs w:val="25"/>
              </w:rPr>
              <w:t xml:space="preserve">Projeto de Lei nº 26/2025, </w:t>
            </w:r>
            <w:r w:rsidR="007074C5" w:rsidRPr="00B876DB">
              <w:rPr>
                <w:rFonts w:ascii="Cambria" w:hAnsi="Cambria"/>
                <w:i/>
                <w:sz w:val="25"/>
                <w:szCs w:val="25"/>
              </w:rPr>
              <w:t>dos vereadores da Legislatura 2025-2028, que dá denominação à Rua 2</w:t>
            </w:r>
            <w:r w:rsidR="00063918" w:rsidRPr="00B876DB">
              <w:rPr>
                <w:rFonts w:ascii="Cambria" w:hAnsi="Cambria"/>
                <w:i/>
                <w:sz w:val="25"/>
                <w:szCs w:val="25"/>
              </w:rPr>
              <w:t>,</w:t>
            </w:r>
            <w:r w:rsidR="007074C5" w:rsidRPr="00B876DB">
              <w:rPr>
                <w:rFonts w:ascii="Cambria" w:hAnsi="Cambria"/>
                <w:i/>
                <w:sz w:val="25"/>
                <w:szCs w:val="25"/>
              </w:rPr>
              <w:t xml:space="preserve"> do Jardim Ricardo Levy</w:t>
            </w:r>
            <w:r w:rsidR="00063918" w:rsidRPr="00B876DB">
              <w:rPr>
                <w:rFonts w:ascii="Cambria" w:hAnsi="Cambria"/>
                <w:i/>
                <w:sz w:val="25"/>
                <w:szCs w:val="25"/>
              </w:rPr>
              <w:t>,</w:t>
            </w:r>
            <w:r w:rsidR="007074C5" w:rsidRPr="00B876DB">
              <w:rPr>
                <w:rFonts w:ascii="Cambria" w:hAnsi="Cambria"/>
                <w:i/>
                <w:sz w:val="25"/>
                <w:szCs w:val="25"/>
              </w:rPr>
              <w:t xml:space="preserve"> de “Adriano Aparecido </w:t>
            </w:r>
            <w:proofErr w:type="spellStart"/>
            <w:r w:rsidR="007074C5" w:rsidRPr="00B876DB">
              <w:rPr>
                <w:rFonts w:ascii="Cambria" w:hAnsi="Cambria"/>
                <w:i/>
                <w:sz w:val="25"/>
                <w:szCs w:val="25"/>
              </w:rPr>
              <w:t>Bonzanino</w:t>
            </w:r>
            <w:proofErr w:type="spellEnd"/>
            <w:r w:rsidR="007074C5" w:rsidRPr="00B876DB">
              <w:rPr>
                <w:rFonts w:ascii="Cambria" w:hAnsi="Cambria"/>
                <w:i/>
                <w:sz w:val="25"/>
                <w:szCs w:val="25"/>
              </w:rPr>
              <w:t xml:space="preserve">”. </w:t>
            </w:r>
            <w:r w:rsidR="007C657B" w:rsidRPr="00B876DB">
              <w:rPr>
                <w:rFonts w:ascii="Cambria" w:hAnsi="Cambria"/>
                <w:i/>
                <w:sz w:val="25"/>
                <w:szCs w:val="25"/>
              </w:rPr>
              <w:t xml:space="preserve">O Sr. Presidente agradeceu à vereadora Deize Bettin por ter dado oportunidade de todos os vereadores assinarem o projeto, uma vez que o homenageado foi um radialista, uma pessoa conhecida e querida, e que trabalhou muitos anos na rádio Vera Cruz e pelo seu trabalho merece a homenagem. </w:t>
            </w:r>
            <w:r w:rsidR="007074C5" w:rsidRPr="00B876DB">
              <w:rPr>
                <w:rFonts w:ascii="Cambria" w:hAnsi="Cambria"/>
                <w:i/>
                <w:sz w:val="25"/>
                <w:szCs w:val="25"/>
              </w:rPr>
              <w:t>Em discussão</w:t>
            </w:r>
            <w:r w:rsidR="007C657B" w:rsidRPr="00B876DB">
              <w:rPr>
                <w:rFonts w:ascii="Cambria" w:hAnsi="Cambria"/>
                <w:i/>
                <w:sz w:val="25"/>
                <w:szCs w:val="25"/>
              </w:rPr>
              <w:t>, Valmir Sanches fez sua saudação habitual, agradeceu a inclusão do projeto na pauta, pois se tratava de um excelente comunicador, uma pessoa simples e que trazia a realidade do dia a dia; lembrou que a autora original incluiu depois todos os vereadores, lembrando de uma pessoa sensacional</w:t>
            </w:r>
            <w:r w:rsidR="00451FEA" w:rsidRPr="00B876DB">
              <w:rPr>
                <w:rFonts w:ascii="Cambria" w:hAnsi="Cambria"/>
                <w:i/>
                <w:sz w:val="25"/>
                <w:szCs w:val="25"/>
              </w:rPr>
              <w:t xml:space="preserve">, que afetou a vida de muita gente, parabenizando a todos pela iniciativa. Deize Bettin fez sua saudação habitual, agradeceu a todos que assinaram este projeto, dizendo que ele também trabalhou na Câmara, foi um excelente comunicador e estamos dando um conforto para a família colocando seu nome numa rua. </w:t>
            </w:r>
            <w:r w:rsidR="007074C5" w:rsidRPr="00B876DB">
              <w:rPr>
                <w:rFonts w:ascii="Cambria" w:hAnsi="Cambria"/>
                <w:i/>
                <w:sz w:val="25"/>
                <w:szCs w:val="25"/>
              </w:rPr>
              <w:t xml:space="preserve">Em votação eletrônica, recebeu votos dos vereadores </w:t>
            </w:r>
            <w:r w:rsidR="007074C5" w:rsidRPr="00B876DB">
              <w:rPr>
                <w:rFonts w:ascii="Cambria" w:hAnsi="Cambria"/>
                <w:i/>
                <w:iCs/>
                <w:sz w:val="25"/>
                <w:szCs w:val="25"/>
              </w:rPr>
              <w:t xml:space="preserve">Deize Cristina Bettin Carron, Diego Fabiano de Oliveira, José Antonio Brás da Silva, </w:t>
            </w:r>
            <w:r w:rsidR="007074C5" w:rsidRPr="00B876DB">
              <w:rPr>
                <w:rFonts w:ascii="Cambria" w:hAnsi="Cambria"/>
                <w:i/>
                <w:sz w:val="25"/>
                <w:szCs w:val="25"/>
              </w:rPr>
              <w:t xml:space="preserve">José Antonio Rodrigues, Rozimar Rodrigues de Oliveira, </w:t>
            </w:r>
            <w:r w:rsidR="007074C5" w:rsidRPr="00B876DB">
              <w:rPr>
                <w:rFonts w:ascii="Cambria" w:hAnsi="Cambria"/>
                <w:i/>
                <w:iCs/>
                <w:sz w:val="25"/>
                <w:szCs w:val="25"/>
              </w:rPr>
              <w:t xml:space="preserve">Sidnei Gâmbaro, Valmir Sanches e Vilson Natal Caleffi e foi aprovado. </w:t>
            </w:r>
            <w:r w:rsidR="007074C5" w:rsidRPr="00B876DB">
              <w:rPr>
                <w:rFonts w:ascii="Cambria" w:hAnsi="Cambria"/>
                <w:b/>
                <w:bCs/>
                <w:i/>
                <w:iCs/>
                <w:sz w:val="25"/>
                <w:szCs w:val="25"/>
              </w:rPr>
              <w:t xml:space="preserve">Projeto de Resolução nº 4/2025, </w:t>
            </w:r>
            <w:r w:rsidR="00D45B1E" w:rsidRPr="00B876DB">
              <w:rPr>
                <w:rFonts w:ascii="Cambria" w:hAnsi="Cambria"/>
                <w:i/>
                <w:iCs/>
                <w:sz w:val="25"/>
                <w:szCs w:val="25"/>
              </w:rPr>
              <w:t>do vereador Diego Fabiano de Oliveira, que d</w:t>
            </w:r>
            <w:r w:rsidR="007074C5" w:rsidRPr="00B876DB">
              <w:rPr>
                <w:rFonts w:ascii="Cambria" w:hAnsi="Cambria"/>
                <w:i/>
                <w:iCs/>
                <w:sz w:val="25"/>
                <w:szCs w:val="25"/>
              </w:rPr>
              <w:t>ispõe sobre a criação do Concurso de Redação "João Pacifico" a ser realizado anualmente na Câmara Municipal de Cordeirópolis.</w:t>
            </w:r>
            <w:r w:rsidR="00D45B1E" w:rsidRPr="00B876DB">
              <w:rPr>
                <w:rFonts w:ascii="Cambria" w:hAnsi="Cambria"/>
                <w:i/>
                <w:iCs/>
                <w:sz w:val="25"/>
                <w:szCs w:val="25"/>
              </w:rPr>
              <w:t xml:space="preserve"> </w:t>
            </w:r>
            <w:r w:rsidR="00451FEA" w:rsidRPr="00B876DB">
              <w:rPr>
                <w:rFonts w:ascii="Cambria" w:hAnsi="Cambria"/>
                <w:i/>
                <w:iCs/>
                <w:sz w:val="25"/>
                <w:szCs w:val="25"/>
              </w:rPr>
              <w:t xml:space="preserve">O Sr. Presidente parabenizou o vereador, que tem por objetivo lembrar uma “lenda viva” da história nacional, cordeiropolense, sendo que muitas músicas dele são tocadas na Orquestra de Violeiros e o projeto visa dar conhecimento dele às novas gerações. </w:t>
            </w:r>
            <w:r w:rsidR="00451FEA" w:rsidRPr="00B876DB">
              <w:rPr>
                <w:rFonts w:ascii="Cambria" w:hAnsi="Cambria"/>
                <w:i/>
                <w:iCs/>
                <w:sz w:val="25"/>
                <w:szCs w:val="25"/>
              </w:rPr>
              <w:t xml:space="preserve">Em discussão, </w:t>
            </w:r>
            <w:r w:rsidR="00451FEA" w:rsidRPr="00B876DB">
              <w:rPr>
                <w:rFonts w:ascii="Cambria" w:hAnsi="Cambria"/>
                <w:i/>
                <w:iCs/>
                <w:sz w:val="25"/>
                <w:szCs w:val="25"/>
              </w:rPr>
              <w:t xml:space="preserve">Diego Fabiano disse que durante a pandemia teve problemas com a defasagem de leitura e escrita com os estudantes do quarto ano da rede municipal de ensino e este projeto visa incentivar estas habilidades entre eles; que cada ano haverá um tema e neste ano será “Cordeirópolis, meu amor!” para que as crianças percebam tudo de bom que há na cidade; falou que vem conversando com os empresários para concessão de premiação e que quer que os alunos escrevam sobre a cidade, valorizando a história local através das crianças. Pediu a aprovação do projeto, falou que está conversando com a Secretaria Municipal de Educação para valorizar os alunos e incentivar as crianças a lerem e escreverem mais. </w:t>
            </w:r>
            <w:r w:rsidR="00D45B1E" w:rsidRPr="00B876DB">
              <w:rPr>
                <w:rFonts w:ascii="Cambria" w:hAnsi="Cambria"/>
                <w:i/>
                <w:iCs/>
                <w:sz w:val="25"/>
                <w:szCs w:val="25"/>
              </w:rPr>
              <w:t xml:space="preserve">Em votação eletrônica, recebeu votos dos vereadores Deize Cristina Bettin Carron, Diego Fabiano de Oliveira, José Antonio Brás da Silva, José Antonio Rodrigues, Rozimar Rodrigues de Oliveira, Sidnei Gâmbaro, Valmir Sanches e Vilson Natal Caleffi e foi aprovado. </w:t>
            </w:r>
            <w:r w:rsidR="00D45B1E" w:rsidRPr="00B876DB">
              <w:rPr>
                <w:rFonts w:ascii="Cambria" w:hAnsi="Cambria"/>
                <w:b/>
                <w:bCs/>
                <w:i/>
                <w:iCs/>
                <w:sz w:val="25"/>
                <w:szCs w:val="25"/>
              </w:rPr>
              <w:t xml:space="preserve">Projeto de Resolução nº 3/2025, </w:t>
            </w:r>
            <w:r w:rsidR="00D45B1E" w:rsidRPr="00B876DB">
              <w:rPr>
                <w:rFonts w:ascii="Cambria" w:hAnsi="Cambria"/>
                <w:i/>
                <w:iCs/>
                <w:sz w:val="25"/>
                <w:szCs w:val="25"/>
              </w:rPr>
              <w:t xml:space="preserve">do vereador Paulo Cesar Morais de Oliveira, que dispõe sobre a criação do Concurso de </w:t>
            </w:r>
            <w:r w:rsidR="00D45B1E" w:rsidRPr="00B876DB">
              <w:rPr>
                <w:rFonts w:ascii="Cambria" w:hAnsi="Cambria"/>
                <w:i/>
                <w:iCs/>
                <w:sz w:val="25"/>
                <w:szCs w:val="25"/>
              </w:rPr>
              <w:lastRenderedPageBreak/>
              <w:t>Desenho “</w:t>
            </w:r>
            <w:proofErr w:type="spellStart"/>
            <w:r w:rsidR="00D45B1E" w:rsidRPr="00B876DB">
              <w:rPr>
                <w:rFonts w:ascii="Cambria" w:hAnsi="Cambria"/>
                <w:i/>
                <w:iCs/>
                <w:sz w:val="25"/>
                <w:szCs w:val="25"/>
              </w:rPr>
              <w:t>Francisquinho</w:t>
            </w:r>
            <w:proofErr w:type="spellEnd"/>
            <w:r w:rsidR="00D45B1E" w:rsidRPr="00B876DB">
              <w:rPr>
                <w:rFonts w:ascii="Cambria" w:hAnsi="Cambria"/>
                <w:i/>
                <w:iCs/>
                <w:sz w:val="25"/>
                <w:szCs w:val="25"/>
              </w:rPr>
              <w:t xml:space="preserve">” a ser realizado anualmente na Câmara Municipal de Cordeirópolis. </w:t>
            </w:r>
            <w:r w:rsidR="00451FEA" w:rsidRPr="00B876DB">
              <w:rPr>
                <w:rFonts w:ascii="Cambria" w:hAnsi="Cambria"/>
                <w:i/>
                <w:iCs/>
                <w:sz w:val="25"/>
                <w:szCs w:val="25"/>
              </w:rPr>
              <w:t xml:space="preserve">O Sr. Presidente elogiou à equipe de assessores da Câmara pelo projeto, que visa levar ao conhecimento das gerações cidadãos de destaque na cidade, e irá incentivar a expressão artística e valorizando em especial o pintor Francisco Frederico </w:t>
            </w:r>
            <w:proofErr w:type="spellStart"/>
            <w:r w:rsidR="00451FEA" w:rsidRPr="00B876DB">
              <w:rPr>
                <w:rFonts w:ascii="Cambria" w:hAnsi="Cambria"/>
                <w:i/>
                <w:iCs/>
                <w:sz w:val="25"/>
                <w:szCs w:val="25"/>
              </w:rPr>
              <w:t>Olivatto</w:t>
            </w:r>
            <w:proofErr w:type="spellEnd"/>
            <w:r w:rsidR="00451FEA" w:rsidRPr="00B876DB">
              <w:rPr>
                <w:rFonts w:ascii="Cambria" w:hAnsi="Cambria"/>
                <w:i/>
                <w:iCs/>
                <w:sz w:val="25"/>
                <w:szCs w:val="25"/>
              </w:rPr>
              <w:t>, cujos quadros ficaram na Câmara por um tempo e foram retirados pelo profissional; que o concurso é voltado para crianças entre 4 e 5 anos e o tema será definido anualmente pela Escola Legislativa dentro dos termos da resolução</w:t>
            </w:r>
            <w:r w:rsidR="009E3DE0" w:rsidRPr="00B876DB">
              <w:rPr>
                <w:rFonts w:ascii="Cambria" w:hAnsi="Cambria"/>
                <w:i/>
                <w:iCs/>
                <w:sz w:val="25"/>
                <w:szCs w:val="25"/>
              </w:rPr>
              <w:t xml:space="preserve">; que a Câmara será responsável pelo concurso, visando desenvolver habilidades das crianças através do desenho, em homenagem ao trabalho realizado pelo artista. </w:t>
            </w:r>
            <w:r w:rsidR="00D45B1E" w:rsidRPr="00B876DB">
              <w:rPr>
                <w:rFonts w:ascii="Cambria" w:hAnsi="Cambria"/>
                <w:i/>
                <w:iCs/>
                <w:sz w:val="25"/>
                <w:szCs w:val="25"/>
              </w:rPr>
              <w:t>Em discussão</w:t>
            </w:r>
            <w:r w:rsidR="009E3DE0" w:rsidRPr="00B876DB">
              <w:rPr>
                <w:rFonts w:ascii="Cambria" w:hAnsi="Cambria"/>
                <w:i/>
                <w:iCs/>
                <w:sz w:val="25"/>
                <w:szCs w:val="25"/>
              </w:rPr>
              <w:t>, nenhum vereador se manifestou</w:t>
            </w:r>
            <w:r w:rsidR="00D45B1E" w:rsidRPr="00B876DB">
              <w:rPr>
                <w:rFonts w:ascii="Cambria" w:hAnsi="Cambria"/>
                <w:i/>
                <w:iCs/>
                <w:sz w:val="25"/>
                <w:szCs w:val="25"/>
              </w:rPr>
              <w:t xml:space="preserve">. Em votação eletrônica, recebeu votos dos vereadores Deize Cristina Bettin Carron, Diego Fabiano de Oliveira, José Antonio Brás da Silva, José Antonio Rodrigues, Rozimar Rodrigues de Oliveira, Sidnei Gâmbaro, Valmir Sanches e Vilson Natal Caleffi e foi aprovado. </w:t>
            </w:r>
            <w:r w:rsidR="00D45B1E" w:rsidRPr="00B876DB">
              <w:rPr>
                <w:rFonts w:ascii="Cambria" w:hAnsi="Cambria"/>
                <w:b/>
                <w:bCs/>
                <w:i/>
                <w:iCs/>
                <w:sz w:val="25"/>
                <w:szCs w:val="25"/>
              </w:rPr>
              <w:t xml:space="preserve">Requerimento nº 21/2025, </w:t>
            </w:r>
            <w:r w:rsidR="00D45B1E" w:rsidRPr="00B876DB">
              <w:rPr>
                <w:rFonts w:ascii="Cambria" w:hAnsi="Cambria"/>
                <w:i/>
                <w:iCs/>
                <w:sz w:val="25"/>
                <w:szCs w:val="25"/>
              </w:rPr>
              <w:t>do vereador Diego Fabiano de Oliveira, que requer urgência especial ao Projeto de Lei nº 29/2025, do Executivo, que dispõe sobre a criação do Programa Atleta do Futuro, conforme especifica e dá outras providências. Em discussão</w:t>
            </w:r>
            <w:r w:rsidR="009E3DE0" w:rsidRPr="00B876DB">
              <w:rPr>
                <w:rFonts w:ascii="Cambria" w:hAnsi="Cambria"/>
                <w:i/>
                <w:iCs/>
                <w:sz w:val="25"/>
                <w:szCs w:val="25"/>
              </w:rPr>
              <w:t xml:space="preserve">, o autor disse que o requerimento tem por objetivo a votação do projeto para fins de regularização dos atletas, que estão esperando para serem pagos, visando que eles recebam o mais rápido possível, pedindo sua aprovação. </w:t>
            </w:r>
            <w:r w:rsidR="00D45B1E" w:rsidRPr="00B876DB">
              <w:rPr>
                <w:rFonts w:ascii="Cambria" w:hAnsi="Cambria"/>
                <w:i/>
                <w:iCs/>
                <w:sz w:val="25"/>
                <w:szCs w:val="25"/>
              </w:rPr>
              <w:t xml:space="preserve">Em votação eletrônica, recebeu votos dos vereadores Deize Cristina Bettin Carron, Diego Fabiano de Oliveira, José Antonio Brás da Silva, José Antonio Rodrigues, Rozimar Rodrigues de Oliveira, Sidnei Gâmbaro, Valmir Sanches e Vilson Natal Caleffi e foi aprovado. Em seguida, foi nomeado o vereador </w:t>
            </w:r>
            <w:r w:rsidR="009E3DE0" w:rsidRPr="00B876DB">
              <w:rPr>
                <w:rFonts w:ascii="Cambria" w:hAnsi="Cambria"/>
                <w:i/>
                <w:iCs/>
                <w:sz w:val="25"/>
                <w:szCs w:val="25"/>
              </w:rPr>
              <w:t>Sidnei Gâmbaro</w:t>
            </w:r>
            <w:r w:rsidR="00D45B1E" w:rsidRPr="00B876DB">
              <w:rPr>
                <w:rFonts w:ascii="Cambria" w:hAnsi="Cambria"/>
                <w:i/>
                <w:iCs/>
                <w:sz w:val="25"/>
                <w:szCs w:val="25"/>
              </w:rPr>
              <w:t xml:space="preserve"> como Relator Especial e suspensa a sessão para emissão de parecer. Reaberta a sessão, seguiu-se à deliberação do </w:t>
            </w:r>
            <w:r w:rsidR="001F418D" w:rsidRPr="00B876DB">
              <w:rPr>
                <w:rFonts w:ascii="Cambria" w:hAnsi="Cambria"/>
                <w:b/>
                <w:bCs/>
                <w:i/>
                <w:iCs/>
                <w:sz w:val="25"/>
                <w:szCs w:val="25"/>
              </w:rPr>
              <w:t>Projeto de Lei nº 29/2025,</w:t>
            </w:r>
            <w:r w:rsidR="001F418D" w:rsidRPr="00B876DB">
              <w:rPr>
                <w:rFonts w:ascii="Cambria" w:hAnsi="Cambria"/>
                <w:i/>
                <w:iCs/>
                <w:sz w:val="25"/>
                <w:szCs w:val="25"/>
              </w:rPr>
              <w:t xml:space="preserve"> do Executivo, que dispõe sobre a criação do Programa Atleta do Futuro, conforme especifica e dá outras providências. Em discussão</w:t>
            </w:r>
            <w:r w:rsidR="009E3DE0" w:rsidRPr="00B876DB">
              <w:rPr>
                <w:rFonts w:ascii="Cambria" w:hAnsi="Cambria"/>
                <w:i/>
                <w:iCs/>
                <w:sz w:val="25"/>
                <w:szCs w:val="25"/>
              </w:rPr>
              <w:t xml:space="preserve">, Diego Fabiano disse que o Bolsa Atleta existe atualmente, e através deste novo programa ele vai dar mais liberdade pra outras modalidades, ampliando o número de atletas que representam a cidade em competições, permitindo aumento dos valores nos próximos anos, o que não ocorria até agora, já que os atletas muitas vezes vão atrás de patrocínio e este projeto irá valorizar novos atletas e modalidades, parabenizando a Secretária de Esportes e o Executivo. Valmir Sanches disse que o projeto veio em boa hora, parabenizando a Prefeita por ter olhado para os atletas de agora e os que vêm vindo, frisando que a cidade tem uma equipe de ciclismo vencedora, cumprimentando também a Secretária de Esportes, pois os envolvidos estão olhando para o futuro da cidade. </w:t>
            </w:r>
            <w:r w:rsidR="0025525B" w:rsidRPr="00B876DB">
              <w:rPr>
                <w:rFonts w:ascii="Cambria" w:hAnsi="Cambria"/>
                <w:i/>
                <w:iCs/>
                <w:sz w:val="25"/>
                <w:szCs w:val="25"/>
              </w:rPr>
              <w:t xml:space="preserve">O Sr. Presidente </w:t>
            </w:r>
            <w:r w:rsidR="009E3DE0" w:rsidRPr="00B876DB">
              <w:rPr>
                <w:rFonts w:ascii="Cambria" w:hAnsi="Cambria"/>
                <w:i/>
                <w:iCs/>
                <w:sz w:val="25"/>
                <w:szCs w:val="25"/>
              </w:rPr>
              <w:t xml:space="preserve">agradeceu também à Prefeita e à Secretária por atender aos pedidos antigos dos atletas, dando suporte aos amadores que representam a cidade em várias modalidades em nível intermunicipal. </w:t>
            </w:r>
            <w:r w:rsidR="001F418D" w:rsidRPr="00B876DB">
              <w:rPr>
                <w:rFonts w:ascii="Cambria" w:hAnsi="Cambria"/>
                <w:i/>
                <w:iCs/>
                <w:sz w:val="25"/>
                <w:szCs w:val="25"/>
              </w:rPr>
              <w:t xml:space="preserve">Em votação eletrônica, recebeu votos dos vereadores Deize Cristina Bettin Carron, Diego Fabiano de Oliveira, José Antonio Brás da Silva, José Antonio Rodrigues, Paulo César Morais de Oliveira, Rozimar Rodrigues de Oliveira, Sidnei Gâmbaro, Valmir Sanches e Vilson Natal Caleffi e foi aprovado. </w:t>
            </w:r>
            <w:r w:rsidR="001F418D" w:rsidRPr="00B876DB">
              <w:rPr>
                <w:rFonts w:ascii="Cambria" w:hAnsi="Cambria"/>
                <w:i/>
                <w:sz w:val="25"/>
                <w:szCs w:val="25"/>
              </w:rPr>
              <w:t xml:space="preserve">Encerrada a </w:t>
            </w:r>
            <w:r w:rsidR="001F418D" w:rsidRPr="00B876DB">
              <w:rPr>
                <w:rFonts w:ascii="Cambria" w:hAnsi="Cambria"/>
                <w:b/>
                <w:i/>
                <w:sz w:val="25"/>
                <w:szCs w:val="25"/>
              </w:rPr>
              <w:t xml:space="preserve">Ordem do Dia, </w:t>
            </w:r>
            <w:r w:rsidR="001F418D" w:rsidRPr="00B876DB">
              <w:rPr>
                <w:rFonts w:ascii="Cambria" w:hAnsi="Cambria"/>
                <w:bCs/>
                <w:i/>
                <w:sz w:val="25"/>
                <w:szCs w:val="25"/>
              </w:rPr>
              <w:t xml:space="preserve">passou-se ao </w:t>
            </w:r>
            <w:r w:rsidR="001F418D" w:rsidRPr="00B876DB">
              <w:rPr>
                <w:rFonts w:ascii="Cambria" w:hAnsi="Cambria"/>
                <w:b/>
                <w:i/>
                <w:sz w:val="25"/>
                <w:szCs w:val="25"/>
              </w:rPr>
              <w:t xml:space="preserve">Expediente, </w:t>
            </w:r>
            <w:r w:rsidR="001F418D" w:rsidRPr="00B876DB">
              <w:rPr>
                <w:rFonts w:ascii="Cambria" w:hAnsi="Cambria"/>
                <w:bCs/>
                <w:i/>
                <w:sz w:val="25"/>
                <w:szCs w:val="25"/>
              </w:rPr>
              <w:t>onde inicialmente foi deliberada a ata da 19ª sessão ordinária, realizada no último dia 10, sendo aprovada pela unanimidade em votação eletrônica. F</w:t>
            </w:r>
            <w:r w:rsidR="001F418D" w:rsidRPr="00B876DB">
              <w:rPr>
                <w:rFonts w:ascii="Cambria" w:hAnsi="Cambria"/>
                <w:i/>
                <w:sz w:val="25"/>
                <w:szCs w:val="25"/>
              </w:rPr>
              <w:t xml:space="preserve">oram recebidas as </w:t>
            </w:r>
            <w:r w:rsidR="001F418D" w:rsidRPr="00B876DB">
              <w:rPr>
                <w:rFonts w:asciiTheme="majorHAnsi" w:hAnsiTheme="majorHAnsi"/>
                <w:b/>
                <w:i/>
                <w:sz w:val="25"/>
                <w:szCs w:val="25"/>
              </w:rPr>
              <w:t>Indicações</w:t>
            </w:r>
            <w:r w:rsidR="0088003C" w:rsidRPr="00B876DB">
              <w:rPr>
                <w:rFonts w:asciiTheme="majorHAnsi" w:hAnsiTheme="majorHAnsi"/>
                <w:b/>
                <w:i/>
                <w:sz w:val="25"/>
                <w:szCs w:val="25"/>
              </w:rPr>
              <w:t xml:space="preserve"> </w:t>
            </w:r>
            <w:r w:rsidR="001F418D" w:rsidRPr="00B876DB">
              <w:rPr>
                <w:rFonts w:asciiTheme="majorHAnsi" w:hAnsiTheme="majorHAnsi"/>
                <w:b/>
                <w:i/>
                <w:sz w:val="25"/>
                <w:szCs w:val="25"/>
              </w:rPr>
              <w:t xml:space="preserve">nº 595, 608 e 609/2025, </w:t>
            </w:r>
            <w:r w:rsidR="001F418D" w:rsidRPr="00B876DB">
              <w:rPr>
                <w:rFonts w:asciiTheme="majorHAnsi" w:hAnsiTheme="majorHAnsi"/>
                <w:bCs/>
                <w:i/>
                <w:sz w:val="25"/>
                <w:szCs w:val="25"/>
              </w:rPr>
              <w:t xml:space="preserve">do vereador Diego Fabiano de Oliveira, que solicita premiação aos estudantes que se destacarem na Redação do ENEM; varrição do Jardim Lise e troca da areia do parquinho infantil do CEI Leonor Fortunato, no Jardim Cordeiro; </w:t>
            </w:r>
            <w:r w:rsidR="001F418D" w:rsidRPr="00B876DB">
              <w:rPr>
                <w:rFonts w:asciiTheme="majorHAnsi" w:hAnsiTheme="majorHAnsi"/>
                <w:b/>
                <w:i/>
                <w:sz w:val="25"/>
                <w:szCs w:val="25"/>
              </w:rPr>
              <w:t xml:space="preserve">nº 596 a 598/2025, </w:t>
            </w:r>
            <w:r w:rsidR="001F418D" w:rsidRPr="00B876DB">
              <w:rPr>
                <w:rFonts w:asciiTheme="majorHAnsi" w:hAnsiTheme="majorHAnsi"/>
                <w:bCs/>
                <w:i/>
                <w:sz w:val="25"/>
                <w:szCs w:val="25"/>
              </w:rPr>
              <w:t xml:space="preserve">do vereador Paulo Cesar Morais de Oliveira, que solicita conserto da tampa do bueiro na Avenida Aristeu Marcicano, esquina com a Rua Renato de Freitas Levy, no Distrito Industrial II – Jardim Flaminio de Freitas Levy; limpeza e retirada de lixo na Rua das Acácias, no Jardim Eldorado; </w:t>
            </w:r>
            <w:r w:rsidR="001F418D" w:rsidRPr="00B876DB">
              <w:rPr>
                <w:rFonts w:asciiTheme="majorHAnsi" w:hAnsiTheme="majorHAnsi"/>
                <w:b/>
                <w:i/>
                <w:sz w:val="25"/>
                <w:szCs w:val="25"/>
              </w:rPr>
              <w:t xml:space="preserve">nº 599 a 601/2025, </w:t>
            </w:r>
            <w:r w:rsidR="001F418D" w:rsidRPr="00B876DB">
              <w:rPr>
                <w:rFonts w:asciiTheme="majorHAnsi" w:hAnsiTheme="majorHAnsi"/>
                <w:bCs/>
                <w:i/>
                <w:sz w:val="25"/>
                <w:szCs w:val="25"/>
              </w:rPr>
              <w:t xml:space="preserve">da vereadora Deize Cristina Bettin Carron, que solicita realização de casamento comunitário na cidade; abertura dos portões laterais do </w:t>
            </w:r>
            <w:r w:rsidR="001F418D" w:rsidRPr="00B876DB">
              <w:rPr>
                <w:rFonts w:asciiTheme="majorHAnsi" w:hAnsiTheme="majorHAnsi"/>
                <w:bCs/>
                <w:i/>
                <w:sz w:val="25"/>
                <w:szCs w:val="25"/>
              </w:rPr>
              <w:lastRenderedPageBreak/>
              <w:t xml:space="preserve">Cemitério Municipal de Cordeirópolis e pintura de sinalização viária nos bairros e entorno das escolas da cidade; </w:t>
            </w:r>
            <w:r w:rsidR="001F418D" w:rsidRPr="00B876DB">
              <w:rPr>
                <w:rFonts w:asciiTheme="majorHAnsi" w:hAnsiTheme="majorHAnsi"/>
                <w:b/>
                <w:i/>
                <w:sz w:val="25"/>
                <w:szCs w:val="25"/>
              </w:rPr>
              <w:t xml:space="preserve">nº 602 e 607/2025, </w:t>
            </w:r>
            <w:r w:rsidR="001F418D" w:rsidRPr="00B876DB">
              <w:rPr>
                <w:rFonts w:asciiTheme="majorHAnsi" w:hAnsiTheme="majorHAnsi"/>
                <w:bCs/>
                <w:i/>
                <w:sz w:val="25"/>
                <w:szCs w:val="25"/>
              </w:rPr>
              <w:t xml:space="preserve">do vereador Sidnei Gâmbaro, que solicita prioridade no atendimento de pacientes com cólica renal na UPAM e colocação de placa de restrição de caminhões com mais de dois eixos na Rua Vereador Jacob </w:t>
            </w:r>
            <w:proofErr w:type="spellStart"/>
            <w:r w:rsidR="001F418D" w:rsidRPr="00B876DB">
              <w:rPr>
                <w:rFonts w:asciiTheme="majorHAnsi" w:hAnsiTheme="majorHAnsi"/>
                <w:bCs/>
                <w:i/>
                <w:sz w:val="25"/>
                <w:szCs w:val="25"/>
              </w:rPr>
              <w:t>Tomazella</w:t>
            </w:r>
            <w:proofErr w:type="spellEnd"/>
            <w:r w:rsidR="001F418D" w:rsidRPr="00B876DB">
              <w:rPr>
                <w:rFonts w:asciiTheme="majorHAnsi" w:hAnsiTheme="majorHAnsi"/>
                <w:bCs/>
                <w:i/>
                <w:sz w:val="25"/>
                <w:szCs w:val="25"/>
              </w:rPr>
              <w:t xml:space="preserve">, no Bairro do Cascalho. </w:t>
            </w:r>
            <w:r w:rsidR="001F418D" w:rsidRPr="00B876DB">
              <w:rPr>
                <w:rFonts w:asciiTheme="majorHAnsi" w:hAnsiTheme="majorHAnsi"/>
                <w:b/>
                <w:i/>
                <w:sz w:val="25"/>
                <w:szCs w:val="25"/>
              </w:rPr>
              <w:t xml:space="preserve">Indicação nº 603/2025, </w:t>
            </w:r>
            <w:r w:rsidR="001F418D" w:rsidRPr="00B876DB">
              <w:rPr>
                <w:rFonts w:asciiTheme="majorHAnsi" w:hAnsiTheme="majorHAnsi"/>
                <w:bCs/>
                <w:i/>
                <w:sz w:val="25"/>
                <w:szCs w:val="25"/>
              </w:rPr>
              <w:t xml:space="preserve">do vereador José Antonio Brás da Silva, que solicita retorno à tramitação do projeto de lei que institui políticas públicas de acolhimento, integração e apoio aos imigrantes residentes na cidade. </w:t>
            </w:r>
            <w:r w:rsidR="001F418D" w:rsidRPr="00B876DB">
              <w:rPr>
                <w:rFonts w:asciiTheme="majorHAnsi" w:hAnsiTheme="majorHAnsi"/>
                <w:b/>
                <w:i/>
                <w:sz w:val="25"/>
                <w:szCs w:val="25"/>
              </w:rPr>
              <w:t xml:space="preserve">Indicações nº 604 e 605/2025, </w:t>
            </w:r>
            <w:r w:rsidR="001F418D" w:rsidRPr="00B876DB">
              <w:rPr>
                <w:rFonts w:asciiTheme="majorHAnsi" w:hAnsiTheme="majorHAnsi"/>
                <w:bCs/>
                <w:i/>
                <w:sz w:val="25"/>
                <w:szCs w:val="25"/>
              </w:rPr>
              <w:t xml:space="preserve">do vereador Rozimar Rodrigues de Oliveira, que </w:t>
            </w:r>
            <w:r w:rsidR="0088003C" w:rsidRPr="00B876DB">
              <w:rPr>
                <w:rFonts w:asciiTheme="majorHAnsi" w:hAnsiTheme="majorHAnsi"/>
                <w:bCs/>
                <w:i/>
                <w:sz w:val="25"/>
                <w:szCs w:val="25"/>
              </w:rPr>
              <w:t>solicita</w:t>
            </w:r>
            <w:r w:rsidR="001F418D" w:rsidRPr="00B876DB">
              <w:rPr>
                <w:rFonts w:asciiTheme="majorHAnsi" w:hAnsiTheme="majorHAnsi"/>
                <w:bCs/>
                <w:i/>
                <w:sz w:val="25"/>
                <w:szCs w:val="25"/>
              </w:rPr>
              <w:t xml:space="preserve"> análise da possibilidade de substituição da lombada por passagem elevada e construção de calçada no canteiro central da Avenida Aristeu Marcicano, em frente à Igreja Matriz de Santa Luzia</w:t>
            </w:r>
            <w:r w:rsidR="0088003C" w:rsidRPr="00B876DB">
              <w:rPr>
                <w:rFonts w:asciiTheme="majorHAnsi" w:hAnsiTheme="majorHAnsi"/>
                <w:bCs/>
                <w:i/>
                <w:sz w:val="25"/>
                <w:szCs w:val="25"/>
              </w:rPr>
              <w:t xml:space="preserve"> e verificação para providências sobre um buraco localizado na Avenida Presidente Vargas, esquina com a Rua das Hortências, em frente ao Mercado Eldorado, naquele bairro; </w:t>
            </w:r>
            <w:r w:rsidR="0088003C" w:rsidRPr="00B876DB">
              <w:rPr>
                <w:rFonts w:asciiTheme="majorHAnsi" w:hAnsiTheme="majorHAnsi"/>
                <w:b/>
                <w:i/>
                <w:sz w:val="25"/>
                <w:szCs w:val="25"/>
              </w:rPr>
              <w:t xml:space="preserve">nº 606/2025, </w:t>
            </w:r>
            <w:r w:rsidR="0088003C" w:rsidRPr="00B876DB">
              <w:rPr>
                <w:rFonts w:asciiTheme="majorHAnsi" w:hAnsiTheme="majorHAnsi"/>
                <w:bCs/>
                <w:i/>
                <w:sz w:val="25"/>
                <w:szCs w:val="25"/>
              </w:rPr>
              <w:t xml:space="preserve">do vereador Vilson Natal Caleffi, que solicita estudo de ampliação da iluminação da Praça Antonio Trevizan, no Jardim Primavera. </w:t>
            </w:r>
            <w:r w:rsidR="0088003C" w:rsidRPr="00B876DB">
              <w:rPr>
                <w:rFonts w:asciiTheme="majorHAnsi" w:hAnsiTheme="majorHAnsi"/>
                <w:b/>
                <w:i/>
                <w:sz w:val="25"/>
                <w:szCs w:val="25"/>
              </w:rPr>
              <w:t xml:space="preserve">Moção nº 18/2025, </w:t>
            </w:r>
            <w:r w:rsidR="0088003C" w:rsidRPr="00B876DB">
              <w:rPr>
                <w:rFonts w:asciiTheme="majorHAnsi" w:hAnsiTheme="majorHAnsi"/>
                <w:bCs/>
                <w:i/>
                <w:sz w:val="25"/>
                <w:szCs w:val="25"/>
              </w:rPr>
              <w:t xml:space="preserve">do vereador Sidnei Gâmbaro, que manifesta congratulações a João Alberto dos Santos, pelos relevantes serviços prestados ao Município e pela sua destacada trajetória de vida profissional, acadêmica e pública. </w:t>
            </w:r>
            <w:r w:rsidR="0088003C" w:rsidRPr="00B876DB">
              <w:rPr>
                <w:rFonts w:asciiTheme="majorHAnsi" w:hAnsiTheme="majorHAnsi"/>
                <w:b/>
                <w:i/>
                <w:sz w:val="25"/>
                <w:szCs w:val="25"/>
              </w:rPr>
              <w:t xml:space="preserve">Moção nº 19/2025, </w:t>
            </w:r>
            <w:r w:rsidR="0088003C" w:rsidRPr="00B876DB">
              <w:rPr>
                <w:rFonts w:asciiTheme="majorHAnsi" w:hAnsiTheme="majorHAnsi"/>
                <w:bCs/>
                <w:i/>
                <w:sz w:val="25"/>
                <w:szCs w:val="25"/>
              </w:rPr>
              <w:t xml:space="preserve">do vereador Paulo Cesar Morais de Oliveria, que propõe votos de congratulações à Academia de Treinamento Funcional Michele </w:t>
            </w:r>
            <w:proofErr w:type="spellStart"/>
            <w:r w:rsidR="0088003C" w:rsidRPr="00B876DB">
              <w:rPr>
                <w:rFonts w:asciiTheme="majorHAnsi" w:hAnsiTheme="majorHAnsi"/>
                <w:bCs/>
                <w:i/>
                <w:sz w:val="25"/>
                <w:szCs w:val="25"/>
              </w:rPr>
              <w:t>Gigich</w:t>
            </w:r>
            <w:proofErr w:type="spellEnd"/>
            <w:r w:rsidR="0088003C" w:rsidRPr="00B876DB">
              <w:rPr>
                <w:rFonts w:asciiTheme="majorHAnsi" w:hAnsiTheme="majorHAnsi"/>
                <w:bCs/>
                <w:i/>
                <w:sz w:val="25"/>
                <w:szCs w:val="25"/>
              </w:rPr>
              <w:t xml:space="preserve"> em razão das atividades desenvolvidas no Município. </w:t>
            </w:r>
            <w:r w:rsidR="0088003C" w:rsidRPr="00B876DB">
              <w:rPr>
                <w:rFonts w:asciiTheme="majorHAnsi" w:hAnsiTheme="majorHAnsi"/>
                <w:b/>
                <w:i/>
                <w:sz w:val="25"/>
                <w:szCs w:val="25"/>
              </w:rPr>
              <w:t xml:space="preserve">Moção nº 20/2025, </w:t>
            </w:r>
            <w:r w:rsidR="0088003C" w:rsidRPr="00B876DB">
              <w:rPr>
                <w:rFonts w:asciiTheme="majorHAnsi" w:hAnsiTheme="majorHAnsi"/>
                <w:bCs/>
                <w:i/>
                <w:sz w:val="25"/>
                <w:szCs w:val="25"/>
              </w:rPr>
              <w:t xml:space="preserve">do vereador Paulo Cesar de Oliveira, que propõe votos de congratulações à equipe de futebol de campo Sub-15 da Secretaria Municipal de Esportes e Lazer. </w:t>
            </w:r>
            <w:r w:rsidR="001770F2" w:rsidRPr="00B876DB">
              <w:rPr>
                <w:rFonts w:asciiTheme="majorHAnsi" w:hAnsiTheme="majorHAnsi"/>
                <w:bCs/>
                <w:i/>
                <w:sz w:val="25"/>
                <w:szCs w:val="25"/>
              </w:rPr>
              <w:t xml:space="preserve">Não houve inscritos na </w:t>
            </w:r>
            <w:r w:rsidR="001770F2" w:rsidRPr="00B876DB">
              <w:rPr>
                <w:rFonts w:asciiTheme="majorHAnsi" w:hAnsiTheme="majorHAnsi"/>
                <w:b/>
                <w:i/>
                <w:sz w:val="25"/>
                <w:szCs w:val="25"/>
              </w:rPr>
              <w:t xml:space="preserve">Tribuna Livre. </w:t>
            </w:r>
            <w:r w:rsidR="0088003C" w:rsidRPr="00B876DB">
              <w:rPr>
                <w:rFonts w:asciiTheme="majorHAnsi" w:hAnsiTheme="majorHAnsi"/>
                <w:bCs/>
                <w:i/>
                <w:sz w:val="25"/>
                <w:szCs w:val="25"/>
              </w:rPr>
              <w:t xml:space="preserve">Em seguida, foi suspensa a sessão para entrega dos certificados aos concluintes do curso </w:t>
            </w:r>
            <w:r w:rsidR="00F05335" w:rsidRPr="00B876DB">
              <w:rPr>
                <w:rFonts w:asciiTheme="majorHAnsi" w:hAnsiTheme="majorHAnsi"/>
                <w:bCs/>
                <w:i/>
                <w:sz w:val="25"/>
                <w:szCs w:val="25"/>
              </w:rPr>
              <w:t>“</w:t>
            </w:r>
            <w:r w:rsidR="0088003C" w:rsidRPr="00B876DB">
              <w:rPr>
                <w:rFonts w:asciiTheme="majorHAnsi" w:hAnsiTheme="majorHAnsi"/>
                <w:bCs/>
                <w:i/>
                <w:sz w:val="25"/>
                <w:szCs w:val="25"/>
              </w:rPr>
              <w:t>Autismo e Alterações do Neurodesenvolvimento Infantil</w:t>
            </w:r>
            <w:r w:rsidR="00F05335" w:rsidRPr="00B876DB">
              <w:rPr>
                <w:rFonts w:asciiTheme="majorHAnsi" w:hAnsiTheme="majorHAnsi"/>
                <w:bCs/>
                <w:i/>
                <w:sz w:val="25"/>
                <w:szCs w:val="25"/>
              </w:rPr>
              <w:t>”</w:t>
            </w:r>
            <w:r w:rsidR="0088003C" w:rsidRPr="00B876DB">
              <w:rPr>
                <w:rFonts w:asciiTheme="majorHAnsi" w:hAnsiTheme="majorHAnsi"/>
                <w:bCs/>
                <w:i/>
                <w:sz w:val="25"/>
                <w:szCs w:val="25"/>
              </w:rPr>
              <w:t xml:space="preserve">, promovido pela Câmara. Reaberta a sessão, foi iniciado o prazo para inscrição na </w:t>
            </w:r>
            <w:r w:rsidR="00763EBF" w:rsidRPr="00B876DB">
              <w:rPr>
                <w:rFonts w:ascii="Cambria" w:hAnsi="Cambria"/>
                <w:b/>
                <w:i/>
                <w:sz w:val="25"/>
                <w:szCs w:val="25"/>
              </w:rPr>
              <w:t>Explicação Pessoal</w:t>
            </w:r>
            <w:r w:rsidR="00763EBF" w:rsidRPr="00B876DB">
              <w:rPr>
                <w:rFonts w:ascii="Cambria" w:hAnsi="Cambria"/>
                <w:i/>
                <w:sz w:val="25"/>
                <w:szCs w:val="25"/>
              </w:rPr>
              <w:t xml:space="preserve"> </w:t>
            </w:r>
            <w:r w:rsidR="0088003C" w:rsidRPr="00B876DB">
              <w:rPr>
                <w:rFonts w:ascii="Cambria" w:hAnsi="Cambria"/>
                <w:i/>
                <w:sz w:val="25"/>
                <w:szCs w:val="25"/>
              </w:rPr>
              <w:t xml:space="preserve">e após seu término, falaram os seguintes vereadores: </w:t>
            </w:r>
            <w:r w:rsidR="0025525B" w:rsidRPr="00B876DB">
              <w:rPr>
                <w:rFonts w:ascii="Cambria" w:hAnsi="Cambria"/>
                <w:i/>
                <w:sz w:val="25"/>
                <w:szCs w:val="25"/>
              </w:rPr>
              <w:t xml:space="preserve">Sidnei Gâmbaro destacou sua indicação para atendimento prioritário para pacientes com cólica renal, já que sua esposa teve este problema, foi ao hospital e questionou porque ela não foi tratada com prioridade, como aconteceu com ele. Questionando o motivo, disse que informaram que estavam dentro das normas corretas, mas sabe como a dor é intensa e por isso tomou esta atitude para que seja dada prioridade e espera que isso não irá atrapalhar em nada, já que o tratamento é rápido com soro e não atrapalha o atendimento dos outros pacientes. Disse que sofreu com bastante com este problema e por isso a pessoa precisa ser atendida de imediato, esperando que seu pedido seja considerado. Vilson Caleffi agradeceu a Secretaria de Serviços Públicos pelo atendimento às suas indicações para troca de lâmpadas e remoção de entulhos. Falou que esteve em reunião nos últimos dias com a Coronel Dulcinéia, assessora do deputado estadual Major </w:t>
            </w:r>
            <w:proofErr w:type="spellStart"/>
            <w:r w:rsidR="0025525B" w:rsidRPr="00B876DB">
              <w:rPr>
                <w:rFonts w:ascii="Cambria" w:hAnsi="Cambria"/>
                <w:i/>
                <w:sz w:val="25"/>
                <w:szCs w:val="25"/>
              </w:rPr>
              <w:t>Mecca</w:t>
            </w:r>
            <w:proofErr w:type="spellEnd"/>
            <w:r w:rsidR="0025525B" w:rsidRPr="00B876DB">
              <w:rPr>
                <w:rFonts w:ascii="Cambria" w:hAnsi="Cambria"/>
                <w:i/>
                <w:sz w:val="25"/>
                <w:szCs w:val="25"/>
              </w:rPr>
              <w:t xml:space="preserve">, agradecendo a presença dela na Câmara, onde esteve em companhia do Sr. Presidente e do vereador Sidnei Gâmbaro. Rozimar Rodrigues fez sua saudação habitual; falou sobre a viagem que fez a Brasília, dizendo que na última terça esteve nos gabinetes dos deputados Luiz Carlos Motta, onde protocolou pedido de R$ 250 mil para infraestrutura; Mario Frias, onde foi recebido pelo assessor André, tendo solicitado R$ 250 mil para a Saúde; </w:t>
            </w:r>
            <w:r w:rsidR="0060040C" w:rsidRPr="00B876DB">
              <w:rPr>
                <w:rFonts w:ascii="Cambria" w:hAnsi="Cambria"/>
                <w:i/>
                <w:sz w:val="25"/>
                <w:szCs w:val="25"/>
              </w:rPr>
              <w:t xml:space="preserve">Tiririca, sendo recebido por seu assessor, protocolando pedido de recursos para a Saúde; que ainda neste dia esteve com o deputado Miguel Lombardi, que é da região, e que mais destinou recursos para Cordeirópolis nos últimos anos e que se comprometeu a continuar ajudando a cidade; que na quarta esteve no Ministério do Trabalho onde foi recebido pela diretora Cristina, tomando conhecimento de cursos oferecidos pela Pasta, que irá apresentar à Escola do Legislativo; que também se encontrou com o deputado Antonio Carlos Rodrigues, que afirmou que irá destinar R$ 300 mil para a Saúde em acréscimo aos R$ 150 mil já anunciados para o Esporte; finalizou com reunião com o deputado Adilson Barroso a convite do vereador José Antonio. Disse que a experiência foi muito enriquecedora, pois teve a </w:t>
            </w:r>
            <w:r w:rsidR="0060040C" w:rsidRPr="00B876DB">
              <w:rPr>
                <w:rFonts w:ascii="Cambria" w:hAnsi="Cambria"/>
                <w:i/>
                <w:sz w:val="25"/>
                <w:szCs w:val="25"/>
              </w:rPr>
              <w:lastRenderedPageBreak/>
              <w:t xml:space="preserve">oportunidade de apresentar demandas da cidade e reforçar a importância de investimentos em educação, saúde e infraestrutura, continuando em busca de parcerias que beneficiem a cidade. Falou que hoje é um dia importante, pelo aniversário do seu filho Pedro Henrique, que faz hoje 17 anos. Falou que foi convidado a participar do podcast 1-2-3 na Área, considerando que foi muito bom estar com eles. Finalizou desejando a todos uma ótima semana. O Sr. Presidente cumprimentou o vereador. Valmir Sanches registrou seus sentimentos à sua assessora pelo falecimento de sua mãe por problemas de saúde, na madrugada da segunda e por isso ela está ausente. </w:t>
            </w:r>
            <w:r w:rsidR="00294872" w:rsidRPr="00B876DB">
              <w:rPr>
                <w:rFonts w:ascii="Cambria" w:hAnsi="Cambria"/>
                <w:i/>
                <w:sz w:val="25"/>
                <w:szCs w:val="25"/>
              </w:rPr>
              <w:t xml:space="preserve">Agradeceu à Secretaria de Segurança e Trânsito por atendimento ao seu ofício sobre o estacionamento na Rua José Firmino, que fica entre o Jardim São Francisco e Jardim São Luiz, com pedido também de outros vereadores, pois no local há muitos comércios e havia problemas de estacionamento irregular, e através de acordo está começando as pinturas, agradecendo a todos os envolvidos pela benfeitoria em favor do comércio local. Agradeceu à Secretaria de Serviços Públicos pelo grande trabalho em atender às demandas dos vereadores. Destacou a entrega dos certificados do curso sobre autismo oferecido pela Câmara, parabenizando aos envolvidos. Diego Fabiano falou sobre a emenda de R$ 250 mil que conquistou em Brasília junto ao deputado Rodrigo </w:t>
            </w:r>
            <w:proofErr w:type="spellStart"/>
            <w:r w:rsidR="00294872" w:rsidRPr="00B876DB">
              <w:rPr>
                <w:rFonts w:ascii="Cambria" w:hAnsi="Cambria"/>
                <w:i/>
                <w:sz w:val="25"/>
                <w:szCs w:val="25"/>
              </w:rPr>
              <w:t>Gambale</w:t>
            </w:r>
            <w:proofErr w:type="spellEnd"/>
            <w:r w:rsidR="00294872" w:rsidRPr="00B876DB">
              <w:rPr>
                <w:rFonts w:ascii="Cambria" w:hAnsi="Cambria"/>
                <w:i/>
                <w:sz w:val="25"/>
                <w:szCs w:val="25"/>
              </w:rPr>
              <w:t xml:space="preserve">, destinado a custeio da saúde, já liberada e que esteve na Assembleia Legislativa nos últimos dias, levando a Prefeita para o gabinete do deputado Jorge Caruso para viabilizar no segundo semestre novos recursos para a Saúde. Falou que irá conversar com a Secretária de Cultura, pois a cidade foi selecionada pelo deputado para a criação de um espaço para valorização do grafitti; agradeceu indicação do vereador Raposão sobre a retomada de tramitação do seu projeto de atendimento aos imigrantes, pois ele foi procurado por uma família, e seu projeto visa preparar o Executivo para atender as demandas destas pessoas. </w:t>
            </w:r>
            <w:r w:rsidR="00E45089" w:rsidRPr="00B876DB">
              <w:rPr>
                <w:rFonts w:ascii="Cambria" w:hAnsi="Cambria"/>
                <w:i/>
                <w:sz w:val="25"/>
                <w:szCs w:val="25"/>
              </w:rPr>
              <w:t xml:space="preserve">José Braz fez sua saudação inicial, fazendo indicação verbal à empresa </w:t>
            </w:r>
            <w:proofErr w:type="spellStart"/>
            <w:r w:rsidR="00E45089" w:rsidRPr="00B876DB">
              <w:rPr>
                <w:rFonts w:ascii="Cambria" w:hAnsi="Cambria"/>
                <w:i/>
                <w:sz w:val="25"/>
                <w:szCs w:val="25"/>
              </w:rPr>
              <w:t>Forty</w:t>
            </w:r>
            <w:proofErr w:type="spellEnd"/>
            <w:r w:rsidR="00E45089" w:rsidRPr="00B876DB">
              <w:rPr>
                <w:rFonts w:ascii="Cambria" w:hAnsi="Cambria"/>
                <w:i/>
                <w:sz w:val="25"/>
                <w:szCs w:val="25"/>
              </w:rPr>
              <w:t>, pois foi abordado por pessoas que informaram que não estão usando proteção e equipamentos obrigatórios. Falou que fez a indicação porque encontra pessoas que questionam sobre a falta de informações para esta população. Na tribuna, Paulo Cesar disse que a Conferência da Cidade foi realizada no último dia 12 na Câmara, na manhã gelada do dia 13 esteve no ato cívico pelos 77 anos de emancipação, missa na Igreja Matriz de Santo Antonio, com procissão e depois shows à noite. Destacou que no dia 20 começa</w:t>
            </w:r>
            <w:r w:rsidR="00B876DB">
              <w:rPr>
                <w:rFonts w:ascii="Cambria" w:hAnsi="Cambria"/>
                <w:i/>
                <w:sz w:val="25"/>
                <w:szCs w:val="25"/>
              </w:rPr>
              <w:t>m</w:t>
            </w:r>
            <w:r w:rsidR="00E45089" w:rsidRPr="00B876DB">
              <w:rPr>
                <w:rFonts w:ascii="Cambria" w:hAnsi="Cambria"/>
                <w:i/>
                <w:sz w:val="25"/>
                <w:szCs w:val="25"/>
              </w:rPr>
              <w:t xml:space="preserve"> os Jogos da Melhor Idade (JOMI) em São João da Boa Vista, onde estará participando a Coordenadora de Comunicação da Câmara representando o Município. Lembrou que até dia 31 de julho continua na Câmara a caixa de coleta da Campanha do Agasalho, inclusive roupas para pets. Falou que recebeu a assessora do deputado Major </w:t>
            </w:r>
            <w:proofErr w:type="spellStart"/>
            <w:r w:rsidR="00E45089" w:rsidRPr="00B876DB">
              <w:rPr>
                <w:rFonts w:ascii="Cambria" w:hAnsi="Cambria"/>
                <w:i/>
                <w:sz w:val="25"/>
                <w:szCs w:val="25"/>
              </w:rPr>
              <w:t>Mecca</w:t>
            </w:r>
            <w:proofErr w:type="spellEnd"/>
            <w:r w:rsidR="00E45089" w:rsidRPr="00B876DB">
              <w:rPr>
                <w:rFonts w:ascii="Cambria" w:hAnsi="Cambria"/>
                <w:i/>
                <w:sz w:val="25"/>
                <w:szCs w:val="25"/>
              </w:rPr>
              <w:t>, coronel Dulcinéia</w:t>
            </w:r>
            <w:r w:rsidR="00B876DB">
              <w:rPr>
                <w:rFonts w:ascii="Cambria" w:hAnsi="Cambria"/>
                <w:i/>
                <w:sz w:val="25"/>
                <w:szCs w:val="25"/>
              </w:rPr>
              <w:t>, conforme já foi falado,</w:t>
            </w:r>
            <w:r w:rsidR="00E45089" w:rsidRPr="00B876DB">
              <w:rPr>
                <w:rFonts w:ascii="Cambria" w:hAnsi="Cambria"/>
                <w:i/>
                <w:sz w:val="25"/>
                <w:szCs w:val="25"/>
              </w:rPr>
              <w:t xml:space="preserve"> e espera que no futuro a cidade receba boas notícias. Reassumindo a Presidência, informou que as correspondências dos parlamentares são enviadas por correio eletrônico durante a semana. </w:t>
            </w:r>
            <w:r w:rsidRPr="00B876DB">
              <w:rPr>
                <w:rFonts w:ascii="Cambria" w:hAnsi="Cambria"/>
                <w:i/>
                <w:sz w:val="25"/>
                <w:szCs w:val="25"/>
              </w:rPr>
              <w:t xml:space="preserve">Não havendo mais nada a ser tratado, </w:t>
            </w:r>
            <w:r w:rsidR="00E45089" w:rsidRPr="00B876DB">
              <w:rPr>
                <w:rFonts w:ascii="Cambria" w:hAnsi="Cambria"/>
                <w:i/>
                <w:sz w:val="25"/>
                <w:szCs w:val="25"/>
              </w:rPr>
              <w:t>o</w:t>
            </w:r>
            <w:r w:rsidRPr="00B876DB">
              <w:rPr>
                <w:rFonts w:ascii="Cambria" w:hAnsi="Cambria"/>
                <w:i/>
                <w:sz w:val="25"/>
                <w:szCs w:val="25"/>
              </w:rPr>
              <w:t xml:space="preserve"> Sr. Presidente convocou os vereadores e vereadoras para a próxima sessão ordinária, que será realizada na terça-feira </w:t>
            </w:r>
            <w:r w:rsidR="005F606E" w:rsidRPr="00B876DB">
              <w:rPr>
                <w:rFonts w:ascii="Cambria" w:hAnsi="Cambria"/>
                <w:i/>
                <w:sz w:val="25"/>
                <w:szCs w:val="25"/>
              </w:rPr>
              <w:t>2</w:t>
            </w:r>
            <w:r w:rsidR="0088003C" w:rsidRPr="00B876DB">
              <w:rPr>
                <w:rFonts w:ascii="Cambria" w:hAnsi="Cambria"/>
                <w:i/>
                <w:sz w:val="25"/>
                <w:szCs w:val="25"/>
              </w:rPr>
              <w:t>4</w:t>
            </w:r>
            <w:r w:rsidRPr="00B876DB">
              <w:rPr>
                <w:rFonts w:ascii="Cambria" w:hAnsi="Cambria"/>
                <w:i/>
                <w:sz w:val="25"/>
                <w:szCs w:val="25"/>
              </w:rPr>
              <w:t xml:space="preserve">, a partir das 19 horas e encerrou a sessão, da qual </w:t>
            </w:r>
            <w:r w:rsidRPr="00B876DB">
              <w:rPr>
                <w:rFonts w:ascii="Cambria" w:hAnsi="Cambria"/>
                <w:i/>
                <w:iCs/>
                <w:sz w:val="25"/>
                <w:szCs w:val="25"/>
              </w:rPr>
              <w:t>foi lavrada a presente ata</w:t>
            </w:r>
            <w:r w:rsidR="00A50D30" w:rsidRPr="00B876DB">
              <w:rPr>
                <w:rFonts w:ascii="Cambria" w:hAnsi="Cambria"/>
                <w:i/>
                <w:iCs/>
                <w:sz w:val="25"/>
                <w:szCs w:val="25"/>
              </w:rPr>
              <w:t xml:space="preserve"> por mim</w:t>
            </w:r>
            <w:r w:rsidRPr="00B876DB">
              <w:rPr>
                <w:rFonts w:ascii="Cambria" w:hAnsi="Cambria"/>
                <w:i/>
                <w:iCs/>
                <w:sz w:val="25"/>
                <w:szCs w:val="25"/>
              </w:rPr>
              <w:t xml:space="preserve">, </w:t>
            </w:r>
            <w:r w:rsidR="00A50D30" w:rsidRPr="00B876DB">
              <w:rPr>
                <w:rFonts w:ascii="Cambria" w:hAnsi="Cambria"/>
                <w:i/>
                <w:iCs/>
                <w:sz w:val="25"/>
                <w:szCs w:val="25"/>
              </w:rPr>
              <w:t xml:space="preserve">Paulo César Tamiazo, Analista Legislativo, </w:t>
            </w:r>
            <w:r w:rsidRPr="00B876DB">
              <w:rPr>
                <w:rFonts w:ascii="Cambria" w:hAnsi="Cambria"/>
                <w:i/>
                <w:iCs/>
                <w:sz w:val="25"/>
                <w:szCs w:val="25"/>
              </w:rPr>
              <w:t>nos termos do art. 1</w:t>
            </w:r>
            <w:r w:rsidR="00A50D30" w:rsidRPr="00B876DB">
              <w:rPr>
                <w:rFonts w:ascii="Cambria" w:hAnsi="Cambria"/>
                <w:i/>
                <w:iCs/>
                <w:sz w:val="25"/>
                <w:szCs w:val="25"/>
              </w:rPr>
              <w:t>71</w:t>
            </w:r>
            <w:r w:rsidRPr="00B876DB">
              <w:rPr>
                <w:rFonts w:ascii="Cambria" w:hAnsi="Cambria"/>
                <w:i/>
                <w:iCs/>
                <w:sz w:val="25"/>
                <w:szCs w:val="25"/>
              </w:rPr>
              <w:t xml:space="preserve"> do Regimento Interno. </w:t>
            </w:r>
            <w:r w:rsidR="004D46D5" w:rsidRPr="00B876DB">
              <w:rPr>
                <w:rFonts w:ascii="Cambria" w:hAnsi="Cambria"/>
                <w:i/>
                <w:sz w:val="25"/>
                <w:szCs w:val="25"/>
              </w:rPr>
              <w:t xml:space="preserve">   </w:t>
            </w:r>
          </w:p>
        </w:tc>
      </w:tr>
    </w:tbl>
    <w:p w14:paraId="530932D9" w14:textId="77777777" w:rsidR="00B338E5" w:rsidRPr="00B876DB" w:rsidRDefault="00B338E5" w:rsidP="00AB44A4">
      <w:pPr>
        <w:pStyle w:val="Ttulo1"/>
        <w:tabs>
          <w:tab w:val="left" w:pos="0"/>
        </w:tabs>
        <w:ind w:left="0" w:hanging="6"/>
        <w:jc w:val="center"/>
        <w:rPr>
          <w:rFonts w:ascii="Cambria" w:hAnsi="Cambria"/>
          <w:bCs/>
          <w:iCs/>
          <w:sz w:val="25"/>
          <w:szCs w:val="25"/>
        </w:rPr>
      </w:pPr>
    </w:p>
    <w:p w14:paraId="22F09F4D" w14:textId="77777777" w:rsidR="002C634A" w:rsidRPr="00B876DB" w:rsidRDefault="002C634A" w:rsidP="00AB44A4">
      <w:pPr>
        <w:ind w:hanging="6"/>
        <w:jc w:val="center"/>
        <w:rPr>
          <w:rFonts w:ascii="Cambria" w:hAnsi="Cambria"/>
          <w:b/>
          <w:i/>
          <w:sz w:val="25"/>
          <w:szCs w:val="25"/>
        </w:rPr>
      </w:pPr>
    </w:p>
    <w:p w14:paraId="041C191B" w14:textId="4E47869B" w:rsidR="00A50D30" w:rsidRPr="00B876DB" w:rsidRDefault="0088003C" w:rsidP="00AB44A4">
      <w:pPr>
        <w:ind w:hanging="6"/>
        <w:jc w:val="center"/>
        <w:rPr>
          <w:rFonts w:ascii="Cambria" w:hAnsi="Cambria"/>
          <w:b/>
          <w:i/>
          <w:sz w:val="25"/>
          <w:szCs w:val="25"/>
        </w:rPr>
      </w:pPr>
      <w:r w:rsidRPr="00B876DB">
        <w:rPr>
          <w:rFonts w:ascii="Cambria" w:hAnsi="Cambria"/>
          <w:b/>
          <w:i/>
          <w:sz w:val="25"/>
          <w:szCs w:val="25"/>
        </w:rPr>
        <w:t>Paulo Cesar Morais de Oliveira</w:t>
      </w:r>
    </w:p>
    <w:p w14:paraId="44FBC2E7" w14:textId="77777777" w:rsidR="00463996" w:rsidRPr="00B876DB" w:rsidRDefault="00000000" w:rsidP="00AB44A4">
      <w:pPr>
        <w:ind w:hanging="6"/>
        <w:jc w:val="center"/>
        <w:rPr>
          <w:rFonts w:ascii="Cambria" w:hAnsi="Cambria"/>
          <w:b/>
          <w:bCs/>
          <w:i/>
          <w:iCs/>
          <w:sz w:val="25"/>
          <w:szCs w:val="25"/>
        </w:rPr>
      </w:pPr>
      <w:r w:rsidRPr="00B876DB">
        <w:rPr>
          <w:rFonts w:ascii="Cambria" w:hAnsi="Cambria"/>
          <w:b/>
          <w:bCs/>
          <w:i/>
          <w:iCs/>
          <w:sz w:val="25"/>
          <w:szCs w:val="25"/>
        </w:rPr>
        <w:t>Presidente</w:t>
      </w:r>
    </w:p>
    <w:p w14:paraId="0970E433" w14:textId="77777777" w:rsidR="006A7777" w:rsidRPr="00B876DB" w:rsidRDefault="006A7777" w:rsidP="00AB44A4">
      <w:pPr>
        <w:pStyle w:val="Ttulo1"/>
        <w:numPr>
          <w:ilvl w:val="0"/>
          <w:numId w:val="0"/>
        </w:numPr>
        <w:tabs>
          <w:tab w:val="left" w:pos="708"/>
        </w:tabs>
        <w:ind w:hanging="6"/>
        <w:jc w:val="center"/>
        <w:rPr>
          <w:rFonts w:ascii="Cambria" w:hAnsi="Cambria"/>
          <w:sz w:val="25"/>
          <w:szCs w:val="25"/>
        </w:rPr>
      </w:pPr>
    </w:p>
    <w:p w14:paraId="4AEF288E" w14:textId="77777777" w:rsidR="006A7777" w:rsidRPr="00B876DB" w:rsidRDefault="006A7777" w:rsidP="00AB44A4">
      <w:pPr>
        <w:pStyle w:val="Ttulo1"/>
        <w:numPr>
          <w:ilvl w:val="0"/>
          <w:numId w:val="0"/>
        </w:numPr>
        <w:tabs>
          <w:tab w:val="left" w:pos="708"/>
        </w:tabs>
        <w:ind w:hanging="6"/>
        <w:jc w:val="center"/>
        <w:rPr>
          <w:rFonts w:ascii="Cambria" w:hAnsi="Cambria"/>
          <w:sz w:val="25"/>
          <w:szCs w:val="25"/>
        </w:rPr>
      </w:pPr>
    </w:p>
    <w:p w14:paraId="452573F1" w14:textId="1FF9B467" w:rsidR="0088003C" w:rsidRPr="00B876DB" w:rsidRDefault="00A50D30" w:rsidP="00396114">
      <w:pPr>
        <w:pStyle w:val="Ttulo1"/>
        <w:numPr>
          <w:ilvl w:val="0"/>
          <w:numId w:val="0"/>
        </w:numPr>
        <w:tabs>
          <w:tab w:val="left" w:pos="708"/>
        </w:tabs>
        <w:ind w:hanging="6"/>
        <w:jc w:val="center"/>
        <w:rPr>
          <w:rFonts w:ascii="Cambria" w:hAnsi="Cambria"/>
          <w:sz w:val="25"/>
          <w:szCs w:val="25"/>
        </w:rPr>
      </w:pPr>
      <w:r w:rsidRPr="00B876DB">
        <w:rPr>
          <w:rFonts w:ascii="Cambria" w:hAnsi="Cambria"/>
          <w:sz w:val="25"/>
          <w:szCs w:val="25"/>
        </w:rPr>
        <w:tab/>
      </w:r>
      <w:r w:rsidRPr="00B876DB">
        <w:rPr>
          <w:rFonts w:ascii="Cambria" w:hAnsi="Cambria"/>
          <w:sz w:val="25"/>
          <w:szCs w:val="25"/>
        </w:rPr>
        <w:tab/>
        <w:t xml:space="preserve">     </w:t>
      </w:r>
      <w:r w:rsidR="0088003C" w:rsidRPr="00B876DB">
        <w:rPr>
          <w:rFonts w:ascii="Cambria" w:hAnsi="Cambria"/>
          <w:sz w:val="25"/>
          <w:szCs w:val="25"/>
        </w:rPr>
        <w:t>Valmir Sanches                                                 Diego Fabiano de Oliveira</w:t>
      </w:r>
      <w:r w:rsidR="002C634A" w:rsidRPr="00B876DB">
        <w:rPr>
          <w:rFonts w:ascii="Cambria" w:hAnsi="Cambria"/>
          <w:sz w:val="25"/>
          <w:szCs w:val="25"/>
        </w:rPr>
        <w:t xml:space="preserve"> </w:t>
      </w:r>
    </w:p>
    <w:p w14:paraId="60BB4481" w14:textId="67F2150D" w:rsidR="003F07A7" w:rsidRPr="00B876DB" w:rsidRDefault="00E43645" w:rsidP="00E43645">
      <w:pPr>
        <w:pStyle w:val="Ttulo1"/>
        <w:numPr>
          <w:ilvl w:val="0"/>
          <w:numId w:val="0"/>
        </w:numPr>
        <w:tabs>
          <w:tab w:val="left" w:pos="708"/>
        </w:tabs>
        <w:ind w:hanging="6"/>
        <w:jc w:val="center"/>
        <w:rPr>
          <w:rFonts w:ascii="Cambria" w:hAnsi="Cambria"/>
          <w:sz w:val="25"/>
          <w:szCs w:val="25"/>
        </w:rPr>
      </w:pPr>
      <w:r w:rsidRPr="00B876DB">
        <w:rPr>
          <w:rFonts w:ascii="Cambria" w:hAnsi="Cambria"/>
          <w:sz w:val="25"/>
          <w:szCs w:val="25"/>
        </w:rPr>
        <w:t xml:space="preserve">             </w:t>
      </w:r>
      <w:r w:rsidR="0088003C" w:rsidRPr="00B876DB">
        <w:rPr>
          <w:rFonts w:ascii="Cambria" w:hAnsi="Cambria"/>
          <w:sz w:val="25"/>
          <w:szCs w:val="25"/>
        </w:rPr>
        <w:t>1º Secretário</w:t>
      </w:r>
      <w:r w:rsidR="0088003C" w:rsidRPr="00B876DB">
        <w:rPr>
          <w:rFonts w:ascii="Cambria" w:hAnsi="Cambria"/>
          <w:sz w:val="25"/>
          <w:szCs w:val="25"/>
        </w:rPr>
        <w:tab/>
        <w:t xml:space="preserve">                                                           2</w:t>
      </w:r>
      <w:r w:rsidR="00A50D30" w:rsidRPr="00B876DB">
        <w:rPr>
          <w:rFonts w:ascii="Cambria" w:hAnsi="Cambria"/>
          <w:sz w:val="25"/>
          <w:szCs w:val="25"/>
        </w:rPr>
        <w:t>º</w:t>
      </w:r>
      <w:r w:rsidR="0088003C" w:rsidRPr="00B876DB">
        <w:rPr>
          <w:rFonts w:ascii="Cambria" w:hAnsi="Cambria"/>
          <w:sz w:val="25"/>
          <w:szCs w:val="25"/>
        </w:rPr>
        <w:t xml:space="preserve"> Secretári</w:t>
      </w:r>
      <w:r w:rsidR="00A50D30" w:rsidRPr="00B876DB">
        <w:rPr>
          <w:rFonts w:ascii="Cambria" w:hAnsi="Cambria"/>
          <w:sz w:val="25"/>
          <w:szCs w:val="25"/>
        </w:rPr>
        <w:t>o</w:t>
      </w:r>
      <w:r w:rsidR="003F07A7" w:rsidRPr="00B876DB">
        <w:rPr>
          <w:sz w:val="25"/>
          <w:szCs w:val="25"/>
        </w:rPr>
        <w:tab/>
      </w:r>
    </w:p>
    <w:sectPr w:rsidR="003F07A7" w:rsidRPr="00B876DB" w:rsidSect="00D3710A">
      <w:headerReference w:type="default" r:id="rId8"/>
      <w:footerReference w:type="default" r:id="rId9"/>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D581" w14:textId="77777777" w:rsidR="00633769" w:rsidRDefault="00633769">
      <w:r>
        <w:separator/>
      </w:r>
    </w:p>
  </w:endnote>
  <w:endnote w:type="continuationSeparator" w:id="0">
    <w:p w14:paraId="0487928E" w14:textId="77777777" w:rsidR="00633769" w:rsidRDefault="0063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019E" w14:textId="166844A2" w:rsidR="00E45089" w:rsidRDefault="003F07A7">
    <w:pPr>
      <w:pStyle w:val="Rodap"/>
    </w:pPr>
    <w:r w:rsidRPr="003F07A7">
      <w:drawing>
        <wp:inline distT="0" distB="0" distL="0" distR="0" wp14:anchorId="53730354" wp14:editId="35A7911B">
          <wp:extent cx="6300470" cy="200025"/>
          <wp:effectExtent l="0" t="0" r="0" b="0"/>
          <wp:docPr id="1569027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2000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E002" w14:textId="77777777" w:rsidR="00633769" w:rsidRDefault="00633769">
      <w:r>
        <w:separator/>
      </w:r>
    </w:p>
  </w:footnote>
  <w:footnote w:type="continuationSeparator" w:id="0">
    <w:p w14:paraId="46A294CA" w14:textId="77777777" w:rsidR="00633769" w:rsidRDefault="00633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906A" w14:textId="667D7094" w:rsidR="005A2990" w:rsidRDefault="00E45089">
    <w:r w:rsidRPr="00E45089">
      <w:rPr>
        <w:noProof/>
      </w:rPr>
      <w:drawing>
        <wp:anchor distT="0" distB="0" distL="114300" distR="114300" simplePos="0" relativeHeight="251660288" behindDoc="1" locked="0" layoutInCell="1" allowOverlap="1" wp14:anchorId="7554C9A9" wp14:editId="78E37A11">
          <wp:simplePos x="0" y="0"/>
          <wp:positionH relativeFrom="column">
            <wp:posOffset>-47625</wp:posOffset>
          </wp:positionH>
          <wp:positionV relativeFrom="paragraph">
            <wp:posOffset>171450</wp:posOffset>
          </wp:positionV>
          <wp:extent cx="6332855" cy="742950"/>
          <wp:effectExtent l="0" t="0" r="0" b="0"/>
          <wp:wrapNone/>
          <wp:docPr id="2" name="Imagem 5"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trimbrado superi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855" cy="742950"/>
                  </a:xfrm>
                  <a:prstGeom prst="rect">
                    <a:avLst/>
                  </a:prstGeom>
                  <a:noFill/>
                </pic:spPr>
              </pic:pic>
            </a:graphicData>
          </a:graphic>
          <wp14:sizeRelH relativeFrom="page">
            <wp14:pctWidth>0</wp14:pctWidth>
          </wp14:sizeRelH>
          <wp14:sizeRelV relativeFrom="page">
            <wp14:pctHeight>0</wp14:pctHeight>
          </wp14:sizeRelV>
        </wp:anchor>
      </w:drawing>
    </w:r>
    <w:r w:rsidR="00000000">
      <w:pict w14:anchorId="7B9B0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2"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7F06965C">
      <w:start w:val="1"/>
      <w:numFmt w:val="upperRoman"/>
      <w:lvlText w:val="%1-"/>
      <w:lvlJc w:val="left"/>
      <w:pPr>
        <w:ind w:left="1287" w:hanging="720"/>
      </w:pPr>
      <w:rPr>
        <w:rFonts w:cs="Times New Roman" w:hint="default"/>
      </w:rPr>
    </w:lvl>
    <w:lvl w:ilvl="1" w:tplc="B6009908" w:tentative="1">
      <w:start w:val="1"/>
      <w:numFmt w:val="lowerLetter"/>
      <w:lvlText w:val="%2."/>
      <w:lvlJc w:val="left"/>
      <w:pPr>
        <w:ind w:left="1647" w:hanging="360"/>
      </w:pPr>
      <w:rPr>
        <w:rFonts w:cs="Times New Roman"/>
      </w:rPr>
    </w:lvl>
    <w:lvl w:ilvl="2" w:tplc="483214D4" w:tentative="1">
      <w:start w:val="1"/>
      <w:numFmt w:val="lowerRoman"/>
      <w:lvlText w:val="%3."/>
      <w:lvlJc w:val="right"/>
      <w:pPr>
        <w:ind w:left="2367" w:hanging="180"/>
      </w:pPr>
      <w:rPr>
        <w:rFonts w:cs="Times New Roman"/>
      </w:rPr>
    </w:lvl>
    <w:lvl w:ilvl="3" w:tplc="4BB02B44" w:tentative="1">
      <w:start w:val="1"/>
      <w:numFmt w:val="decimal"/>
      <w:lvlText w:val="%4."/>
      <w:lvlJc w:val="left"/>
      <w:pPr>
        <w:ind w:left="3087" w:hanging="360"/>
      </w:pPr>
      <w:rPr>
        <w:rFonts w:cs="Times New Roman"/>
      </w:rPr>
    </w:lvl>
    <w:lvl w:ilvl="4" w:tplc="12FA4A94" w:tentative="1">
      <w:start w:val="1"/>
      <w:numFmt w:val="lowerLetter"/>
      <w:lvlText w:val="%5."/>
      <w:lvlJc w:val="left"/>
      <w:pPr>
        <w:ind w:left="3807" w:hanging="360"/>
      </w:pPr>
      <w:rPr>
        <w:rFonts w:cs="Times New Roman"/>
      </w:rPr>
    </w:lvl>
    <w:lvl w:ilvl="5" w:tplc="6D92DF5A" w:tentative="1">
      <w:start w:val="1"/>
      <w:numFmt w:val="lowerRoman"/>
      <w:lvlText w:val="%6."/>
      <w:lvlJc w:val="right"/>
      <w:pPr>
        <w:ind w:left="4527" w:hanging="180"/>
      </w:pPr>
      <w:rPr>
        <w:rFonts w:cs="Times New Roman"/>
      </w:rPr>
    </w:lvl>
    <w:lvl w:ilvl="6" w:tplc="0F5EF1BC" w:tentative="1">
      <w:start w:val="1"/>
      <w:numFmt w:val="decimal"/>
      <w:lvlText w:val="%7."/>
      <w:lvlJc w:val="left"/>
      <w:pPr>
        <w:ind w:left="5247" w:hanging="360"/>
      </w:pPr>
      <w:rPr>
        <w:rFonts w:cs="Times New Roman"/>
      </w:rPr>
    </w:lvl>
    <w:lvl w:ilvl="7" w:tplc="7AB288F6" w:tentative="1">
      <w:start w:val="1"/>
      <w:numFmt w:val="lowerLetter"/>
      <w:lvlText w:val="%8."/>
      <w:lvlJc w:val="left"/>
      <w:pPr>
        <w:ind w:left="5967" w:hanging="360"/>
      </w:pPr>
      <w:rPr>
        <w:rFonts w:cs="Times New Roman"/>
      </w:rPr>
    </w:lvl>
    <w:lvl w:ilvl="8" w:tplc="BC8277EE" w:tentative="1">
      <w:start w:val="1"/>
      <w:numFmt w:val="lowerRoman"/>
      <w:lvlText w:val="%9."/>
      <w:lvlJc w:val="right"/>
      <w:pPr>
        <w:ind w:left="6687" w:hanging="180"/>
      </w:pPr>
      <w:rPr>
        <w:rFonts w:cs="Times New Roman"/>
      </w:rPr>
    </w:lvl>
  </w:abstractNum>
  <w:num w:numId="1" w16cid:durableId="1891334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6131666">
    <w:abstractNumId w:val="0"/>
  </w:num>
  <w:num w:numId="3" w16cid:durableId="760027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63918"/>
    <w:rsid w:val="0007211C"/>
    <w:rsid w:val="00074EA7"/>
    <w:rsid w:val="00085457"/>
    <w:rsid w:val="000860A4"/>
    <w:rsid w:val="00092254"/>
    <w:rsid w:val="000B1665"/>
    <w:rsid w:val="000B7951"/>
    <w:rsid w:val="001119D3"/>
    <w:rsid w:val="00121307"/>
    <w:rsid w:val="00161B52"/>
    <w:rsid w:val="00170F15"/>
    <w:rsid w:val="001770F2"/>
    <w:rsid w:val="00181FD7"/>
    <w:rsid w:val="001A0960"/>
    <w:rsid w:val="001A7C03"/>
    <w:rsid w:val="001B090F"/>
    <w:rsid w:val="001B22B1"/>
    <w:rsid w:val="001B6931"/>
    <w:rsid w:val="001C138E"/>
    <w:rsid w:val="001C4764"/>
    <w:rsid w:val="001E0C57"/>
    <w:rsid w:val="001F04B5"/>
    <w:rsid w:val="001F418D"/>
    <w:rsid w:val="00202C9D"/>
    <w:rsid w:val="00217BDF"/>
    <w:rsid w:val="002455F4"/>
    <w:rsid w:val="00251EEE"/>
    <w:rsid w:val="0025525B"/>
    <w:rsid w:val="00266BE8"/>
    <w:rsid w:val="00285527"/>
    <w:rsid w:val="00293838"/>
    <w:rsid w:val="00294872"/>
    <w:rsid w:val="002A4FEE"/>
    <w:rsid w:val="002B619C"/>
    <w:rsid w:val="002C634A"/>
    <w:rsid w:val="002D706A"/>
    <w:rsid w:val="003258F9"/>
    <w:rsid w:val="00351116"/>
    <w:rsid w:val="0037327A"/>
    <w:rsid w:val="00392669"/>
    <w:rsid w:val="00396114"/>
    <w:rsid w:val="003A3F8C"/>
    <w:rsid w:val="003B2585"/>
    <w:rsid w:val="003B3610"/>
    <w:rsid w:val="003B5215"/>
    <w:rsid w:val="003D0118"/>
    <w:rsid w:val="003E4026"/>
    <w:rsid w:val="003F07A7"/>
    <w:rsid w:val="00413E29"/>
    <w:rsid w:val="00417C4A"/>
    <w:rsid w:val="00432440"/>
    <w:rsid w:val="00435661"/>
    <w:rsid w:val="00443B20"/>
    <w:rsid w:val="00447C2D"/>
    <w:rsid w:val="00451FEA"/>
    <w:rsid w:val="00463890"/>
    <w:rsid w:val="00463996"/>
    <w:rsid w:val="004A1094"/>
    <w:rsid w:val="004C01A2"/>
    <w:rsid w:val="004C5080"/>
    <w:rsid w:val="004D2E56"/>
    <w:rsid w:val="004D427E"/>
    <w:rsid w:val="004D46D5"/>
    <w:rsid w:val="004E32E3"/>
    <w:rsid w:val="00550EEA"/>
    <w:rsid w:val="00553681"/>
    <w:rsid w:val="00563126"/>
    <w:rsid w:val="00571F2C"/>
    <w:rsid w:val="005734E9"/>
    <w:rsid w:val="005A2990"/>
    <w:rsid w:val="005B7087"/>
    <w:rsid w:val="005E7038"/>
    <w:rsid w:val="005F606E"/>
    <w:rsid w:val="0060040C"/>
    <w:rsid w:val="00611CF9"/>
    <w:rsid w:val="00633769"/>
    <w:rsid w:val="00646F48"/>
    <w:rsid w:val="00661551"/>
    <w:rsid w:val="00667732"/>
    <w:rsid w:val="00690E09"/>
    <w:rsid w:val="006A319E"/>
    <w:rsid w:val="006A7777"/>
    <w:rsid w:val="006B13E2"/>
    <w:rsid w:val="006C40A7"/>
    <w:rsid w:val="00701309"/>
    <w:rsid w:val="007074C5"/>
    <w:rsid w:val="0072096F"/>
    <w:rsid w:val="00757C57"/>
    <w:rsid w:val="00763EBF"/>
    <w:rsid w:val="007B2699"/>
    <w:rsid w:val="007C657B"/>
    <w:rsid w:val="007D32DB"/>
    <w:rsid w:val="0085015D"/>
    <w:rsid w:val="00865AC2"/>
    <w:rsid w:val="00875D7B"/>
    <w:rsid w:val="00876738"/>
    <w:rsid w:val="0088003C"/>
    <w:rsid w:val="008820DD"/>
    <w:rsid w:val="008C39E6"/>
    <w:rsid w:val="00913282"/>
    <w:rsid w:val="00913CF2"/>
    <w:rsid w:val="009376B6"/>
    <w:rsid w:val="009423C9"/>
    <w:rsid w:val="00962AAF"/>
    <w:rsid w:val="009930F5"/>
    <w:rsid w:val="009E3DE0"/>
    <w:rsid w:val="009E6BB7"/>
    <w:rsid w:val="00A06CB6"/>
    <w:rsid w:val="00A12CE2"/>
    <w:rsid w:val="00A41693"/>
    <w:rsid w:val="00A46333"/>
    <w:rsid w:val="00A50D30"/>
    <w:rsid w:val="00A52674"/>
    <w:rsid w:val="00A77120"/>
    <w:rsid w:val="00A83455"/>
    <w:rsid w:val="00A852D6"/>
    <w:rsid w:val="00A92C5A"/>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876DB"/>
    <w:rsid w:val="00BC675B"/>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3710A"/>
    <w:rsid w:val="00D45B1E"/>
    <w:rsid w:val="00D56187"/>
    <w:rsid w:val="00D736A9"/>
    <w:rsid w:val="00D86C97"/>
    <w:rsid w:val="00DA06F3"/>
    <w:rsid w:val="00DB0C83"/>
    <w:rsid w:val="00DC37F9"/>
    <w:rsid w:val="00DC4083"/>
    <w:rsid w:val="00E179DB"/>
    <w:rsid w:val="00E20A5E"/>
    <w:rsid w:val="00E330EB"/>
    <w:rsid w:val="00E338E6"/>
    <w:rsid w:val="00E43645"/>
    <w:rsid w:val="00E45089"/>
    <w:rsid w:val="00E5358F"/>
    <w:rsid w:val="00EC472C"/>
    <w:rsid w:val="00EE38E1"/>
    <w:rsid w:val="00EF4358"/>
    <w:rsid w:val="00F010DF"/>
    <w:rsid w:val="00F05335"/>
    <w:rsid w:val="00F40E50"/>
    <w:rsid w:val="00F42DFD"/>
    <w:rsid w:val="00F47C16"/>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E6358C4"/>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2556</Words>
  <Characters>13803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12</cp:revision>
  <cp:lastPrinted>2019-02-07T19:07:00Z</cp:lastPrinted>
  <dcterms:created xsi:type="dcterms:W3CDTF">2019-02-13T13:53:00Z</dcterms:created>
  <dcterms:modified xsi:type="dcterms:W3CDTF">2025-06-23T15:59:00Z</dcterms:modified>
</cp:coreProperties>
</file>