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996" w:rsidRPr="00243A76" w:rsidRDefault="00487B84" w:rsidP="00AB44A4">
      <w:pPr>
        <w:pStyle w:val="Corpodetexto"/>
        <w:spacing w:after="0"/>
        <w:jc w:val="both"/>
        <w:rPr>
          <w:rFonts w:ascii="Cambria" w:hAnsi="Cambria"/>
          <w:b/>
          <w:bCs/>
          <w:i/>
          <w:iCs/>
          <w:sz w:val="25"/>
          <w:szCs w:val="25"/>
        </w:rPr>
      </w:pPr>
      <w:r w:rsidRPr="00243A76">
        <w:rPr>
          <w:rFonts w:ascii="Cambria" w:hAnsi="Cambria"/>
          <w:b/>
          <w:bCs/>
          <w:i/>
          <w:iCs/>
          <w:sz w:val="25"/>
          <w:szCs w:val="25"/>
        </w:rPr>
        <w:t xml:space="preserve">ATA DA </w:t>
      </w:r>
      <w:r w:rsidR="00DD2889" w:rsidRPr="00243A76">
        <w:rPr>
          <w:rFonts w:ascii="Cambria" w:hAnsi="Cambria"/>
          <w:b/>
          <w:bCs/>
          <w:i/>
          <w:iCs/>
          <w:sz w:val="25"/>
          <w:szCs w:val="25"/>
        </w:rPr>
        <w:t>TRIGÉSIMA SÉTIMA</w:t>
      </w:r>
      <w:r w:rsidR="00D3710A" w:rsidRPr="00243A76">
        <w:rPr>
          <w:rFonts w:ascii="Cambria" w:hAnsi="Cambria"/>
          <w:b/>
          <w:bCs/>
          <w:i/>
          <w:iCs/>
          <w:sz w:val="25"/>
          <w:szCs w:val="25"/>
        </w:rPr>
        <w:t xml:space="preserve"> </w:t>
      </w:r>
      <w:r w:rsidR="006C40A7" w:rsidRPr="00243A76">
        <w:rPr>
          <w:rFonts w:ascii="Cambria" w:hAnsi="Cambria"/>
          <w:b/>
          <w:bCs/>
          <w:i/>
          <w:iCs/>
          <w:sz w:val="25"/>
          <w:szCs w:val="25"/>
        </w:rPr>
        <w:t xml:space="preserve">SESSÃO </w:t>
      </w:r>
      <w:r w:rsidRPr="00243A76">
        <w:rPr>
          <w:rFonts w:ascii="Cambria" w:hAnsi="Cambria"/>
          <w:b/>
          <w:bCs/>
          <w:i/>
          <w:iCs/>
          <w:sz w:val="25"/>
          <w:szCs w:val="25"/>
        </w:rPr>
        <w:t xml:space="preserve">ORDINÁRIA DA </w:t>
      </w:r>
      <w:r w:rsidR="00DD2889" w:rsidRPr="00243A76">
        <w:rPr>
          <w:rFonts w:ascii="Cambria" w:hAnsi="Cambria"/>
          <w:b/>
          <w:bCs/>
          <w:i/>
          <w:iCs/>
          <w:sz w:val="25"/>
          <w:szCs w:val="25"/>
        </w:rPr>
        <w:t xml:space="preserve">QUARTA </w:t>
      </w:r>
      <w:r w:rsidRPr="00243A76">
        <w:rPr>
          <w:rFonts w:ascii="Cambria" w:hAnsi="Cambria"/>
          <w:b/>
          <w:bCs/>
          <w:i/>
          <w:iCs/>
          <w:sz w:val="25"/>
          <w:szCs w:val="25"/>
        </w:rPr>
        <w:t xml:space="preserve">SESSÃO LEGISLATIVA DA DÉCIMA </w:t>
      </w:r>
      <w:r w:rsidR="00D3710A" w:rsidRPr="00243A76">
        <w:rPr>
          <w:rFonts w:ascii="Cambria" w:hAnsi="Cambria"/>
          <w:b/>
          <w:bCs/>
          <w:i/>
          <w:iCs/>
          <w:sz w:val="25"/>
          <w:szCs w:val="25"/>
        </w:rPr>
        <w:t xml:space="preserve">OITAVA </w:t>
      </w:r>
      <w:r w:rsidR="003D0118" w:rsidRPr="00243A76">
        <w:rPr>
          <w:rFonts w:ascii="Cambria" w:hAnsi="Cambria"/>
          <w:b/>
          <w:bCs/>
          <w:i/>
          <w:iCs/>
          <w:sz w:val="25"/>
          <w:szCs w:val="25"/>
        </w:rPr>
        <w:t>LEGISLATURA</w:t>
      </w:r>
      <w:r w:rsidRPr="00243A76">
        <w:rPr>
          <w:rFonts w:ascii="Cambria" w:hAnsi="Cambria"/>
          <w:b/>
          <w:bCs/>
          <w:i/>
          <w:iCs/>
          <w:sz w:val="25"/>
          <w:szCs w:val="25"/>
        </w:rPr>
        <w:t xml:space="preserve"> DA CÂMARA MUNICIPAL DE CORDEIRÓPOLIS, REALIZADA EM </w:t>
      </w:r>
      <w:r w:rsidR="00DD2889" w:rsidRPr="00243A76">
        <w:rPr>
          <w:rFonts w:ascii="Cambria" w:hAnsi="Cambria"/>
          <w:b/>
          <w:bCs/>
          <w:i/>
          <w:iCs/>
          <w:sz w:val="25"/>
          <w:szCs w:val="25"/>
        </w:rPr>
        <w:t>19</w:t>
      </w:r>
      <w:r w:rsidR="006C40A7" w:rsidRPr="00243A76">
        <w:rPr>
          <w:rFonts w:ascii="Cambria" w:hAnsi="Cambria"/>
          <w:b/>
          <w:bCs/>
          <w:i/>
          <w:iCs/>
          <w:sz w:val="25"/>
          <w:szCs w:val="25"/>
        </w:rPr>
        <w:t xml:space="preserve"> </w:t>
      </w:r>
      <w:r w:rsidRPr="00243A76">
        <w:rPr>
          <w:rFonts w:ascii="Cambria" w:hAnsi="Cambria"/>
          <w:b/>
          <w:bCs/>
          <w:i/>
          <w:iCs/>
          <w:sz w:val="25"/>
          <w:szCs w:val="25"/>
        </w:rPr>
        <w:t xml:space="preserve">DE </w:t>
      </w:r>
      <w:r w:rsidR="00DD2889" w:rsidRPr="00243A76">
        <w:rPr>
          <w:rFonts w:ascii="Cambria" w:hAnsi="Cambria"/>
          <w:b/>
          <w:bCs/>
          <w:i/>
          <w:iCs/>
          <w:sz w:val="25"/>
          <w:szCs w:val="25"/>
        </w:rPr>
        <w:t xml:space="preserve">NOVEMBRO </w:t>
      </w:r>
      <w:r w:rsidRPr="00243A76">
        <w:rPr>
          <w:rFonts w:ascii="Cambria" w:hAnsi="Cambria"/>
          <w:b/>
          <w:bCs/>
          <w:i/>
          <w:iCs/>
          <w:sz w:val="25"/>
          <w:szCs w:val="25"/>
        </w:rPr>
        <w:t>DE 20</w:t>
      </w:r>
      <w:r w:rsidR="00D3710A" w:rsidRPr="00243A76">
        <w:rPr>
          <w:rFonts w:ascii="Cambria" w:hAnsi="Cambria"/>
          <w:b/>
          <w:bCs/>
          <w:i/>
          <w:iCs/>
          <w:sz w:val="25"/>
          <w:szCs w:val="25"/>
        </w:rPr>
        <w:t>2</w:t>
      </w:r>
      <w:r w:rsidR="00DD2889" w:rsidRPr="00243A76">
        <w:rPr>
          <w:rFonts w:ascii="Cambria" w:hAnsi="Cambria"/>
          <w:b/>
          <w:bCs/>
          <w:i/>
          <w:iCs/>
          <w:sz w:val="25"/>
          <w:szCs w:val="25"/>
        </w:rPr>
        <w:t>4</w:t>
      </w:r>
      <w:r w:rsidRPr="00243A76">
        <w:rPr>
          <w:rFonts w:ascii="Cambria" w:hAnsi="Cambria"/>
          <w:b/>
          <w:bCs/>
          <w:i/>
          <w:iCs/>
          <w:sz w:val="25"/>
          <w:szCs w:val="25"/>
        </w:rPr>
        <w:t xml:space="preserve">. </w:t>
      </w:r>
    </w:p>
    <w:p w:rsidR="00463996" w:rsidRPr="00243A76" w:rsidRDefault="00463996" w:rsidP="00AB44A4">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29"/>
      </w:tblGrid>
      <w:tr w:rsidR="007011B5" w:rsidRPr="00243A76" w:rsidTr="00D13099">
        <w:trPr>
          <w:tblCellSpacing w:w="15" w:type="dxa"/>
        </w:trPr>
        <w:tc>
          <w:tcPr>
            <w:tcW w:w="10050" w:type="dxa"/>
            <w:vAlign w:val="bottom"/>
            <w:hideMark/>
          </w:tcPr>
          <w:p w:rsidR="00872A2D" w:rsidRDefault="00487B84" w:rsidP="001A0960">
            <w:pPr>
              <w:jc w:val="both"/>
              <w:rPr>
                <w:rFonts w:ascii="Cambria" w:hAnsi="Cambria"/>
                <w:i/>
                <w:iCs/>
                <w:sz w:val="25"/>
                <w:szCs w:val="25"/>
              </w:rPr>
            </w:pPr>
            <w:r w:rsidRPr="00243A76">
              <w:rPr>
                <w:rFonts w:ascii="Cambria" w:hAnsi="Cambria"/>
                <w:i/>
                <w:sz w:val="25"/>
                <w:szCs w:val="25"/>
              </w:rPr>
              <w:t xml:space="preserve">Aos </w:t>
            </w:r>
            <w:r w:rsidR="00DD2889" w:rsidRPr="00243A76">
              <w:rPr>
                <w:rFonts w:ascii="Cambria" w:hAnsi="Cambria"/>
                <w:i/>
                <w:sz w:val="25"/>
                <w:szCs w:val="25"/>
              </w:rPr>
              <w:t>dezenove</w:t>
            </w:r>
            <w:r w:rsidR="00962AAF" w:rsidRPr="00243A76">
              <w:rPr>
                <w:rFonts w:ascii="Cambria" w:hAnsi="Cambria"/>
                <w:i/>
                <w:sz w:val="25"/>
                <w:szCs w:val="25"/>
              </w:rPr>
              <w:t xml:space="preserve"> </w:t>
            </w:r>
            <w:r w:rsidRPr="00243A76">
              <w:rPr>
                <w:rFonts w:ascii="Cambria" w:hAnsi="Cambria"/>
                <w:i/>
                <w:sz w:val="25"/>
                <w:szCs w:val="25"/>
              </w:rPr>
              <w:t xml:space="preserve">dias do mês de </w:t>
            </w:r>
            <w:r w:rsidR="00DD2889" w:rsidRPr="00243A76">
              <w:rPr>
                <w:rFonts w:ascii="Cambria" w:hAnsi="Cambria"/>
                <w:i/>
                <w:sz w:val="25"/>
                <w:szCs w:val="25"/>
              </w:rPr>
              <w:t xml:space="preserve">novembro </w:t>
            </w:r>
            <w:r w:rsidRPr="00243A76">
              <w:rPr>
                <w:rFonts w:ascii="Cambria" w:hAnsi="Cambria"/>
                <w:i/>
                <w:sz w:val="25"/>
                <w:szCs w:val="25"/>
              </w:rPr>
              <w:t xml:space="preserve">de dois mil e vinte e </w:t>
            </w:r>
            <w:r w:rsidR="00DD2889" w:rsidRPr="00243A76">
              <w:rPr>
                <w:rFonts w:ascii="Cambria" w:hAnsi="Cambria"/>
                <w:i/>
                <w:sz w:val="25"/>
                <w:szCs w:val="25"/>
              </w:rPr>
              <w:t xml:space="preserve">quatro </w:t>
            </w:r>
            <w:r w:rsidRPr="00243A76">
              <w:rPr>
                <w:rFonts w:ascii="Cambria" w:hAnsi="Cambria"/>
                <w:i/>
                <w:sz w:val="25"/>
                <w:szCs w:val="25"/>
              </w:rPr>
              <w:t>reuniu-se a Câmara Municipal de Cordeirópolis no Plenário "Vereador Irio Alves"</w:t>
            </w:r>
            <w:r w:rsidR="006C40A7" w:rsidRPr="00243A76">
              <w:rPr>
                <w:rFonts w:ascii="Cambria" w:hAnsi="Cambria"/>
                <w:i/>
                <w:sz w:val="25"/>
                <w:szCs w:val="25"/>
              </w:rPr>
              <w:t>,</w:t>
            </w:r>
            <w:r w:rsidRPr="00243A76">
              <w:rPr>
                <w:rFonts w:ascii="Cambria" w:hAnsi="Cambria"/>
                <w:i/>
                <w:sz w:val="25"/>
                <w:szCs w:val="25"/>
              </w:rPr>
              <w:t xml:space="preserve"> do Edifício </w:t>
            </w:r>
            <w:r w:rsidR="006C40A7" w:rsidRPr="00243A76">
              <w:rPr>
                <w:rFonts w:ascii="Cambria" w:hAnsi="Cambria"/>
                <w:i/>
                <w:sz w:val="25"/>
                <w:szCs w:val="25"/>
              </w:rPr>
              <w:t>"</w:t>
            </w:r>
            <w:r w:rsidRPr="00243A76">
              <w:rPr>
                <w:rFonts w:ascii="Cambria" w:hAnsi="Cambria"/>
                <w:i/>
                <w:sz w:val="25"/>
                <w:szCs w:val="25"/>
              </w:rPr>
              <w:t>Dr. Cássio de Freitas Levy</w:t>
            </w:r>
            <w:r w:rsidR="006C40A7" w:rsidRPr="00243A76">
              <w:rPr>
                <w:rFonts w:ascii="Cambria" w:hAnsi="Cambria"/>
                <w:i/>
                <w:sz w:val="25"/>
                <w:szCs w:val="25"/>
              </w:rPr>
              <w:t>"</w:t>
            </w:r>
            <w:r w:rsidR="001B090F" w:rsidRPr="00243A76">
              <w:rPr>
                <w:rFonts w:ascii="Cambria" w:hAnsi="Cambria"/>
                <w:i/>
                <w:sz w:val="25"/>
                <w:szCs w:val="25"/>
              </w:rPr>
              <w:t>, a partir das dezenove horas</w:t>
            </w:r>
            <w:r w:rsidR="00B338E5" w:rsidRPr="00243A76">
              <w:rPr>
                <w:rFonts w:ascii="Cambria" w:hAnsi="Cambria"/>
                <w:i/>
                <w:sz w:val="25"/>
                <w:szCs w:val="25"/>
              </w:rPr>
              <w:t xml:space="preserve"> e </w:t>
            </w:r>
            <w:r w:rsidR="005549D3" w:rsidRPr="00243A76">
              <w:rPr>
                <w:rFonts w:ascii="Cambria" w:hAnsi="Cambria"/>
                <w:i/>
                <w:sz w:val="25"/>
                <w:szCs w:val="25"/>
              </w:rPr>
              <w:t>sete</w:t>
            </w:r>
            <w:r w:rsidRPr="00243A76">
              <w:rPr>
                <w:rFonts w:ascii="Cambria" w:hAnsi="Cambria"/>
                <w:i/>
                <w:sz w:val="25"/>
                <w:szCs w:val="25"/>
              </w:rPr>
              <w:t xml:space="preserve"> </w:t>
            </w:r>
            <w:r w:rsidR="006A319E" w:rsidRPr="00243A76">
              <w:rPr>
                <w:rFonts w:ascii="Cambria" w:hAnsi="Cambria"/>
                <w:i/>
                <w:sz w:val="25"/>
                <w:szCs w:val="25"/>
              </w:rPr>
              <w:t>minutos</w:t>
            </w:r>
            <w:r w:rsidR="001B090F" w:rsidRPr="00243A76">
              <w:rPr>
                <w:rFonts w:ascii="Cambria" w:hAnsi="Cambria"/>
                <w:i/>
                <w:sz w:val="25"/>
                <w:szCs w:val="25"/>
              </w:rPr>
              <w:t xml:space="preserve">, </w:t>
            </w:r>
            <w:r w:rsidRPr="00243A76">
              <w:rPr>
                <w:rFonts w:ascii="Cambria" w:hAnsi="Cambria"/>
                <w:i/>
                <w:sz w:val="25"/>
                <w:szCs w:val="25"/>
              </w:rPr>
              <w:t xml:space="preserve">para a realização da </w:t>
            </w:r>
            <w:r w:rsidR="00DD2889" w:rsidRPr="00243A76">
              <w:rPr>
                <w:rFonts w:ascii="Cambria" w:hAnsi="Cambria"/>
                <w:i/>
                <w:sz w:val="25"/>
                <w:szCs w:val="25"/>
              </w:rPr>
              <w:t xml:space="preserve">trigésima sétima </w:t>
            </w:r>
            <w:r w:rsidRPr="00243A76">
              <w:rPr>
                <w:rFonts w:ascii="Cambria" w:hAnsi="Cambria"/>
                <w:i/>
                <w:sz w:val="25"/>
                <w:szCs w:val="25"/>
              </w:rPr>
              <w:t>sessão ordinária</w:t>
            </w:r>
            <w:r w:rsidR="001B090F" w:rsidRPr="00243A76">
              <w:rPr>
                <w:rFonts w:ascii="Cambria" w:hAnsi="Cambria"/>
                <w:i/>
                <w:sz w:val="25"/>
                <w:szCs w:val="25"/>
              </w:rPr>
              <w:t>,</w:t>
            </w:r>
            <w:r w:rsidR="006C40A7" w:rsidRPr="00243A76">
              <w:rPr>
                <w:rFonts w:ascii="Cambria" w:hAnsi="Cambria"/>
                <w:i/>
                <w:sz w:val="25"/>
                <w:szCs w:val="25"/>
              </w:rPr>
              <w:t xml:space="preserve"> </w:t>
            </w:r>
            <w:r w:rsidRPr="00243A76">
              <w:rPr>
                <w:rFonts w:ascii="Cambria" w:hAnsi="Cambria"/>
                <w:i/>
                <w:sz w:val="25"/>
                <w:szCs w:val="25"/>
              </w:rPr>
              <w:t xml:space="preserve">da </w:t>
            </w:r>
            <w:r w:rsidR="00DD2889" w:rsidRPr="00243A76">
              <w:rPr>
                <w:rFonts w:ascii="Cambria" w:hAnsi="Cambria"/>
                <w:i/>
                <w:sz w:val="25"/>
                <w:szCs w:val="25"/>
              </w:rPr>
              <w:t xml:space="preserve">quarta </w:t>
            </w:r>
            <w:r w:rsidRPr="00243A76">
              <w:rPr>
                <w:rFonts w:ascii="Cambria" w:hAnsi="Cambria"/>
                <w:i/>
                <w:sz w:val="25"/>
                <w:szCs w:val="25"/>
              </w:rPr>
              <w:t>sessão legislativa</w:t>
            </w:r>
            <w:r w:rsidR="001B090F" w:rsidRPr="00243A76">
              <w:rPr>
                <w:rFonts w:ascii="Cambria" w:hAnsi="Cambria"/>
                <w:i/>
                <w:sz w:val="25"/>
                <w:szCs w:val="25"/>
              </w:rPr>
              <w:t>,</w:t>
            </w:r>
            <w:r w:rsidRPr="00243A76">
              <w:rPr>
                <w:rFonts w:ascii="Cambria" w:hAnsi="Cambria"/>
                <w:i/>
                <w:sz w:val="25"/>
                <w:szCs w:val="25"/>
              </w:rPr>
              <w:t xml:space="preserve"> da décima oitava legislatura, sob a presidência do vereador José Antonio Rodrigues, sendo secretári</w:t>
            </w:r>
            <w:r w:rsidR="006A319E" w:rsidRPr="00243A76">
              <w:rPr>
                <w:rFonts w:ascii="Cambria" w:hAnsi="Cambria"/>
                <w:i/>
                <w:sz w:val="25"/>
                <w:szCs w:val="25"/>
              </w:rPr>
              <w:t>os o</w:t>
            </w:r>
            <w:r w:rsidRPr="00243A76">
              <w:rPr>
                <w:rFonts w:ascii="Cambria" w:hAnsi="Cambria"/>
                <w:i/>
                <w:sz w:val="25"/>
                <w:szCs w:val="25"/>
              </w:rPr>
              <w:t>s vereador</w:t>
            </w:r>
            <w:r w:rsidR="001E0C57" w:rsidRPr="00243A76">
              <w:rPr>
                <w:rFonts w:ascii="Cambria" w:hAnsi="Cambria"/>
                <w:i/>
                <w:sz w:val="25"/>
                <w:szCs w:val="25"/>
              </w:rPr>
              <w:t>e</w:t>
            </w:r>
            <w:r w:rsidRPr="00243A76">
              <w:rPr>
                <w:rFonts w:ascii="Cambria" w:hAnsi="Cambria"/>
                <w:i/>
                <w:sz w:val="25"/>
                <w:szCs w:val="25"/>
              </w:rPr>
              <w:t xml:space="preserve">s Diego Fabiano de Oliveira e Neusa Aparecida Damélio Marcelino de Moraes. Feita a verificação de presença, </w:t>
            </w:r>
            <w:r w:rsidR="00DD2889" w:rsidRPr="00243A76">
              <w:rPr>
                <w:rFonts w:ascii="Cambria" w:hAnsi="Cambria"/>
                <w:i/>
                <w:sz w:val="25"/>
                <w:szCs w:val="25"/>
              </w:rPr>
              <w:t xml:space="preserve">registraram-se </w:t>
            </w:r>
            <w:r w:rsidRPr="00243A76">
              <w:rPr>
                <w:rFonts w:ascii="Cambria" w:hAnsi="Cambria"/>
                <w:i/>
                <w:sz w:val="25"/>
                <w:szCs w:val="25"/>
              </w:rPr>
              <w:t xml:space="preserve">os seguintes vereadores: Anderson Antonio Hespanhol, </w:t>
            </w:r>
            <w:r w:rsidR="00DD2889" w:rsidRPr="00243A76">
              <w:rPr>
                <w:rFonts w:ascii="Cambria" w:hAnsi="Cambria"/>
                <w:i/>
                <w:sz w:val="25"/>
                <w:szCs w:val="25"/>
              </w:rPr>
              <w:t>Carlos Aparecido Barbosa</w:t>
            </w:r>
            <w:r w:rsidRPr="00243A76">
              <w:rPr>
                <w:rFonts w:ascii="Cambria" w:hAnsi="Cambria"/>
                <w:i/>
                <w:sz w:val="25"/>
                <w:szCs w:val="25"/>
              </w:rPr>
              <w:t xml:space="preserve">, Diego Fabiano de Oliveira, </w:t>
            </w:r>
            <w:r w:rsidR="006C40A7" w:rsidRPr="00243A76">
              <w:rPr>
                <w:rFonts w:ascii="Cambria" w:hAnsi="Cambria"/>
                <w:i/>
                <w:sz w:val="25"/>
                <w:szCs w:val="25"/>
              </w:rPr>
              <w:t xml:space="preserve">José Antonio Rodrigues, </w:t>
            </w:r>
            <w:r w:rsidRPr="00243A76">
              <w:rPr>
                <w:rFonts w:ascii="Cambria" w:hAnsi="Cambria"/>
                <w:i/>
                <w:sz w:val="25"/>
                <w:szCs w:val="25"/>
              </w:rPr>
              <w:t>Mariana Fleury Tamiazo, Neusa Aparecida Damélio Marcelino de Moraes, Sérgio Balthazar Rodrigues de Oliveira</w:t>
            </w:r>
            <w:r w:rsidR="00DD2889" w:rsidRPr="00243A76">
              <w:rPr>
                <w:rFonts w:ascii="Cambria" w:hAnsi="Cambria"/>
                <w:i/>
                <w:sz w:val="25"/>
                <w:szCs w:val="25"/>
              </w:rPr>
              <w:t xml:space="preserve"> e Silvana Gonçalves Martins Baio</w:t>
            </w:r>
            <w:r w:rsidR="005549D3" w:rsidRPr="00243A76">
              <w:rPr>
                <w:rFonts w:ascii="Cambria" w:hAnsi="Cambria"/>
                <w:i/>
                <w:sz w:val="25"/>
                <w:szCs w:val="25"/>
              </w:rPr>
              <w:t xml:space="preserve">, ausente </w:t>
            </w:r>
            <w:bookmarkStart w:id="0" w:name="_GoBack"/>
            <w:bookmarkEnd w:id="0"/>
            <w:r w:rsidR="005549D3" w:rsidRPr="00243A76">
              <w:rPr>
                <w:rFonts w:ascii="Cambria" w:hAnsi="Cambria"/>
                <w:i/>
                <w:sz w:val="25"/>
                <w:szCs w:val="25"/>
              </w:rPr>
              <w:t>o vereador Paulo César Morais de Oliveira</w:t>
            </w:r>
            <w:r w:rsidRPr="00243A76">
              <w:rPr>
                <w:rFonts w:ascii="Cambria" w:hAnsi="Cambria"/>
                <w:i/>
                <w:sz w:val="25"/>
                <w:szCs w:val="25"/>
              </w:rPr>
              <w:t xml:space="preserve">. Havendo número legal, foi aberta a sessão. </w:t>
            </w:r>
            <w:r w:rsidR="00CC46C0" w:rsidRPr="00243A76">
              <w:rPr>
                <w:rFonts w:ascii="Cambria" w:hAnsi="Cambria"/>
                <w:i/>
                <w:sz w:val="25"/>
                <w:szCs w:val="25"/>
              </w:rPr>
              <w:t>Em seguida, f</w:t>
            </w:r>
            <w:r w:rsidR="006C40A7" w:rsidRPr="00243A76">
              <w:rPr>
                <w:rFonts w:ascii="Cambria" w:hAnsi="Cambria"/>
                <w:i/>
                <w:sz w:val="25"/>
                <w:szCs w:val="25"/>
              </w:rPr>
              <w:t xml:space="preserve">oi </w:t>
            </w:r>
            <w:r w:rsidR="00DD2889" w:rsidRPr="00243A76">
              <w:rPr>
                <w:rFonts w:ascii="Cambria" w:hAnsi="Cambria"/>
                <w:i/>
                <w:sz w:val="25"/>
                <w:szCs w:val="25"/>
              </w:rPr>
              <w:t xml:space="preserve">feita nova verificação de presença eletrônica, constando os mesmos vereadores. Havendo número legal, foi aberta a </w:t>
            </w:r>
            <w:r w:rsidR="00DD2889" w:rsidRPr="00243A76">
              <w:rPr>
                <w:rFonts w:ascii="Cambria" w:hAnsi="Cambria"/>
                <w:b/>
                <w:bCs/>
                <w:i/>
                <w:sz w:val="25"/>
                <w:szCs w:val="25"/>
              </w:rPr>
              <w:t xml:space="preserve">Ordem do Dia, </w:t>
            </w:r>
            <w:r w:rsidR="00DD2889" w:rsidRPr="00243A76">
              <w:rPr>
                <w:rFonts w:ascii="Cambria" w:hAnsi="Cambria"/>
                <w:i/>
                <w:sz w:val="25"/>
                <w:szCs w:val="25"/>
              </w:rPr>
              <w:t xml:space="preserve">onde estava prevista a deliberação das seguintes proposituras: </w:t>
            </w:r>
            <w:r w:rsidR="00DD2889" w:rsidRPr="00243A76">
              <w:rPr>
                <w:rFonts w:ascii="Cambria" w:hAnsi="Cambria"/>
                <w:b/>
                <w:bCs/>
                <w:i/>
                <w:sz w:val="25"/>
                <w:szCs w:val="25"/>
              </w:rPr>
              <w:t xml:space="preserve">Projeto de Decreto Legislativo nº 10/2024, do Relator Especial, </w:t>
            </w:r>
            <w:r w:rsidR="00DD2889" w:rsidRPr="00243A76">
              <w:rPr>
                <w:rFonts w:ascii="Cambria" w:hAnsi="Cambria"/>
                <w:i/>
                <w:sz w:val="25"/>
                <w:szCs w:val="25"/>
              </w:rPr>
              <w:t>que dispõe sobre o parecer do Tribunal de Contas, relativo às contas do Município de Cordeirópolis do exercício de 2021, constantes nos autos do processo nº 0006765.989.20-7 e anexos. Em discussão</w:t>
            </w:r>
            <w:r w:rsidR="00B65B4F" w:rsidRPr="00243A76">
              <w:rPr>
                <w:rFonts w:ascii="Cambria" w:hAnsi="Cambria"/>
                <w:i/>
                <w:sz w:val="25"/>
                <w:szCs w:val="25"/>
              </w:rPr>
              <w:t>, Carlos Barbosa fez sua saudação habitual; disse que irá votar favorável ao parecer de acordo com o Tribunal de Contas</w:t>
            </w:r>
            <w:r w:rsidR="00DD2889" w:rsidRPr="00243A76">
              <w:rPr>
                <w:rFonts w:ascii="Cambria" w:hAnsi="Cambria"/>
                <w:i/>
                <w:sz w:val="25"/>
                <w:szCs w:val="25"/>
              </w:rPr>
              <w:t xml:space="preserve">. Em votação eletrônica, recebeu votos </w:t>
            </w:r>
            <w:r w:rsidR="001A6CBB" w:rsidRPr="00243A76">
              <w:rPr>
                <w:rFonts w:ascii="Cambria" w:hAnsi="Cambria"/>
                <w:i/>
                <w:sz w:val="25"/>
                <w:szCs w:val="25"/>
              </w:rPr>
              <w:t xml:space="preserve">favoráveis </w:t>
            </w:r>
            <w:r w:rsidR="00DD2889" w:rsidRPr="00243A76">
              <w:rPr>
                <w:rFonts w:ascii="Cambria" w:hAnsi="Cambria"/>
                <w:i/>
                <w:sz w:val="25"/>
                <w:szCs w:val="25"/>
              </w:rPr>
              <w:t xml:space="preserve">dos vereadores Anderson Antonio Hespanhol, Carlos Aparecido Barbosa, Diego Fabiano de Oliveira, José Antonio Rodrigues, Mariana Fleury Tamiazo, Neusa Aparecida Damélio Marcelino de Moraes, Sérgio Balthazar Rodrigues de Oliveira e Silvana Gonçalves Martins Baio e foi aprovado. </w:t>
            </w:r>
            <w:r w:rsidR="00DD2889" w:rsidRPr="00243A76">
              <w:rPr>
                <w:rFonts w:ascii="Cambria" w:hAnsi="Cambria"/>
                <w:b/>
                <w:bCs/>
                <w:i/>
                <w:sz w:val="25"/>
                <w:szCs w:val="25"/>
              </w:rPr>
              <w:t xml:space="preserve">Projeto de Lei Complementar nº 19/2024, do Executivo Municipal, </w:t>
            </w:r>
            <w:r w:rsidR="00DD2889" w:rsidRPr="00243A76">
              <w:rPr>
                <w:rFonts w:ascii="Cambria" w:hAnsi="Cambria"/>
                <w:i/>
                <w:sz w:val="25"/>
                <w:szCs w:val="25"/>
              </w:rPr>
              <w:t>que dá nova redação ao inciso II e ao § 3º do art. 47 da Lei nº 2780, de 29 de dezembro de 2011, que dispõe sobre o parcelamento do solo e urbanizações especiais do Município de Cordeirópolis, suas normas disciplinadoras e dá outras providências. Em discussão</w:t>
            </w:r>
            <w:r w:rsidR="00B65B4F" w:rsidRPr="00243A76">
              <w:rPr>
                <w:rFonts w:ascii="Cambria" w:hAnsi="Cambria"/>
                <w:i/>
                <w:sz w:val="25"/>
                <w:szCs w:val="25"/>
              </w:rPr>
              <w:t>, nenhum vereador se manifestou</w:t>
            </w:r>
            <w:r w:rsidR="00DD2889" w:rsidRPr="00243A76">
              <w:rPr>
                <w:rFonts w:ascii="Cambria" w:hAnsi="Cambria"/>
                <w:i/>
                <w:sz w:val="25"/>
                <w:szCs w:val="25"/>
              </w:rPr>
              <w:t xml:space="preserve">. Em votação eletrônica, recebeu votos </w:t>
            </w:r>
            <w:r w:rsidR="001A6CBB" w:rsidRPr="00243A76">
              <w:rPr>
                <w:rFonts w:ascii="Cambria" w:hAnsi="Cambria"/>
                <w:i/>
                <w:sz w:val="25"/>
                <w:szCs w:val="25"/>
              </w:rPr>
              <w:t xml:space="preserve">favoráveis </w:t>
            </w:r>
            <w:r w:rsidR="00DD2889" w:rsidRPr="00243A76">
              <w:rPr>
                <w:rFonts w:ascii="Cambria" w:hAnsi="Cambria"/>
                <w:i/>
                <w:sz w:val="25"/>
                <w:szCs w:val="25"/>
              </w:rPr>
              <w:t xml:space="preserve">dos vereadores Anderson Antonio Hespanhol, Carlos Aparecido Barbosa, Diego Fabiano de Oliveira, Mariana Fleury Tamiazo, Neusa Aparecida Damélio Marcelino de Moraes, Sérgio Balthazar Rodrigues de Oliveira e Silvana Gonçalves Martins Baio e foi aprovado. </w:t>
            </w:r>
            <w:r w:rsidR="00DD2889" w:rsidRPr="00243A76">
              <w:rPr>
                <w:rFonts w:ascii="Cambria" w:hAnsi="Cambria"/>
                <w:b/>
                <w:bCs/>
                <w:i/>
                <w:sz w:val="25"/>
                <w:szCs w:val="25"/>
              </w:rPr>
              <w:t xml:space="preserve">Projeto de Lei Complementar nº 20/2024, </w:t>
            </w:r>
            <w:r w:rsidR="00DD2889" w:rsidRPr="00243A76">
              <w:rPr>
                <w:rFonts w:ascii="Cambria" w:hAnsi="Cambria"/>
                <w:bCs/>
                <w:i/>
                <w:sz w:val="25"/>
                <w:szCs w:val="25"/>
              </w:rPr>
              <w:t xml:space="preserve">do Executivo Municipal, que altera dispositivo da Lei Complementar nº 177, de 29 de dezembro de 2011 (Plano Diretor), com posteriores alterações, no seu art. 9º com inclusão dos §§ 13 e 14, com modificação de trecho da caixa viária da Estrada Municipal Pedro Zanetti (COR-142) em trecho descrito no Anexo IV – Características Geométricas das Vias, conforme especifica. </w:t>
            </w:r>
            <w:r w:rsidR="00DD2889" w:rsidRPr="00243A76">
              <w:rPr>
                <w:rFonts w:ascii="Cambria" w:hAnsi="Cambria"/>
                <w:i/>
                <w:sz w:val="25"/>
                <w:szCs w:val="25"/>
              </w:rPr>
              <w:t>Em discussão</w:t>
            </w:r>
            <w:r w:rsidR="00B65B4F" w:rsidRPr="00243A76">
              <w:rPr>
                <w:rFonts w:ascii="Cambria" w:hAnsi="Cambria"/>
                <w:i/>
                <w:sz w:val="25"/>
                <w:szCs w:val="25"/>
              </w:rPr>
              <w:t xml:space="preserve">, Carlos Barbosa disse que foi feita audiência pública sobre este projeto, foi pedido vista e ele está entrando na pauta de hoje. Falou que quando foi feito o projeto do Anel Viário este trecho estava incluído, com a largura de 15 metros e o Anel Viário teria 29 metros; que depois de algum tempo foi feito um novo projeto onde não iria se usar mais este trecho e o projeto é feito para que no Plano Diretor a medida retorne ao valor original, de 15 metros. </w:t>
            </w:r>
            <w:r w:rsidR="00DD2889" w:rsidRPr="00243A76">
              <w:rPr>
                <w:rFonts w:ascii="Cambria" w:hAnsi="Cambria"/>
                <w:i/>
                <w:sz w:val="25"/>
                <w:szCs w:val="25"/>
              </w:rPr>
              <w:t xml:space="preserve">Em votação eletrônica, recebeu votos </w:t>
            </w:r>
            <w:r w:rsidR="001A6CBB" w:rsidRPr="00243A76">
              <w:rPr>
                <w:rFonts w:ascii="Cambria" w:hAnsi="Cambria"/>
                <w:i/>
                <w:sz w:val="25"/>
                <w:szCs w:val="25"/>
              </w:rPr>
              <w:t xml:space="preserve">favoráveis </w:t>
            </w:r>
            <w:r w:rsidR="00DD2889" w:rsidRPr="00243A76">
              <w:rPr>
                <w:rFonts w:ascii="Cambria" w:hAnsi="Cambria"/>
                <w:i/>
                <w:sz w:val="25"/>
                <w:szCs w:val="25"/>
              </w:rPr>
              <w:t xml:space="preserve">dos vereadores Anderson Antonio Hespanhol, Carlos Aparecido Barbosa, Diego Fabiano de Oliveira, Mariana Fleury Tamiazo, Neusa Aparecida Damélio Marcelino de Moraes, Sérgio Balthazar Rodrigues </w:t>
            </w:r>
            <w:r w:rsidR="00DD2889" w:rsidRPr="00243A76">
              <w:rPr>
                <w:rFonts w:ascii="Cambria" w:hAnsi="Cambria"/>
                <w:i/>
                <w:sz w:val="25"/>
                <w:szCs w:val="25"/>
              </w:rPr>
              <w:lastRenderedPageBreak/>
              <w:t>de Oliveira e Silvana Gonçalves Martins Baio e foi aprovado.</w:t>
            </w:r>
            <w:r w:rsidR="00F357F9" w:rsidRPr="00243A76">
              <w:rPr>
                <w:rFonts w:ascii="Cambria" w:hAnsi="Cambria"/>
                <w:i/>
                <w:sz w:val="25"/>
                <w:szCs w:val="25"/>
              </w:rPr>
              <w:t xml:space="preserve"> </w:t>
            </w:r>
            <w:r w:rsidR="00F357F9" w:rsidRPr="00243A76">
              <w:rPr>
                <w:rFonts w:ascii="Cambria" w:hAnsi="Cambria"/>
                <w:b/>
                <w:bCs/>
                <w:i/>
                <w:sz w:val="25"/>
                <w:szCs w:val="25"/>
              </w:rPr>
              <w:t xml:space="preserve">Requerimento nº 13/2024, </w:t>
            </w:r>
            <w:r w:rsidR="00F357F9" w:rsidRPr="00243A76">
              <w:rPr>
                <w:rFonts w:ascii="Cambria" w:hAnsi="Cambria"/>
                <w:i/>
                <w:sz w:val="25"/>
                <w:szCs w:val="25"/>
              </w:rPr>
              <w:t>do vereador Carlos Aparecido Barbosa, que requer urgência especial ao Projeto de Lei Complementar n° 22/2024. Em discussão</w:t>
            </w:r>
            <w:r w:rsidR="00B65B4F" w:rsidRPr="00243A76">
              <w:rPr>
                <w:rFonts w:ascii="Cambria" w:hAnsi="Cambria"/>
                <w:i/>
                <w:sz w:val="25"/>
                <w:szCs w:val="25"/>
              </w:rPr>
              <w:t xml:space="preserve">, Carlos Barbosa disse que o projeto foi protocolado no dia 11 e há uma certa urgência para sua votação, pois existe uma área perto do cemitério onde está se cobrando uma taxa diferenciada há alguns anos e a Prefeitura constatou que a situação é irregular e o projeto corrige a situação e a urgência é necessária para que os carnês </w:t>
            </w:r>
            <w:r w:rsidR="0013016C" w:rsidRPr="00243A76">
              <w:rPr>
                <w:rFonts w:ascii="Cambria" w:hAnsi="Cambria"/>
                <w:i/>
                <w:sz w:val="25"/>
                <w:szCs w:val="25"/>
              </w:rPr>
              <w:t xml:space="preserve">do IPTU </w:t>
            </w:r>
            <w:r w:rsidR="00B65B4F" w:rsidRPr="00243A76">
              <w:rPr>
                <w:rFonts w:ascii="Cambria" w:hAnsi="Cambria"/>
                <w:i/>
                <w:sz w:val="25"/>
                <w:szCs w:val="25"/>
              </w:rPr>
              <w:t>sejam impressos ainda neste ano</w:t>
            </w:r>
            <w:r w:rsidR="0013016C" w:rsidRPr="00243A76">
              <w:rPr>
                <w:rFonts w:ascii="Cambria" w:hAnsi="Cambria"/>
                <w:i/>
                <w:sz w:val="25"/>
                <w:szCs w:val="25"/>
              </w:rPr>
              <w:t>, reafirmando que está se alterando da classificação “I” para “H”</w:t>
            </w:r>
            <w:r w:rsidR="00B65B4F" w:rsidRPr="00243A76">
              <w:rPr>
                <w:rFonts w:ascii="Cambria" w:hAnsi="Cambria"/>
                <w:i/>
                <w:sz w:val="25"/>
                <w:szCs w:val="25"/>
              </w:rPr>
              <w:t xml:space="preserve">. </w:t>
            </w:r>
            <w:r w:rsidR="0013016C" w:rsidRPr="00243A76">
              <w:rPr>
                <w:rFonts w:ascii="Cambria" w:hAnsi="Cambria"/>
                <w:i/>
                <w:sz w:val="25"/>
                <w:szCs w:val="25"/>
              </w:rPr>
              <w:t xml:space="preserve">Anderson Hespanhol fez sua saudação habitual; disse que deveria ter mais uma semana para avaliar esta situação, sendo que todos os que estiveram na audiência tomaram conhecimento do georreferenciamento que está sendo feito em áreas do Bairro do Cascalho, com aumento do valor venal dos imóveis, dizendo que o projeto não chegou na Comissão de Finanças e Orçamento e que gostaria que fosse mostrado com transparência o que está sendo modificado e em que locais, reafirmando que a população do Bairro do Cascalho está preocupada com isso. </w:t>
            </w:r>
            <w:r w:rsidR="00F357F9" w:rsidRPr="00243A76">
              <w:rPr>
                <w:rFonts w:ascii="Cambria" w:hAnsi="Cambria"/>
                <w:i/>
                <w:sz w:val="25"/>
                <w:szCs w:val="25"/>
              </w:rPr>
              <w:t xml:space="preserve">Em votação eletrônica, recebeu votos </w:t>
            </w:r>
            <w:r w:rsidR="00CB0E01" w:rsidRPr="00243A76">
              <w:rPr>
                <w:rFonts w:ascii="Cambria" w:hAnsi="Cambria"/>
                <w:i/>
                <w:sz w:val="25"/>
                <w:szCs w:val="25"/>
              </w:rPr>
              <w:t xml:space="preserve">favoráveis </w:t>
            </w:r>
            <w:r w:rsidR="00F357F9" w:rsidRPr="00243A76">
              <w:rPr>
                <w:rFonts w:ascii="Cambria" w:hAnsi="Cambria"/>
                <w:i/>
                <w:sz w:val="25"/>
                <w:szCs w:val="25"/>
              </w:rPr>
              <w:t>dos vereadores Carlos Aparecido Barbosa, Diego Fabiano de Oliveira, Mariana Fleury Tamiazo</w:t>
            </w:r>
            <w:r w:rsidR="00CB0E01" w:rsidRPr="00243A76">
              <w:rPr>
                <w:rFonts w:ascii="Cambria" w:hAnsi="Cambria"/>
                <w:i/>
                <w:sz w:val="25"/>
                <w:szCs w:val="25"/>
              </w:rPr>
              <w:t xml:space="preserve"> e Sérgio Balthazar Rodrigues de Oliveira e contrários</w:t>
            </w:r>
            <w:r w:rsidR="00F357F9" w:rsidRPr="00243A76">
              <w:rPr>
                <w:rFonts w:ascii="Cambria" w:hAnsi="Cambria"/>
                <w:i/>
                <w:sz w:val="25"/>
                <w:szCs w:val="25"/>
              </w:rPr>
              <w:t xml:space="preserve"> </w:t>
            </w:r>
            <w:r w:rsidR="00CB0E01" w:rsidRPr="00243A76">
              <w:rPr>
                <w:rFonts w:ascii="Cambria" w:hAnsi="Cambria"/>
                <w:i/>
                <w:sz w:val="25"/>
                <w:szCs w:val="25"/>
              </w:rPr>
              <w:t xml:space="preserve">dos vereadores Anderson Antonio Hespanhol, </w:t>
            </w:r>
            <w:r w:rsidR="00F357F9" w:rsidRPr="00243A76">
              <w:rPr>
                <w:rFonts w:ascii="Cambria" w:hAnsi="Cambria"/>
                <w:i/>
                <w:sz w:val="25"/>
                <w:szCs w:val="25"/>
              </w:rPr>
              <w:t xml:space="preserve">Neusa Aparecida Damélio Marcelino de Moraes e Silvana Gonçalves Martins Baio e foi aprovado. </w:t>
            </w:r>
            <w:r w:rsidR="0013016C" w:rsidRPr="00243A76">
              <w:rPr>
                <w:rFonts w:ascii="Cambria" w:hAnsi="Cambria"/>
                <w:i/>
                <w:sz w:val="25"/>
                <w:szCs w:val="25"/>
              </w:rPr>
              <w:t xml:space="preserve">Durante </w:t>
            </w:r>
            <w:r w:rsidR="000F4903" w:rsidRPr="00243A76">
              <w:rPr>
                <w:rFonts w:ascii="Cambria" w:hAnsi="Cambria"/>
                <w:i/>
                <w:sz w:val="25"/>
                <w:szCs w:val="25"/>
              </w:rPr>
              <w:t xml:space="preserve">o processo de </w:t>
            </w:r>
            <w:r w:rsidR="0013016C" w:rsidRPr="00243A76">
              <w:rPr>
                <w:rFonts w:ascii="Cambria" w:hAnsi="Cambria"/>
                <w:i/>
                <w:sz w:val="25"/>
                <w:szCs w:val="25"/>
              </w:rPr>
              <w:t xml:space="preserve">votação continuou </w:t>
            </w:r>
            <w:r w:rsidR="000F4903" w:rsidRPr="00243A76">
              <w:rPr>
                <w:rFonts w:ascii="Cambria" w:hAnsi="Cambria"/>
                <w:i/>
                <w:sz w:val="25"/>
                <w:szCs w:val="25"/>
              </w:rPr>
              <w:t xml:space="preserve">o debate </w:t>
            </w:r>
            <w:r w:rsidR="0013016C" w:rsidRPr="00243A76">
              <w:rPr>
                <w:rFonts w:ascii="Cambria" w:hAnsi="Cambria"/>
                <w:i/>
                <w:sz w:val="25"/>
                <w:szCs w:val="25"/>
              </w:rPr>
              <w:t xml:space="preserve">sobre o projeto </w:t>
            </w:r>
            <w:r w:rsidR="000F4903" w:rsidRPr="00243A76">
              <w:rPr>
                <w:rFonts w:ascii="Cambria" w:hAnsi="Cambria"/>
                <w:i/>
                <w:sz w:val="25"/>
                <w:szCs w:val="25"/>
              </w:rPr>
              <w:t xml:space="preserve">entre </w:t>
            </w:r>
            <w:r w:rsidR="0013016C" w:rsidRPr="00243A76">
              <w:rPr>
                <w:rFonts w:ascii="Cambria" w:hAnsi="Cambria"/>
                <w:i/>
                <w:sz w:val="25"/>
                <w:szCs w:val="25"/>
              </w:rPr>
              <w:t xml:space="preserve">os vereadores Anderson Hespanhol, Carlos Barbosa, Neusa Damélio, Diego Fabiano e Sérgio Balthazar. O Sr. Presidente suspendeu a sessão para emissão de parecer pelo Relator Especial nomeado, Carlos Aparecido Barbosa. Reaberta, </w:t>
            </w:r>
            <w:r w:rsidR="001A6CBB" w:rsidRPr="00243A76">
              <w:rPr>
                <w:rFonts w:ascii="Cambria" w:hAnsi="Cambria"/>
                <w:i/>
                <w:sz w:val="25"/>
                <w:szCs w:val="25"/>
              </w:rPr>
              <w:t xml:space="preserve">seguiu-se à deliberação do </w:t>
            </w:r>
            <w:r w:rsidR="00F357F9" w:rsidRPr="00243A76">
              <w:rPr>
                <w:rFonts w:ascii="Cambria" w:hAnsi="Cambria"/>
                <w:b/>
                <w:bCs/>
                <w:i/>
                <w:sz w:val="25"/>
                <w:szCs w:val="25"/>
              </w:rPr>
              <w:t xml:space="preserve">Projeto de Lei Complementar nº 22/2024, </w:t>
            </w:r>
            <w:r w:rsidR="00F357F9" w:rsidRPr="00243A76">
              <w:rPr>
                <w:rFonts w:ascii="Cambria" w:hAnsi="Cambria"/>
                <w:i/>
                <w:sz w:val="25"/>
                <w:szCs w:val="25"/>
              </w:rPr>
              <w:t>do Executivo Municipal, que d</w:t>
            </w:r>
            <w:r w:rsidR="00F357F9" w:rsidRPr="00243A76">
              <w:rPr>
                <w:rFonts w:asciiTheme="majorHAnsi" w:hAnsiTheme="majorHAnsi"/>
                <w:i/>
                <w:iCs/>
                <w:sz w:val="25"/>
                <w:szCs w:val="25"/>
              </w:rPr>
              <w:t xml:space="preserve">á nova redação </w:t>
            </w:r>
            <w:r w:rsidR="001A6CBB" w:rsidRPr="00243A76">
              <w:rPr>
                <w:rFonts w:asciiTheme="majorHAnsi" w:hAnsiTheme="majorHAnsi"/>
                <w:i/>
                <w:iCs/>
                <w:sz w:val="25"/>
                <w:szCs w:val="25"/>
              </w:rPr>
              <w:t>à tabela e §§ 1º a 8º d</w:t>
            </w:r>
            <w:r w:rsidR="00F357F9" w:rsidRPr="00243A76">
              <w:rPr>
                <w:rFonts w:asciiTheme="majorHAnsi" w:hAnsiTheme="majorHAnsi"/>
                <w:i/>
                <w:iCs/>
                <w:sz w:val="25"/>
                <w:szCs w:val="25"/>
              </w:rPr>
              <w:t xml:space="preserve">o </w:t>
            </w:r>
            <w:r w:rsidR="001A6CBB" w:rsidRPr="00243A76">
              <w:rPr>
                <w:rFonts w:asciiTheme="majorHAnsi" w:hAnsiTheme="majorHAnsi"/>
                <w:i/>
                <w:iCs/>
                <w:sz w:val="25"/>
                <w:szCs w:val="25"/>
              </w:rPr>
              <w:t>a</w:t>
            </w:r>
            <w:r w:rsidR="00F357F9" w:rsidRPr="00243A76">
              <w:rPr>
                <w:rFonts w:asciiTheme="majorHAnsi" w:hAnsiTheme="majorHAnsi"/>
                <w:i/>
                <w:iCs/>
                <w:sz w:val="25"/>
                <w:szCs w:val="25"/>
              </w:rPr>
              <w:t xml:space="preserve">rtigo 2º e ao </w:t>
            </w:r>
            <w:r w:rsidR="00CB0E01" w:rsidRPr="00243A76">
              <w:rPr>
                <w:rFonts w:asciiTheme="majorHAnsi" w:hAnsiTheme="majorHAnsi"/>
                <w:i/>
                <w:iCs/>
                <w:sz w:val="25"/>
                <w:szCs w:val="25"/>
              </w:rPr>
              <w:t>a</w:t>
            </w:r>
            <w:r w:rsidR="00F357F9" w:rsidRPr="00243A76">
              <w:rPr>
                <w:rFonts w:asciiTheme="majorHAnsi" w:hAnsiTheme="majorHAnsi"/>
                <w:i/>
                <w:iCs/>
                <w:sz w:val="25"/>
                <w:szCs w:val="25"/>
              </w:rPr>
              <w:t>rtigo 10 da Lei Complementar nº 151, de 24 de dezembro de 2009</w:t>
            </w:r>
            <w:r w:rsidR="00CB0E01" w:rsidRPr="00243A76">
              <w:rPr>
                <w:rFonts w:asciiTheme="majorHAnsi" w:hAnsiTheme="majorHAnsi"/>
                <w:i/>
                <w:iCs/>
                <w:sz w:val="25"/>
                <w:szCs w:val="25"/>
              </w:rPr>
              <w:t>,</w:t>
            </w:r>
            <w:r w:rsidR="00F357F9" w:rsidRPr="00243A76">
              <w:rPr>
                <w:rFonts w:asciiTheme="majorHAnsi" w:hAnsiTheme="majorHAnsi"/>
                <w:i/>
                <w:iCs/>
                <w:sz w:val="25"/>
                <w:szCs w:val="25"/>
              </w:rPr>
              <w:t xml:space="preserve"> com posteriores alterações (dispõe sobre a correção dos valores venais dos imóveis urbanos do Município e dá outras providências), conforme especifica. </w:t>
            </w:r>
            <w:r w:rsidR="00F357F9" w:rsidRPr="00243A76">
              <w:rPr>
                <w:rFonts w:ascii="Cambria" w:hAnsi="Cambria"/>
                <w:i/>
                <w:sz w:val="25"/>
                <w:szCs w:val="25"/>
              </w:rPr>
              <w:t>Em discussão</w:t>
            </w:r>
            <w:r w:rsidR="000F4903" w:rsidRPr="00243A76">
              <w:rPr>
                <w:rFonts w:ascii="Cambria" w:hAnsi="Cambria"/>
                <w:i/>
                <w:sz w:val="25"/>
                <w:szCs w:val="25"/>
              </w:rPr>
              <w:t xml:space="preserve">, Anderson Hespanhol disse que muitos projetos ficaram sem passar na comissão, mas este não foi verificado pelo Departamento Jurídico; que pediu uma semana a mais para que pudesse votar com convicção, sem que se identifique nominalmente, reafirmando que o projeto não foi sequer encaminhado ao Jurídico e por isso irá votar contrário. </w:t>
            </w:r>
            <w:r w:rsidR="00F357F9" w:rsidRPr="00243A76">
              <w:rPr>
                <w:rFonts w:ascii="Cambria" w:hAnsi="Cambria"/>
                <w:i/>
                <w:sz w:val="25"/>
                <w:szCs w:val="25"/>
              </w:rPr>
              <w:t xml:space="preserve">Em votação eletrônica, recebeu votos </w:t>
            </w:r>
            <w:r w:rsidR="00CB0E01" w:rsidRPr="00243A76">
              <w:rPr>
                <w:rFonts w:ascii="Cambria" w:hAnsi="Cambria"/>
                <w:i/>
                <w:sz w:val="25"/>
                <w:szCs w:val="25"/>
              </w:rPr>
              <w:t xml:space="preserve">favoráveis </w:t>
            </w:r>
            <w:r w:rsidR="00F357F9" w:rsidRPr="00243A76">
              <w:rPr>
                <w:rFonts w:ascii="Cambria" w:hAnsi="Cambria"/>
                <w:i/>
                <w:sz w:val="25"/>
                <w:szCs w:val="25"/>
              </w:rPr>
              <w:t xml:space="preserve">dos vereadores Carlos Aparecido Barbosa, Diego Fabiano de Oliveira, Mariana Fleury Tamiazo, Sérgio Balthazar Rodrigues de Oliveira e Silvana Gonçalves Martins Baio e </w:t>
            </w:r>
            <w:r w:rsidR="00CB0E01" w:rsidRPr="00243A76">
              <w:rPr>
                <w:rFonts w:ascii="Cambria" w:hAnsi="Cambria"/>
                <w:i/>
                <w:sz w:val="25"/>
                <w:szCs w:val="25"/>
              </w:rPr>
              <w:t xml:space="preserve">contrários dos vereadores Anderson Antonio Hespanhol e Neusa Aparecida Damélio Marcelino de Moraes </w:t>
            </w:r>
            <w:r w:rsidR="001A6CBB" w:rsidRPr="00243A76">
              <w:rPr>
                <w:rFonts w:ascii="Cambria" w:hAnsi="Cambria"/>
                <w:i/>
                <w:sz w:val="25"/>
                <w:szCs w:val="25"/>
              </w:rPr>
              <w:t xml:space="preserve">e </w:t>
            </w:r>
            <w:r w:rsidR="00F357F9" w:rsidRPr="00243A76">
              <w:rPr>
                <w:rFonts w:ascii="Cambria" w:hAnsi="Cambria"/>
                <w:i/>
                <w:sz w:val="25"/>
                <w:szCs w:val="25"/>
              </w:rPr>
              <w:t xml:space="preserve">foi aprovado. Encerrada a </w:t>
            </w:r>
            <w:r w:rsidR="00F357F9" w:rsidRPr="00243A76">
              <w:rPr>
                <w:rFonts w:ascii="Cambria" w:hAnsi="Cambria"/>
                <w:b/>
                <w:bCs/>
                <w:i/>
                <w:sz w:val="25"/>
                <w:szCs w:val="25"/>
              </w:rPr>
              <w:t xml:space="preserve">Ordem do Dia, </w:t>
            </w:r>
            <w:r w:rsidR="00F357F9" w:rsidRPr="00243A76">
              <w:rPr>
                <w:rFonts w:ascii="Cambria" w:hAnsi="Cambria"/>
                <w:i/>
                <w:sz w:val="25"/>
                <w:szCs w:val="25"/>
              </w:rPr>
              <w:t xml:space="preserve">seguiu-se ao </w:t>
            </w:r>
            <w:r w:rsidR="00F357F9" w:rsidRPr="00243A76">
              <w:rPr>
                <w:rFonts w:ascii="Cambria" w:hAnsi="Cambria"/>
                <w:b/>
                <w:i/>
                <w:sz w:val="25"/>
                <w:szCs w:val="25"/>
              </w:rPr>
              <w:t xml:space="preserve">Expediente, </w:t>
            </w:r>
            <w:r w:rsidR="00F357F9" w:rsidRPr="00243A76">
              <w:rPr>
                <w:rFonts w:ascii="Cambria" w:hAnsi="Cambria"/>
                <w:bCs/>
                <w:i/>
                <w:sz w:val="25"/>
                <w:szCs w:val="25"/>
              </w:rPr>
              <w:t>onde inicialmente foi deliberada a ata da 36ª sessão ordinária, realizada no último dia 5</w:t>
            </w:r>
            <w:r w:rsidR="001A6CBB" w:rsidRPr="00243A76">
              <w:rPr>
                <w:rFonts w:ascii="Cambria" w:hAnsi="Cambria"/>
                <w:bCs/>
                <w:i/>
                <w:sz w:val="25"/>
                <w:szCs w:val="25"/>
              </w:rPr>
              <w:t>. E</w:t>
            </w:r>
            <w:r w:rsidR="00F357F9" w:rsidRPr="00243A76">
              <w:rPr>
                <w:rFonts w:ascii="Cambria" w:hAnsi="Cambria"/>
                <w:bCs/>
                <w:i/>
                <w:sz w:val="25"/>
                <w:szCs w:val="25"/>
              </w:rPr>
              <w:t>m votação eletrônica</w:t>
            </w:r>
            <w:r w:rsidR="001A6CBB" w:rsidRPr="00243A76">
              <w:rPr>
                <w:rFonts w:ascii="Cambria" w:hAnsi="Cambria"/>
                <w:bCs/>
                <w:i/>
                <w:sz w:val="25"/>
                <w:szCs w:val="25"/>
              </w:rPr>
              <w:t xml:space="preserve">, recebeu votos favoráveis dos vereadores </w:t>
            </w:r>
            <w:r w:rsidR="001A6CBB" w:rsidRPr="00243A76">
              <w:rPr>
                <w:rFonts w:ascii="Cambria" w:hAnsi="Cambria"/>
                <w:i/>
                <w:sz w:val="25"/>
                <w:szCs w:val="25"/>
              </w:rPr>
              <w:t>Anderson Antonio Hespanhol, Carlos Aparecido Barbosa, Diego Fabiano de Oliveira, Mariana Fleury Tamiazo, Neusa Aparecida Damélio Marcelino de Moraes, Sérgio Balthazar Rodrigues de Oliveira e Silvana Gonçalves Martins Baio e foi aprovada</w:t>
            </w:r>
            <w:r w:rsidR="00F357F9" w:rsidRPr="00243A76">
              <w:rPr>
                <w:rFonts w:ascii="Cambria" w:hAnsi="Cambria"/>
                <w:bCs/>
                <w:i/>
                <w:sz w:val="25"/>
                <w:szCs w:val="25"/>
              </w:rPr>
              <w:t xml:space="preserve">. </w:t>
            </w:r>
            <w:r w:rsidR="000F4903" w:rsidRPr="00243A76">
              <w:rPr>
                <w:rFonts w:ascii="Cambria" w:hAnsi="Cambria"/>
                <w:bCs/>
                <w:i/>
                <w:sz w:val="25"/>
                <w:szCs w:val="25"/>
              </w:rPr>
              <w:t xml:space="preserve">Anderson Hespanhol comunicou sua saída do plenário por compromissos pessoais e cumprimentou os homenageados. </w:t>
            </w:r>
            <w:r w:rsidR="00F357F9" w:rsidRPr="00243A76">
              <w:rPr>
                <w:rFonts w:ascii="Cambria" w:hAnsi="Cambria"/>
                <w:bCs/>
                <w:i/>
                <w:sz w:val="25"/>
                <w:szCs w:val="25"/>
              </w:rPr>
              <w:t xml:space="preserve">Deram entrada as seguintes proposituras: </w:t>
            </w:r>
            <w:r w:rsidR="00F357F9" w:rsidRPr="00243A76">
              <w:rPr>
                <w:rFonts w:ascii="Cambria" w:hAnsi="Cambria"/>
                <w:b/>
                <w:i/>
                <w:sz w:val="25"/>
                <w:szCs w:val="25"/>
              </w:rPr>
              <w:t xml:space="preserve">Projeto de Lei Complementar nº 23/2024, </w:t>
            </w:r>
            <w:r w:rsidR="00F357F9" w:rsidRPr="00243A76">
              <w:rPr>
                <w:rFonts w:ascii="Cambria" w:hAnsi="Cambria"/>
                <w:bCs/>
                <w:i/>
                <w:sz w:val="25"/>
                <w:szCs w:val="25"/>
              </w:rPr>
              <w:t>do Executivo Municipal, que reconhece como devida a indenização pelo apossamento administrativo e autoriza a alienação</w:t>
            </w:r>
            <w:r w:rsidR="001A6CBB" w:rsidRPr="00243A76">
              <w:rPr>
                <w:rFonts w:ascii="Cambria" w:hAnsi="Cambria"/>
                <w:bCs/>
                <w:i/>
                <w:sz w:val="25"/>
                <w:szCs w:val="25"/>
              </w:rPr>
              <w:t>,</w:t>
            </w:r>
            <w:r w:rsidR="00F357F9" w:rsidRPr="00243A76">
              <w:rPr>
                <w:rFonts w:ascii="Cambria" w:hAnsi="Cambria"/>
                <w:bCs/>
                <w:i/>
                <w:sz w:val="25"/>
                <w:szCs w:val="25"/>
              </w:rPr>
              <w:t xml:space="preserve"> na modalidade dação em pagamento</w:t>
            </w:r>
            <w:r w:rsidR="001A6CBB" w:rsidRPr="00243A76">
              <w:rPr>
                <w:rFonts w:ascii="Cambria" w:hAnsi="Cambria"/>
                <w:bCs/>
                <w:i/>
                <w:sz w:val="25"/>
                <w:szCs w:val="25"/>
              </w:rPr>
              <w:t>,</w:t>
            </w:r>
            <w:r w:rsidR="00F357F9" w:rsidRPr="00243A76">
              <w:rPr>
                <w:rFonts w:ascii="Cambria" w:hAnsi="Cambria"/>
                <w:bCs/>
                <w:i/>
                <w:sz w:val="25"/>
                <w:szCs w:val="25"/>
              </w:rPr>
              <w:t xml:space="preserve"> de lotes destinados a bens dominiais no loteamento “Jardim Itajay”. </w:t>
            </w:r>
            <w:r w:rsidR="00F357F9" w:rsidRPr="00243A76">
              <w:rPr>
                <w:rFonts w:ascii="Cambria" w:hAnsi="Cambria"/>
                <w:b/>
                <w:i/>
                <w:sz w:val="25"/>
                <w:szCs w:val="25"/>
              </w:rPr>
              <w:t xml:space="preserve">Projeto de Lei Complementar nº 24/2024, </w:t>
            </w:r>
            <w:r w:rsidR="00F357F9" w:rsidRPr="00243A76">
              <w:rPr>
                <w:rFonts w:ascii="Cambria" w:hAnsi="Cambria"/>
                <w:bCs/>
                <w:i/>
                <w:sz w:val="25"/>
                <w:szCs w:val="25"/>
              </w:rPr>
              <w:t xml:space="preserve">do Executivo Municipal, que altera os arts. 13 e 100 da Lei nº 2780, de 29 de dezembro de 2011, que dispõe sobre o parcelamento do solo e urbanizações especiais do </w:t>
            </w:r>
            <w:r w:rsidR="00F357F9" w:rsidRPr="00243A76">
              <w:rPr>
                <w:rFonts w:ascii="Cambria" w:hAnsi="Cambria"/>
                <w:bCs/>
                <w:i/>
                <w:sz w:val="25"/>
                <w:szCs w:val="25"/>
              </w:rPr>
              <w:lastRenderedPageBreak/>
              <w:t xml:space="preserve">Município de Cordeirópolis, suas normas disciplinadoras e dá outras providências. </w:t>
            </w:r>
            <w:r w:rsidR="00F357F9" w:rsidRPr="00243A76">
              <w:rPr>
                <w:rFonts w:ascii="Cambria" w:hAnsi="Cambria"/>
                <w:b/>
                <w:i/>
                <w:sz w:val="25"/>
                <w:szCs w:val="25"/>
              </w:rPr>
              <w:t xml:space="preserve">Projeto de Lei nº 42/2024, </w:t>
            </w:r>
            <w:r w:rsidR="00F357F9" w:rsidRPr="00243A76">
              <w:rPr>
                <w:rFonts w:ascii="Cambria" w:hAnsi="Cambria"/>
                <w:bCs/>
                <w:i/>
                <w:sz w:val="25"/>
                <w:szCs w:val="25"/>
              </w:rPr>
              <w:t xml:space="preserve">do vereador Diego Fabiano de Oliveira, que dispõe sobre a criação, no âmbito da Câmara Municipal de Cordeirópolis, do Projeto “Parlamento Jovem”. </w:t>
            </w:r>
            <w:r w:rsidR="00F357F9" w:rsidRPr="00243A76">
              <w:rPr>
                <w:rFonts w:ascii="Cambria" w:hAnsi="Cambria"/>
                <w:b/>
                <w:i/>
                <w:sz w:val="25"/>
                <w:szCs w:val="25"/>
              </w:rPr>
              <w:t>Indicaç</w:t>
            </w:r>
            <w:r w:rsidR="00F357F9" w:rsidRPr="00243A76">
              <w:rPr>
                <w:rFonts w:ascii="Cambria" w:hAnsi="Cambria"/>
                <w:b/>
                <w:bCs/>
                <w:i/>
                <w:sz w:val="25"/>
                <w:szCs w:val="25"/>
              </w:rPr>
              <w:t xml:space="preserve">ões </w:t>
            </w:r>
            <w:r w:rsidR="00D728A7" w:rsidRPr="00243A76">
              <w:rPr>
                <w:rFonts w:ascii="Cambria" w:hAnsi="Cambria"/>
                <w:b/>
                <w:bCs/>
                <w:i/>
                <w:sz w:val="25"/>
                <w:szCs w:val="25"/>
              </w:rPr>
              <w:t xml:space="preserve">nº 590 a 592/2024, </w:t>
            </w:r>
            <w:r w:rsidR="00D728A7" w:rsidRPr="00243A76">
              <w:rPr>
                <w:rFonts w:ascii="Cambria" w:hAnsi="Cambria"/>
                <w:i/>
                <w:sz w:val="25"/>
                <w:szCs w:val="25"/>
              </w:rPr>
              <w:t xml:space="preserve">da vereadora Neusa Aparecida Damélio Marcelino de Moraes, que solicita operação tapa-buraco, abrangendo todas as ruas e trechos afetados no Jardim Cordeiro; instalação de corrimãos nas escadarias da Praça Central para maior acessibilidade e segurança dos idosos e limpeza e manutenção do asfalto por toda a extensão da Estrada Municipal Odécio Zaia com pintura de faixas lateral e central para evitar acidentes; </w:t>
            </w:r>
            <w:r w:rsidR="00F357F9" w:rsidRPr="00243A76">
              <w:rPr>
                <w:rFonts w:ascii="Cambria" w:hAnsi="Cambria"/>
                <w:b/>
                <w:bCs/>
                <w:i/>
                <w:sz w:val="25"/>
                <w:szCs w:val="25"/>
              </w:rPr>
              <w:t xml:space="preserve">nº 593 e 594/2024, </w:t>
            </w:r>
            <w:r w:rsidR="00F357F9" w:rsidRPr="00243A76">
              <w:rPr>
                <w:rFonts w:ascii="Cambria" w:hAnsi="Cambria"/>
                <w:i/>
                <w:sz w:val="25"/>
                <w:szCs w:val="25"/>
              </w:rPr>
              <w:t xml:space="preserve">do vereador Diego Fabiano de Oliveira, que solicita desentupimento dos bueiros situados na Rua André Franciscato, no Jardim Cordeiro e serviço de tapa-buraco na Rua Ulisses Gardezani, no Jardim Cordeiro. </w:t>
            </w:r>
            <w:r w:rsidR="00D728A7" w:rsidRPr="00243A76">
              <w:rPr>
                <w:rFonts w:ascii="Cambria" w:hAnsi="Cambria"/>
                <w:b/>
                <w:bCs/>
                <w:i/>
                <w:sz w:val="25"/>
                <w:szCs w:val="25"/>
              </w:rPr>
              <w:t xml:space="preserve">Moção nº 47/2024, </w:t>
            </w:r>
            <w:r w:rsidR="00D728A7" w:rsidRPr="00243A76">
              <w:rPr>
                <w:rFonts w:ascii="Cambria" w:hAnsi="Cambria"/>
                <w:i/>
                <w:sz w:val="25"/>
                <w:szCs w:val="25"/>
              </w:rPr>
              <w:t xml:space="preserve">do vereador Diego Fabiano de Oliveira, que apela à Prefeitura, através da Secretaria Municipal de Desenvolvimento Econômico, para realizar convênio com a Rede Savegnago e estabelecimento do Centro Paula Souza em Cordeirópolis. Não houve inscritos para a </w:t>
            </w:r>
            <w:r w:rsidR="00D728A7" w:rsidRPr="00243A76">
              <w:rPr>
                <w:rFonts w:ascii="Cambria" w:hAnsi="Cambria"/>
                <w:b/>
                <w:bCs/>
                <w:i/>
                <w:sz w:val="25"/>
                <w:szCs w:val="25"/>
              </w:rPr>
              <w:t xml:space="preserve">Tribuna Livre. </w:t>
            </w:r>
            <w:r w:rsidR="00D728A7" w:rsidRPr="00243A76">
              <w:rPr>
                <w:rFonts w:ascii="Cambria" w:hAnsi="Cambria"/>
                <w:i/>
                <w:sz w:val="25"/>
                <w:szCs w:val="25"/>
              </w:rPr>
              <w:t xml:space="preserve">Foi suspensa a sessão para entrega de homenagens referentes à </w:t>
            </w:r>
            <w:r w:rsidR="00D728A7" w:rsidRPr="00243A76">
              <w:rPr>
                <w:rFonts w:ascii="Cambria" w:hAnsi="Cambria"/>
                <w:b/>
                <w:bCs/>
                <w:i/>
                <w:sz w:val="25"/>
                <w:szCs w:val="25"/>
              </w:rPr>
              <w:t xml:space="preserve">Moção nº 46/2024, </w:t>
            </w:r>
            <w:r w:rsidR="00D728A7" w:rsidRPr="00243A76">
              <w:rPr>
                <w:rFonts w:ascii="Cambria" w:hAnsi="Cambria"/>
                <w:i/>
                <w:sz w:val="25"/>
                <w:szCs w:val="25"/>
              </w:rPr>
              <w:t xml:space="preserve">do vereador Diego Fabiano de Oliveira, que propõe voto de congratulações e homenagem ao Sr. Dener Ribeiro dos Santos, pelo projeto social “Geloteca" e ao </w:t>
            </w:r>
            <w:r w:rsidR="00D728A7" w:rsidRPr="00243A76">
              <w:rPr>
                <w:rFonts w:ascii="Cambria" w:hAnsi="Cambria"/>
                <w:b/>
                <w:bCs/>
                <w:i/>
                <w:sz w:val="25"/>
                <w:szCs w:val="25"/>
              </w:rPr>
              <w:t xml:space="preserve">Decreto Legislativo nº 9/2024, </w:t>
            </w:r>
            <w:r w:rsidR="00D728A7" w:rsidRPr="00243A76">
              <w:rPr>
                <w:rFonts w:ascii="Cambria" w:hAnsi="Cambria"/>
                <w:i/>
                <w:sz w:val="25"/>
                <w:szCs w:val="25"/>
              </w:rPr>
              <w:t>do vereador Diego Fabiano de Oliveira, que concede a Medalha Zumbi dos Palmares à senhora Layla Thamara Gonçalves Penas. Reaberta a sessão e e</w:t>
            </w:r>
            <w:r w:rsidRPr="00243A76">
              <w:rPr>
                <w:rFonts w:ascii="Cambria" w:hAnsi="Cambria"/>
                <w:i/>
                <w:sz w:val="25"/>
                <w:szCs w:val="25"/>
              </w:rPr>
              <w:t xml:space="preserve">ncerrado o </w:t>
            </w:r>
            <w:r w:rsidRPr="00243A76">
              <w:rPr>
                <w:rFonts w:ascii="Cambria" w:hAnsi="Cambria"/>
                <w:b/>
                <w:i/>
                <w:sz w:val="25"/>
                <w:szCs w:val="25"/>
              </w:rPr>
              <w:t>Expediente</w:t>
            </w:r>
            <w:r w:rsidRPr="00243A76">
              <w:rPr>
                <w:rFonts w:ascii="Cambria" w:hAnsi="Cambria"/>
                <w:i/>
                <w:sz w:val="25"/>
                <w:szCs w:val="25"/>
              </w:rPr>
              <w:t xml:space="preserve">, </w:t>
            </w:r>
            <w:r w:rsidR="00F357F9" w:rsidRPr="00243A76">
              <w:rPr>
                <w:rFonts w:ascii="Cambria" w:hAnsi="Cambria"/>
                <w:i/>
                <w:sz w:val="25"/>
                <w:szCs w:val="25"/>
              </w:rPr>
              <w:t xml:space="preserve">iniciou-se a </w:t>
            </w:r>
            <w:r w:rsidR="00F357F9" w:rsidRPr="00243A76">
              <w:rPr>
                <w:rFonts w:ascii="Cambria" w:hAnsi="Cambria"/>
                <w:b/>
                <w:i/>
                <w:sz w:val="25"/>
                <w:szCs w:val="25"/>
              </w:rPr>
              <w:t xml:space="preserve">Explicação Pessoal, </w:t>
            </w:r>
            <w:r w:rsidR="00F357F9" w:rsidRPr="00243A76">
              <w:rPr>
                <w:rFonts w:ascii="Cambria" w:hAnsi="Cambria"/>
                <w:i/>
                <w:sz w:val="25"/>
                <w:szCs w:val="25"/>
              </w:rPr>
              <w:t>onde após o prazo para inscrição</w:t>
            </w:r>
            <w:r w:rsidR="00243A76" w:rsidRPr="00243A76">
              <w:rPr>
                <w:rFonts w:ascii="Cambria" w:hAnsi="Cambria"/>
                <w:i/>
                <w:sz w:val="25"/>
                <w:szCs w:val="25"/>
              </w:rPr>
              <w:t xml:space="preserve"> </w:t>
            </w:r>
            <w:r w:rsidR="00F357F9" w:rsidRPr="00243A76">
              <w:rPr>
                <w:rFonts w:ascii="Cambria" w:hAnsi="Cambria"/>
                <w:i/>
                <w:sz w:val="25"/>
                <w:szCs w:val="25"/>
              </w:rPr>
              <w:t>dos interessados, falaram os seguintes vereadores</w:t>
            </w:r>
            <w:r w:rsidR="00D728A7" w:rsidRPr="00243A76">
              <w:rPr>
                <w:rFonts w:ascii="Cambria" w:hAnsi="Cambria"/>
                <w:i/>
                <w:sz w:val="25"/>
                <w:szCs w:val="25"/>
              </w:rPr>
              <w:t>:</w:t>
            </w:r>
            <w:r w:rsidR="00F357F9" w:rsidRPr="00243A76">
              <w:rPr>
                <w:rFonts w:ascii="Cambria" w:hAnsi="Cambria"/>
                <w:i/>
                <w:sz w:val="25"/>
                <w:szCs w:val="25"/>
              </w:rPr>
              <w:t xml:space="preserve"> </w:t>
            </w:r>
            <w:r w:rsidR="00243A76" w:rsidRPr="00243A76">
              <w:rPr>
                <w:rFonts w:ascii="Cambria" w:hAnsi="Cambria"/>
                <w:i/>
                <w:sz w:val="25"/>
                <w:szCs w:val="25"/>
              </w:rPr>
              <w:t xml:space="preserve">Carlos Barbosa disse que ao contrário do que disse o vereador Anderson Hespanhol, o Líder do Governo estava informado da votação, pois falou com ele e recebeu informações das Secretarias e que todo vereador tem a prerrogativa de fazer um requerimento de urgência, mesmo que o projeto não tenha nenhum parecer, e se ele for aprovado, o projeto vai para a Ordem do Dia. Lembrou que amanhã é o Dia da Consciência Negra relembrando a luta de Zumbi dos Palmares, relembrando a “natureza criminosa” do racismo e que o Cristo foi crucificado e ressuscitado para que todos fossem iguais e esta luta continua. O Sr. Presidente informou que as correspondências dos vereadores e vereadores são enviadas por e-mail durante a semana. </w:t>
            </w:r>
            <w:r w:rsidRPr="00243A76">
              <w:rPr>
                <w:rFonts w:ascii="Cambria" w:hAnsi="Cambria"/>
                <w:i/>
                <w:sz w:val="25"/>
                <w:szCs w:val="25"/>
              </w:rPr>
              <w:t xml:space="preserve">Não havendo mais nada a ser tratado, </w:t>
            </w:r>
            <w:r w:rsidR="00F357F9" w:rsidRPr="00243A76">
              <w:rPr>
                <w:rFonts w:ascii="Cambria" w:hAnsi="Cambria"/>
                <w:i/>
                <w:sz w:val="25"/>
                <w:szCs w:val="25"/>
              </w:rPr>
              <w:t>o</w:t>
            </w:r>
            <w:r w:rsidRPr="00243A76">
              <w:rPr>
                <w:rFonts w:ascii="Cambria" w:hAnsi="Cambria"/>
                <w:i/>
                <w:sz w:val="25"/>
                <w:szCs w:val="25"/>
              </w:rPr>
              <w:t xml:space="preserve"> Sr. Presidente convocou os vereadores e vereadoras para a próxima sessão ordinária, que será realizada na terça-feira </w:t>
            </w:r>
            <w:r w:rsidR="005F606E" w:rsidRPr="00243A76">
              <w:rPr>
                <w:rFonts w:ascii="Cambria" w:hAnsi="Cambria"/>
                <w:i/>
                <w:sz w:val="25"/>
                <w:szCs w:val="25"/>
              </w:rPr>
              <w:t>2</w:t>
            </w:r>
            <w:r w:rsidR="00F357F9" w:rsidRPr="00243A76">
              <w:rPr>
                <w:rFonts w:ascii="Cambria" w:hAnsi="Cambria"/>
                <w:i/>
                <w:sz w:val="25"/>
                <w:szCs w:val="25"/>
              </w:rPr>
              <w:t>6</w:t>
            </w:r>
            <w:r w:rsidRPr="00243A76">
              <w:rPr>
                <w:rFonts w:ascii="Cambria" w:hAnsi="Cambria"/>
                <w:i/>
                <w:sz w:val="25"/>
                <w:szCs w:val="25"/>
              </w:rPr>
              <w:t xml:space="preserve">, a partir das 19 horas e encerrou a sessão, da qual </w:t>
            </w:r>
            <w:r w:rsidRPr="00243A76">
              <w:rPr>
                <w:rFonts w:ascii="Cambria" w:hAnsi="Cambria"/>
                <w:i/>
                <w:iCs/>
                <w:sz w:val="25"/>
                <w:szCs w:val="25"/>
              </w:rPr>
              <w:t>foi lavrada a presente ata</w:t>
            </w:r>
            <w:r w:rsidR="00A50D30" w:rsidRPr="00243A76">
              <w:rPr>
                <w:rFonts w:ascii="Cambria" w:hAnsi="Cambria"/>
                <w:i/>
                <w:iCs/>
                <w:sz w:val="25"/>
                <w:szCs w:val="25"/>
              </w:rPr>
              <w:t xml:space="preserve"> por mim</w:t>
            </w:r>
            <w:r w:rsidRPr="00243A76">
              <w:rPr>
                <w:rFonts w:ascii="Cambria" w:hAnsi="Cambria"/>
                <w:i/>
                <w:iCs/>
                <w:sz w:val="25"/>
                <w:szCs w:val="25"/>
              </w:rPr>
              <w:t>,</w:t>
            </w:r>
            <w:r w:rsidR="00872A2D">
              <w:rPr>
                <w:rFonts w:ascii="Cambria" w:hAnsi="Cambria"/>
                <w:i/>
                <w:iCs/>
                <w:sz w:val="25"/>
                <w:szCs w:val="25"/>
              </w:rPr>
              <w:t xml:space="preserve"> </w:t>
            </w:r>
          </w:p>
          <w:p w:rsidR="00701309" w:rsidRPr="00243A76" w:rsidRDefault="00A50D30" w:rsidP="001A0960">
            <w:pPr>
              <w:jc w:val="both"/>
              <w:rPr>
                <w:rFonts w:ascii="Cambria" w:hAnsi="Cambria"/>
                <w:i/>
                <w:iCs/>
                <w:sz w:val="25"/>
                <w:szCs w:val="25"/>
              </w:rPr>
            </w:pPr>
            <w:r w:rsidRPr="00243A76">
              <w:rPr>
                <w:rFonts w:ascii="Cambria" w:hAnsi="Cambria"/>
                <w:i/>
                <w:iCs/>
                <w:sz w:val="25"/>
                <w:szCs w:val="25"/>
              </w:rPr>
              <w:t xml:space="preserve">Paulo César Tamiazo,  Analista Legislativo, </w:t>
            </w:r>
            <w:r w:rsidR="00487B84" w:rsidRPr="00243A76">
              <w:rPr>
                <w:rFonts w:ascii="Cambria" w:hAnsi="Cambria"/>
                <w:i/>
                <w:iCs/>
                <w:sz w:val="25"/>
                <w:szCs w:val="25"/>
              </w:rPr>
              <w:t>nos termos do art. 1</w:t>
            </w:r>
            <w:r w:rsidRPr="00243A76">
              <w:rPr>
                <w:rFonts w:ascii="Cambria" w:hAnsi="Cambria"/>
                <w:i/>
                <w:iCs/>
                <w:sz w:val="25"/>
                <w:szCs w:val="25"/>
              </w:rPr>
              <w:t>71</w:t>
            </w:r>
            <w:r w:rsidR="00487B84" w:rsidRPr="00243A76">
              <w:rPr>
                <w:rFonts w:ascii="Cambria" w:hAnsi="Cambria"/>
                <w:i/>
                <w:iCs/>
                <w:sz w:val="25"/>
                <w:szCs w:val="25"/>
              </w:rPr>
              <w:t xml:space="preserve"> do Regimento Interno.  </w:t>
            </w:r>
            <w:r w:rsidR="004D46D5" w:rsidRPr="00243A76">
              <w:rPr>
                <w:rFonts w:ascii="Cambria" w:hAnsi="Cambria"/>
                <w:i/>
                <w:sz w:val="25"/>
                <w:szCs w:val="25"/>
              </w:rPr>
              <w:t xml:space="preserve"> </w:t>
            </w:r>
          </w:p>
        </w:tc>
      </w:tr>
    </w:tbl>
    <w:p w:rsidR="00B338E5" w:rsidRPr="00243A76" w:rsidRDefault="00B338E5" w:rsidP="00AB44A4">
      <w:pPr>
        <w:pStyle w:val="Ttulo1"/>
        <w:tabs>
          <w:tab w:val="left" w:pos="0"/>
        </w:tabs>
        <w:ind w:left="0" w:hanging="6"/>
        <w:jc w:val="center"/>
        <w:rPr>
          <w:rFonts w:ascii="Cambria" w:hAnsi="Cambria"/>
          <w:bCs/>
          <w:iCs/>
          <w:sz w:val="25"/>
          <w:szCs w:val="25"/>
        </w:rPr>
      </w:pPr>
    </w:p>
    <w:p w:rsidR="002C634A" w:rsidRPr="00243A76" w:rsidRDefault="002C634A" w:rsidP="00AB44A4">
      <w:pPr>
        <w:ind w:hanging="6"/>
        <w:jc w:val="center"/>
        <w:rPr>
          <w:rFonts w:ascii="Cambria" w:hAnsi="Cambria"/>
          <w:b/>
          <w:i/>
          <w:sz w:val="25"/>
          <w:szCs w:val="25"/>
        </w:rPr>
      </w:pPr>
    </w:p>
    <w:p w:rsidR="00A50D30" w:rsidRPr="00243A76" w:rsidRDefault="00487B84" w:rsidP="00AB44A4">
      <w:pPr>
        <w:ind w:hanging="6"/>
        <w:jc w:val="center"/>
        <w:rPr>
          <w:rFonts w:ascii="Cambria" w:hAnsi="Cambria"/>
          <w:b/>
          <w:i/>
          <w:sz w:val="25"/>
          <w:szCs w:val="25"/>
        </w:rPr>
      </w:pPr>
      <w:r w:rsidRPr="00243A76">
        <w:rPr>
          <w:rFonts w:ascii="Cambria" w:hAnsi="Cambria"/>
          <w:b/>
          <w:i/>
          <w:sz w:val="25"/>
          <w:szCs w:val="25"/>
        </w:rPr>
        <w:t>José Antonio Rodrigues</w:t>
      </w:r>
    </w:p>
    <w:p w:rsidR="006A7777" w:rsidRPr="00243A76" w:rsidRDefault="00487B84" w:rsidP="001A6CBB">
      <w:pPr>
        <w:ind w:hanging="6"/>
        <w:jc w:val="center"/>
        <w:rPr>
          <w:rFonts w:ascii="Cambria" w:hAnsi="Cambria"/>
          <w:sz w:val="25"/>
          <w:szCs w:val="25"/>
        </w:rPr>
      </w:pPr>
      <w:r w:rsidRPr="00243A76">
        <w:rPr>
          <w:rFonts w:ascii="Cambria" w:hAnsi="Cambria"/>
          <w:b/>
          <w:bCs/>
          <w:i/>
          <w:iCs/>
          <w:sz w:val="25"/>
          <w:szCs w:val="25"/>
        </w:rPr>
        <w:t>Presidente</w:t>
      </w:r>
      <w:r w:rsidR="001A6CBB" w:rsidRPr="00243A76">
        <w:rPr>
          <w:rFonts w:ascii="Cambria" w:hAnsi="Cambria"/>
          <w:b/>
          <w:bCs/>
          <w:i/>
          <w:iCs/>
          <w:sz w:val="25"/>
          <w:szCs w:val="25"/>
        </w:rPr>
        <w:t xml:space="preserve"> </w:t>
      </w:r>
    </w:p>
    <w:p w:rsidR="00B338E5" w:rsidRPr="00243A76" w:rsidRDefault="00B338E5" w:rsidP="00AB44A4">
      <w:pPr>
        <w:pStyle w:val="Ttulo1"/>
        <w:numPr>
          <w:ilvl w:val="0"/>
          <w:numId w:val="0"/>
        </w:numPr>
        <w:tabs>
          <w:tab w:val="left" w:pos="708"/>
        </w:tabs>
        <w:ind w:hanging="6"/>
        <w:jc w:val="center"/>
        <w:rPr>
          <w:rFonts w:ascii="Cambria" w:hAnsi="Cambria"/>
          <w:sz w:val="25"/>
          <w:szCs w:val="25"/>
        </w:rPr>
      </w:pPr>
    </w:p>
    <w:p w:rsidR="00FB572B" w:rsidRPr="00243A76" w:rsidRDefault="00FB572B" w:rsidP="00AB44A4">
      <w:pPr>
        <w:pStyle w:val="Ttulo1"/>
        <w:numPr>
          <w:ilvl w:val="0"/>
          <w:numId w:val="0"/>
        </w:numPr>
        <w:tabs>
          <w:tab w:val="left" w:pos="708"/>
        </w:tabs>
        <w:ind w:hanging="6"/>
        <w:jc w:val="center"/>
        <w:rPr>
          <w:rFonts w:ascii="Cambria" w:hAnsi="Cambria"/>
          <w:sz w:val="25"/>
          <w:szCs w:val="25"/>
        </w:rPr>
      </w:pPr>
    </w:p>
    <w:p w:rsidR="00C46FAB" w:rsidRPr="00243A76" w:rsidRDefault="00487B84" w:rsidP="00396114">
      <w:pPr>
        <w:pStyle w:val="Ttulo1"/>
        <w:numPr>
          <w:ilvl w:val="0"/>
          <w:numId w:val="0"/>
        </w:numPr>
        <w:tabs>
          <w:tab w:val="left" w:pos="708"/>
        </w:tabs>
        <w:ind w:hanging="6"/>
        <w:jc w:val="center"/>
        <w:rPr>
          <w:rFonts w:ascii="Cambria" w:hAnsi="Cambria"/>
          <w:sz w:val="25"/>
          <w:szCs w:val="25"/>
        </w:rPr>
      </w:pPr>
      <w:r w:rsidRPr="00243A76">
        <w:rPr>
          <w:rFonts w:ascii="Cambria" w:hAnsi="Cambria"/>
          <w:sz w:val="25"/>
          <w:szCs w:val="25"/>
        </w:rPr>
        <w:t>Diego Fabiano de Oliveira</w:t>
      </w:r>
      <w:r w:rsidR="00A50D30" w:rsidRPr="00243A76">
        <w:rPr>
          <w:rFonts w:ascii="Cambria" w:hAnsi="Cambria"/>
          <w:sz w:val="25"/>
          <w:szCs w:val="25"/>
        </w:rPr>
        <w:tab/>
        <w:t xml:space="preserve">     </w:t>
      </w:r>
      <w:r w:rsidRPr="00243A76">
        <w:rPr>
          <w:rFonts w:ascii="Cambria" w:hAnsi="Cambria"/>
          <w:sz w:val="25"/>
          <w:szCs w:val="25"/>
        </w:rPr>
        <w:t>Neusa Aparecida Damélio Marcelino de Moraes</w:t>
      </w:r>
    </w:p>
    <w:p w:rsidR="00875D7B" w:rsidRPr="00243A76" w:rsidRDefault="00243A76" w:rsidP="00243A76">
      <w:pPr>
        <w:pStyle w:val="Ttulo1"/>
        <w:numPr>
          <w:ilvl w:val="0"/>
          <w:numId w:val="0"/>
        </w:numPr>
        <w:tabs>
          <w:tab w:val="left" w:pos="708"/>
        </w:tabs>
        <w:ind w:hanging="6"/>
        <w:rPr>
          <w:rFonts w:ascii="Cambria" w:hAnsi="Cambria"/>
          <w:sz w:val="25"/>
          <w:szCs w:val="25"/>
        </w:rPr>
      </w:pPr>
      <w:r>
        <w:rPr>
          <w:rFonts w:ascii="Cambria" w:hAnsi="Cambria"/>
          <w:sz w:val="25"/>
          <w:szCs w:val="25"/>
        </w:rPr>
        <w:t xml:space="preserve">             </w:t>
      </w:r>
      <w:r w:rsidR="00487B84" w:rsidRPr="00243A76">
        <w:rPr>
          <w:rFonts w:ascii="Cambria" w:hAnsi="Cambria"/>
          <w:sz w:val="25"/>
          <w:szCs w:val="25"/>
        </w:rPr>
        <w:t>1</w:t>
      </w:r>
      <w:r w:rsidR="00A50D30" w:rsidRPr="00243A76">
        <w:rPr>
          <w:rFonts w:ascii="Cambria" w:hAnsi="Cambria"/>
          <w:sz w:val="25"/>
          <w:szCs w:val="25"/>
        </w:rPr>
        <w:t>º</w:t>
      </w:r>
      <w:r w:rsidR="00487B84" w:rsidRPr="00243A76">
        <w:rPr>
          <w:rFonts w:ascii="Cambria" w:hAnsi="Cambria"/>
          <w:sz w:val="25"/>
          <w:szCs w:val="25"/>
        </w:rPr>
        <w:t xml:space="preserve"> Secretári</w:t>
      </w:r>
      <w:r w:rsidR="00A50D30" w:rsidRPr="00243A76">
        <w:rPr>
          <w:rFonts w:ascii="Cambria" w:hAnsi="Cambria"/>
          <w:sz w:val="25"/>
          <w:szCs w:val="25"/>
        </w:rPr>
        <w:t>o</w:t>
      </w:r>
      <w:r w:rsidR="00487B84" w:rsidRPr="00243A76">
        <w:rPr>
          <w:rFonts w:ascii="Cambria" w:hAnsi="Cambria"/>
          <w:sz w:val="25"/>
          <w:szCs w:val="25"/>
        </w:rPr>
        <w:tab/>
      </w:r>
      <w:r w:rsidR="00487B84" w:rsidRPr="00243A76">
        <w:rPr>
          <w:rFonts w:ascii="Cambria" w:hAnsi="Cambria"/>
          <w:sz w:val="25"/>
          <w:szCs w:val="25"/>
        </w:rPr>
        <w:tab/>
        <w:t xml:space="preserve">                             </w:t>
      </w:r>
      <w:r w:rsidR="00C46FAB" w:rsidRPr="00243A76">
        <w:rPr>
          <w:rFonts w:ascii="Cambria" w:hAnsi="Cambria"/>
          <w:sz w:val="25"/>
          <w:szCs w:val="25"/>
        </w:rPr>
        <w:t xml:space="preserve">        </w:t>
      </w:r>
      <w:r w:rsidR="002C634A" w:rsidRPr="00243A76">
        <w:rPr>
          <w:rFonts w:ascii="Cambria" w:hAnsi="Cambria"/>
          <w:sz w:val="25"/>
          <w:szCs w:val="25"/>
        </w:rPr>
        <w:t xml:space="preserve">      </w:t>
      </w:r>
      <w:r w:rsidR="00487B84" w:rsidRPr="00243A76">
        <w:rPr>
          <w:rFonts w:ascii="Cambria" w:hAnsi="Cambria"/>
          <w:sz w:val="25"/>
          <w:szCs w:val="25"/>
        </w:rPr>
        <w:t>2</w:t>
      </w:r>
      <w:r>
        <w:rPr>
          <w:rFonts w:ascii="Cambria" w:hAnsi="Cambria"/>
          <w:sz w:val="25"/>
          <w:szCs w:val="25"/>
        </w:rPr>
        <w:t>ª</w:t>
      </w:r>
      <w:r w:rsidR="00487B84" w:rsidRPr="00243A76">
        <w:rPr>
          <w:rFonts w:ascii="Cambria" w:hAnsi="Cambria"/>
          <w:sz w:val="25"/>
          <w:szCs w:val="25"/>
        </w:rPr>
        <w:t xml:space="preserve"> Secretári</w:t>
      </w:r>
      <w:r>
        <w:rPr>
          <w:rFonts w:ascii="Cambria" w:hAnsi="Cambria"/>
          <w:sz w:val="25"/>
          <w:szCs w:val="25"/>
        </w:rPr>
        <w:t>a</w:t>
      </w:r>
    </w:p>
    <w:sectPr w:rsidR="00875D7B" w:rsidRPr="00243A76" w:rsidSect="00872A2D">
      <w:headerReference w:type="default" r:id="rId8"/>
      <w:pgSz w:w="11907" w:h="16840" w:code="9"/>
      <w:pgMar w:top="1871" w:right="1134" w:bottom="1644"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C4207" w:rsidRDefault="001C4207">
      <w:r>
        <w:separator/>
      </w:r>
    </w:p>
  </w:endnote>
  <w:endnote w:type="continuationSeparator" w:id="0">
    <w:p w:rsidR="001C4207" w:rsidRDefault="001C4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C4207" w:rsidRDefault="001C4207">
      <w:r>
        <w:separator/>
      </w:r>
    </w:p>
  </w:footnote>
  <w:footnote w:type="continuationSeparator" w:id="0">
    <w:p w:rsidR="001C4207" w:rsidRDefault="001C4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11B5" w:rsidRDefault="001C420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13pt;z-index:251658240;mso-position-horizontal:center;mso-position-horizontal-relative:right-margin-area;mso-position-vertical:center;mso-position-vertical-relative:page">
          <v:imagedata r:id="rId1" o:title=""/>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D9CC0776">
      <w:start w:val="1"/>
      <w:numFmt w:val="upperRoman"/>
      <w:lvlText w:val="%1-"/>
      <w:lvlJc w:val="left"/>
      <w:pPr>
        <w:ind w:left="1287" w:hanging="720"/>
      </w:pPr>
      <w:rPr>
        <w:rFonts w:cs="Times New Roman" w:hint="default"/>
      </w:rPr>
    </w:lvl>
    <w:lvl w:ilvl="1" w:tplc="BD9ECC2C" w:tentative="1">
      <w:start w:val="1"/>
      <w:numFmt w:val="lowerLetter"/>
      <w:lvlText w:val="%2."/>
      <w:lvlJc w:val="left"/>
      <w:pPr>
        <w:ind w:left="1647" w:hanging="360"/>
      </w:pPr>
      <w:rPr>
        <w:rFonts w:cs="Times New Roman"/>
      </w:rPr>
    </w:lvl>
    <w:lvl w:ilvl="2" w:tplc="5E289550" w:tentative="1">
      <w:start w:val="1"/>
      <w:numFmt w:val="lowerRoman"/>
      <w:lvlText w:val="%3."/>
      <w:lvlJc w:val="right"/>
      <w:pPr>
        <w:ind w:left="2367" w:hanging="180"/>
      </w:pPr>
      <w:rPr>
        <w:rFonts w:cs="Times New Roman"/>
      </w:rPr>
    </w:lvl>
    <w:lvl w:ilvl="3" w:tplc="9B885454" w:tentative="1">
      <w:start w:val="1"/>
      <w:numFmt w:val="decimal"/>
      <w:lvlText w:val="%4."/>
      <w:lvlJc w:val="left"/>
      <w:pPr>
        <w:ind w:left="3087" w:hanging="360"/>
      </w:pPr>
      <w:rPr>
        <w:rFonts w:cs="Times New Roman"/>
      </w:rPr>
    </w:lvl>
    <w:lvl w:ilvl="4" w:tplc="84682048" w:tentative="1">
      <w:start w:val="1"/>
      <w:numFmt w:val="lowerLetter"/>
      <w:lvlText w:val="%5."/>
      <w:lvlJc w:val="left"/>
      <w:pPr>
        <w:ind w:left="3807" w:hanging="360"/>
      </w:pPr>
      <w:rPr>
        <w:rFonts w:cs="Times New Roman"/>
      </w:rPr>
    </w:lvl>
    <w:lvl w:ilvl="5" w:tplc="F2706238" w:tentative="1">
      <w:start w:val="1"/>
      <w:numFmt w:val="lowerRoman"/>
      <w:lvlText w:val="%6."/>
      <w:lvlJc w:val="right"/>
      <w:pPr>
        <w:ind w:left="4527" w:hanging="180"/>
      </w:pPr>
      <w:rPr>
        <w:rFonts w:cs="Times New Roman"/>
      </w:rPr>
    </w:lvl>
    <w:lvl w:ilvl="6" w:tplc="8BA00612" w:tentative="1">
      <w:start w:val="1"/>
      <w:numFmt w:val="decimal"/>
      <w:lvlText w:val="%7."/>
      <w:lvlJc w:val="left"/>
      <w:pPr>
        <w:ind w:left="5247" w:hanging="360"/>
      </w:pPr>
      <w:rPr>
        <w:rFonts w:cs="Times New Roman"/>
      </w:rPr>
    </w:lvl>
    <w:lvl w:ilvl="7" w:tplc="524828CA" w:tentative="1">
      <w:start w:val="1"/>
      <w:numFmt w:val="lowerLetter"/>
      <w:lvlText w:val="%8."/>
      <w:lvlJc w:val="left"/>
      <w:pPr>
        <w:ind w:left="5967" w:hanging="360"/>
      </w:pPr>
      <w:rPr>
        <w:rFonts w:cs="Times New Roman"/>
      </w:rPr>
    </w:lvl>
    <w:lvl w:ilvl="8" w:tplc="28EE774A"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7211C"/>
    <w:rsid w:val="00074EA7"/>
    <w:rsid w:val="00085457"/>
    <w:rsid w:val="000860A4"/>
    <w:rsid w:val="00092254"/>
    <w:rsid w:val="000B1665"/>
    <w:rsid w:val="000F4903"/>
    <w:rsid w:val="001119D3"/>
    <w:rsid w:val="00121307"/>
    <w:rsid w:val="0013016C"/>
    <w:rsid w:val="00161B52"/>
    <w:rsid w:val="001624DC"/>
    <w:rsid w:val="00170F15"/>
    <w:rsid w:val="00181FD7"/>
    <w:rsid w:val="001A0960"/>
    <w:rsid w:val="001A6CBB"/>
    <w:rsid w:val="001A7C03"/>
    <w:rsid w:val="001B090F"/>
    <w:rsid w:val="001B22B1"/>
    <w:rsid w:val="001B6931"/>
    <w:rsid w:val="001C138E"/>
    <w:rsid w:val="001C4207"/>
    <w:rsid w:val="001C4764"/>
    <w:rsid w:val="001E0C57"/>
    <w:rsid w:val="001F04B5"/>
    <w:rsid w:val="00202C9D"/>
    <w:rsid w:val="00217BDF"/>
    <w:rsid w:val="00243A76"/>
    <w:rsid w:val="00251EEE"/>
    <w:rsid w:val="00266BE8"/>
    <w:rsid w:val="00285527"/>
    <w:rsid w:val="00293838"/>
    <w:rsid w:val="002A4FEE"/>
    <w:rsid w:val="002B619C"/>
    <w:rsid w:val="002C634A"/>
    <w:rsid w:val="002D706A"/>
    <w:rsid w:val="003258F9"/>
    <w:rsid w:val="00351116"/>
    <w:rsid w:val="00351B55"/>
    <w:rsid w:val="0037327A"/>
    <w:rsid w:val="00392669"/>
    <w:rsid w:val="00396114"/>
    <w:rsid w:val="003A3F8C"/>
    <w:rsid w:val="003B2585"/>
    <w:rsid w:val="003B3610"/>
    <w:rsid w:val="003B5215"/>
    <w:rsid w:val="003D0118"/>
    <w:rsid w:val="003E4026"/>
    <w:rsid w:val="00413E29"/>
    <w:rsid w:val="00417C4A"/>
    <w:rsid w:val="00432440"/>
    <w:rsid w:val="00435661"/>
    <w:rsid w:val="00443B20"/>
    <w:rsid w:val="00447C2D"/>
    <w:rsid w:val="00463890"/>
    <w:rsid w:val="00463996"/>
    <w:rsid w:val="00487B84"/>
    <w:rsid w:val="00490909"/>
    <w:rsid w:val="004A1094"/>
    <w:rsid w:val="004C01A2"/>
    <w:rsid w:val="004C5080"/>
    <w:rsid w:val="004D2E56"/>
    <w:rsid w:val="004D3CED"/>
    <w:rsid w:val="004D46D5"/>
    <w:rsid w:val="004E32E3"/>
    <w:rsid w:val="00550EEA"/>
    <w:rsid w:val="00553681"/>
    <w:rsid w:val="005549D3"/>
    <w:rsid w:val="00563126"/>
    <w:rsid w:val="00571F2C"/>
    <w:rsid w:val="005B7087"/>
    <w:rsid w:val="005E7038"/>
    <w:rsid w:val="005F606E"/>
    <w:rsid w:val="00611CF9"/>
    <w:rsid w:val="00646F48"/>
    <w:rsid w:val="00661551"/>
    <w:rsid w:val="00667732"/>
    <w:rsid w:val="00690E09"/>
    <w:rsid w:val="006A319E"/>
    <w:rsid w:val="006A7777"/>
    <w:rsid w:val="006B13E2"/>
    <w:rsid w:val="006C40A7"/>
    <w:rsid w:val="007011B5"/>
    <w:rsid w:val="00701309"/>
    <w:rsid w:val="0072096F"/>
    <w:rsid w:val="00757C57"/>
    <w:rsid w:val="00763EBF"/>
    <w:rsid w:val="007B2699"/>
    <w:rsid w:val="007D32DB"/>
    <w:rsid w:val="0085015D"/>
    <w:rsid w:val="00865AC2"/>
    <w:rsid w:val="00872A2D"/>
    <w:rsid w:val="00875D7B"/>
    <w:rsid w:val="00876738"/>
    <w:rsid w:val="008820DD"/>
    <w:rsid w:val="008C39E6"/>
    <w:rsid w:val="00913282"/>
    <w:rsid w:val="00913CF2"/>
    <w:rsid w:val="009376B6"/>
    <w:rsid w:val="009423C9"/>
    <w:rsid w:val="00962AAF"/>
    <w:rsid w:val="009930F5"/>
    <w:rsid w:val="009E6BB7"/>
    <w:rsid w:val="00A06CB6"/>
    <w:rsid w:val="00A12CE2"/>
    <w:rsid w:val="00A41693"/>
    <w:rsid w:val="00A46333"/>
    <w:rsid w:val="00A50D30"/>
    <w:rsid w:val="00A52674"/>
    <w:rsid w:val="00A77120"/>
    <w:rsid w:val="00A83455"/>
    <w:rsid w:val="00A852D6"/>
    <w:rsid w:val="00AB44A4"/>
    <w:rsid w:val="00AC50B0"/>
    <w:rsid w:val="00AC50B1"/>
    <w:rsid w:val="00AD5B8D"/>
    <w:rsid w:val="00B25D4D"/>
    <w:rsid w:val="00B32CB0"/>
    <w:rsid w:val="00B338E5"/>
    <w:rsid w:val="00B356B0"/>
    <w:rsid w:val="00B37653"/>
    <w:rsid w:val="00B5438A"/>
    <w:rsid w:val="00B56258"/>
    <w:rsid w:val="00B65B4F"/>
    <w:rsid w:val="00B75536"/>
    <w:rsid w:val="00B81B79"/>
    <w:rsid w:val="00B872D5"/>
    <w:rsid w:val="00BC675B"/>
    <w:rsid w:val="00BF0099"/>
    <w:rsid w:val="00BF3DB8"/>
    <w:rsid w:val="00C24626"/>
    <w:rsid w:val="00C46FAB"/>
    <w:rsid w:val="00C4753B"/>
    <w:rsid w:val="00C522B6"/>
    <w:rsid w:val="00C57F3D"/>
    <w:rsid w:val="00C73346"/>
    <w:rsid w:val="00C773F6"/>
    <w:rsid w:val="00C808A1"/>
    <w:rsid w:val="00C81899"/>
    <w:rsid w:val="00C94B4D"/>
    <w:rsid w:val="00CB0E01"/>
    <w:rsid w:val="00CB52C7"/>
    <w:rsid w:val="00CC46C0"/>
    <w:rsid w:val="00CD0582"/>
    <w:rsid w:val="00CD43E3"/>
    <w:rsid w:val="00CF3D03"/>
    <w:rsid w:val="00CF7496"/>
    <w:rsid w:val="00D13099"/>
    <w:rsid w:val="00D3710A"/>
    <w:rsid w:val="00D56187"/>
    <w:rsid w:val="00D728A7"/>
    <w:rsid w:val="00D736A9"/>
    <w:rsid w:val="00D86C97"/>
    <w:rsid w:val="00DA06F3"/>
    <w:rsid w:val="00DB0C83"/>
    <w:rsid w:val="00DC37F9"/>
    <w:rsid w:val="00DC4083"/>
    <w:rsid w:val="00DD2889"/>
    <w:rsid w:val="00E179DB"/>
    <w:rsid w:val="00E20A5E"/>
    <w:rsid w:val="00E330EB"/>
    <w:rsid w:val="00E338E6"/>
    <w:rsid w:val="00EC472C"/>
    <w:rsid w:val="00EE38E1"/>
    <w:rsid w:val="00EF4358"/>
    <w:rsid w:val="00F010DF"/>
    <w:rsid w:val="00F357F9"/>
    <w:rsid w:val="00F40E50"/>
    <w:rsid w:val="00F42DFD"/>
    <w:rsid w:val="00F71ED5"/>
    <w:rsid w:val="00F8511F"/>
    <w:rsid w:val="00FA51B8"/>
    <w:rsid w:val="00FB37E8"/>
    <w:rsid w:val="00FB5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99CA2C3"/>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5579740">
      <w:bodyDiv w:val="1"/>
      <w:marLeft w:val="0"/>
      <w:marRight w:val="0"/>
      <w:marTop w:val="0"/>
      <w:marBottom w:val="0"/>
      <w:divBdr>
        <w:top w:val="none" w:sz="0" w:space="0" w:color="auto"/>
        <w:left w:val="none" w:sz="0" w:space="0" w:color="auto"/>
        <w:bottom w:val="none" w:sz="0" w:space="0" w:color="auto"/>
        <w:right w:val="none" w:sz="0" w:space="0" w:color="auto"/>
      </w:divBdr>
    </w:div>
    <w:div w:id="201749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76B560-048F-418C-808B-C3366CA82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1674</Words>
  <Characters>9041</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12</cp:revision>
  <cp:lastPrinted>2024-11-25T18:58:00Z</cp:lastPrinted>
  <dcterms:created xsi:type="dcterms:W3CDTF">2019-02-13T13:53:00Z</dcterms:created>
  <dcterms:modified xsi:type="dcterms:W3CDTF">2024-11-26T14:43:00Z</dcterms:modified>
</cp:coreProperties>
</file>