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6A31DD" w:rsidRDefault="00C31449" w:rsidP="00AB44A4">
      <w:pPr>
        <w:pStyle w:val="Corpodetexto"/>
        <w:spacing w:after="0"/>
        <w:jc w:val="both"/>
        <w:rPr>
          <w:rFonts w:ascii="Cambria" w:hAnsi="Cambria"/>
          <w:b/>
          <w:bCs/>
          <w:i/>
          <w:iCs/>
          <w:sz w:val="25"/>
          <w:szCs w:val="25"/>
        </w:rPr>
      </w:pPr>
      <w:bookmarkStart w:id="0" w:name="_GoBack"/>
      <w:bookmarkEnd w:id="0"/>
      <w:r w:rsidRPr="006A31DD">
        <w:rPr>
          <w:rFonts w:ascii="Cambria" w:hAnsi="Cambria"/>
          <w:b/>
          <w:bCs/>
          <w:i/>
          <w:iCs/>
          <w:sz w:val="25"/>
          <w:szCs w:val="25"/>
        </w:rPr>
        <w:t xml:space="preserve">ATA DA </w:t>
      </w:r>
      <w:r w:rsidR="00E252B7" w:rsidRPr="006A31DD">
        <w:rPr>
          <w:rFonts w:ascii="Cambria" w:hAnsi="Cambria"/>
          <w:b/>
          <w:bCs/>
          <w:i/>
          <w:iCs/>
          <w:sz w:val="25"/>
          <w:szCs w:val="25"/>
        </w:rPr>
        <w:t>QUADRAGÉSIMA</w:t>
      </w:r>
      <w:r w:rsidR="00D3710A" w:rsidRPr="006A31DD">
        <w:rPr>
          <w:rFonts w:ascii="Cambria" w:hAnsi="Cambria"/>
          <w:b/>
          <w:bCs/>
          <w:i/>
          <w:iCs/>
          <w:sz w:val="25"/>
          <w:szCs w:val="25"/>
        </w:rPr>
        <w:t xml:space="preserve"> </w:t>
      </w:r>
      <w:r w:rsidR="006C40A7" w:rsidRPr="006A31DD">
        <w:rPr>
          <w:rFonts w:ascii="Cambria" w:hAnsi="Cambria"/>
          <w:b/>
          <w:bCs/>
          <w:i/>
          <w:iCs/>
          <w:sz w:val="25"/>
          <w:szCs w:val="25"/>
        </w:rPr>
        <w:t xml:space="preserve">SESSÃO </w:t>
      </w:r>
      <w:r w:rsidRPr="006A31DD">
        <w:rPr>
          <w:rFonts w:ascii="Cambria" w:hAnsi="Cambria"/>
          <w:b/>
          <w:bCs/>
          <w:i/>
          <w:iCs/>
          <w:sz w:val="25"/>
          <w:szCs w:val="25"/>
        </w:rPr>
        <w:t xml:space="preserve">ORDINÁRIA DA </w:t>
      </w:r>
      <w:r w:rsidR="006A319E" w:rsidRPr="006A31DD">
        <w:rPr>
          <w:rFonts w:ascii="Cambria" w:hAnsi="Cambria"/>
          <w:b/>
          <w:bCs/>
          <w:i/>
          <w:iCs/>
          <w:sz w:val="25"/>
          <w:szCs w:val="25"/>
        </w:rPr>
        <w:t>TERCEIRA</w:t>
      </w:r>
      <w:r w:rsidR="00B338E5" w:rsidRPr="006A31DD">
        <w:rPr>
          <w:rFonts w:ascii="Cambria" w:hAnsi="Cambria"/>
          <w:b/>
          <w:bCs/>
          <w:i/>
          <w:iCs/>
          <w:sz w:val="25"/>
          <w:szCs w:val="25"/>
        </w:rPr>
        <w:t xml:space="preserve"> </w:t>
      </w:r>
      <w:r w:rsidRPr="006A31DD">
        <w:rPr>
          <w:rFonts w:ascii="Cambria" w:hAnsi="Cambria"/>
          <w:b/>
          <w:bCs/>
          <w:i/>
          <w:iCs/>
          <w:sz w:val="25"/>
          <w:szCs w:val="25"/>
        </w:rPr>
        <w:t xml:space="preserve">SESSÃO LEGISLATIVA DA DÉCIMA </w:t>
      </w:r>
      <w:r w:rsidR="00D3710A" w:rsidRPr="006A31DD">
        <w:rPr>
          <w:rFonts w:ascii="Cambria" w:hAnsi="Cambria"/>
          <w:b/>
          <w:bCs/>
          <w:i/>
          <w:iCs/>
          <w:sz w:val="25"/>
          <w:szCs w:val="25"/>
        </w:rPr>
        <w:t xml:space="preserve">OITAVA </w:t>
      </w:r>
      <w:r w:rsidR="003D0118" w:rsidRPr="006A31DD">
        <w:rPr>
          <w:rFonts w:ascii="Cambria" w:hAnsi="Cambria"/>
          <w:b/>
          <w:bCs/>
          <w:i/>
          <w:iCs/>
          <w:sz w:val="25"/>
          <w:szCs w:val="25"/>
        </w:rPr>
        <w:t>LEGISLATURA</w:t>
      </w:r>
      <w:r w:rsidRPr="006A31DD">
        <w:rPr>
          <w:rFonts w:ascii="Cambria" w:hAnsi="Cambria"/>
          <w:b/>
          <w:bCs/>
          <w:i/>
          <w:iCs/>
          <w:sz w:val="25"/>
          <w:szCs w:val="25"/>
        </w:rPr>
        <w:t xml:space="preserve"> DA CÂMARA MUNICIPAL DE CORDEIRÓPOLIS, REALIZADA EM </w:t>
      </w:r>
      <w:r w:rsidR="00E252B7" w:rsidRPr="006A31DD">
        <w:rPr>
          <w:rFonts w:ascii="Cambria" w:hAnsi="Cambria"/>
          <w:b/>
          <w:bCs/>
          <w:i/>
          <w:iCs/>
          <w:sz w:val="25"/>
          <w:szCs w:val="25"/>
        </w:rPr>
        <w:t>5</w:t>
      </w:r>
      <w:r w:rsidR="006C40A7" w:rsidRPr="006A31DD">
        <w:rPr>
          <w:rFonts w:ascii="Cambria" w:hAnsi="Cambria"/>
          <w:b/>
          <w:bCs/>
          <w:i/>
          <w:iCs/>
          <w:sz w:val="25"/>
          <w:szCs w:val="25"/>
        </w:rPr>
        <w:t xml:space="preserve"> </w:t>
      </w:r>
      <w:r w:rsidRPr="006A31DD">
        <w:rPr>
          <w:rFonts w:ascii="Cambria" w:hAnsi="Cambria"/>
          <w:b/>
          <w:bCs/>
          <w:i/>
          <w:iCs/>
          <w:sz w:val="25"/>
          <w:szCs w:val="25"/>
        </w:rPr>
        <w:t xml:space="preserve">DE </w:t>
      </w:r>
      <w:r w:rsidR="00E252B7" w:rsidRPr="006A31DD">
        <w:rPr>
          <w:rFonts w:ascii="Cambria" w:hAnsi="Cambria"/>
          <w:b/>
          <w:bCs/>
          <w:i/>
          <w:iCs/>
          <w:sz w:val="25"/>
          <w:szCs w:val="25"/>
        </w:rPr>
        <w:t xml:space="preserve">DEZEMBRO </w:t>
      </w:r>
      <w:r w:rsidRPr="006A31DD">
        <w:rPr>
          <w:rFonts w:ascii="Cambria" w:hAnsi="Cambria"/>
          <w:b/>
          <w:bCs/>
          <w:i/>
          <w:iCs/>
          <w:sz w:val="25"/>
          <w:szCs w:val="25"/>
        </w:rPr>
        <w:t>DE 20</w:t>
      </w:r>
      <w:r w:rsidR="00D3710A" w:rsidRPr="006A31DD">
        <w:rPr>
          <w:rFonts w:ascii="Cambria" w:hAnsi="Cambria"/>
          <w:b/>
          <w:bCs/>
          <w:i/>
          <w:iCs/>
          <w:sz w:val="25"/>
          <w:szCs w:val="25"/>
        </w:rPr>
        <w:t>23</w:t>
      </w:r>
      <w:r w:rsidRPr="006A31DD">
        <w:rPr>
          <w:rFonts w:ascii="Cambria" w:hAnsi="Cambria"/>
          <w:b/>
          <w:bCs/>
          <w:i/>
          <w:iCs/>
          <w:sz w:val="25"/>
          <w:szCs w:val="25"/>
        </w:rPr>
        <w:t xml:space="preserve">. </w:t>
      </w:r>
    </w:p>
    <w:p w:rsidR="00463996" w:rsidRPr="006A31DD"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556163" w:rsidRPr="006A31DD" w:rsidTr="00D13099">
        <w:trPr>
          <w:tblCellSpacing w:w="15" w:type="dxa"/>
        </w:trPr>
        <w:tc>
          <w:tcPr>
            <w:tcW w:w="10050" w:type="dxa"/>
            <w:vAlign w:val="bottom"/>
            <w:hideMark/>
          </w:tcPr>
          <w:p w:rsidR="00DE2D42" w:rsidRPr="006A31DD" w:rsidRDefault="00C31449" w:rsidP="00396114">
            <w:pPr>
              <w:jc w:val="both"/>
              <w:rPr>
                <w:rFonts w:ascii="Cambria" w:hAnsi="Cambria"/>
                <w:i/>
                <w:iCs/>
                <w:sz w:val="25"/>
                <w:szCs w:val="25"/>
              </w:rPr>
            </w:pPr>
            <w:r w:rsidRPr="006A31DD">
              <w:rPr>
                <w:rFonts w:ascii="Cambria" w:hAnsi="Cambria"/>
                <w:i/>
                <w:sz w:val="25"/>
                <w:szCs w:val="25"/>
              </w:rPr>
              <w:t xml:space="preserve">Aos </w:t>
            </w:r>
            <w:r w:rsidR="00E252B7" w:rsidRPr="006A31DD">
              <w:rPr>
                <w:rFonts w:ascii="Cambria" w:hAnsi="Cambria"/>
                <w:i/>
                <w:sz w:val="25"/>
                <w:szCs w:val="25"/>
              </w:rPr>
              <w:t xml:space="preserve">cinco </w:t>
            </w:r>
            <w:r w:rsidRPr="006A31DD">
              <w:rPr>
                <w:rFonts w:ascii="Cambria" w:hAnsi="Cambria"/>
                <w:i/>
                <w:sz w:val="25"/>
                <w:szCs w:val="25"/>
              </w:rPr>
              <w:t xml:space="preserve">dias do mês de </w:t>
            </w:r>
            <w:r w:rsidR="00E252B7" w:rsidRPr="006A31DD">
              <w:rPr>
                <w:rFonts w:ascii="Cambria" w:hAnsi="Cambria"/>
                <w:i/>
                <w:sz w:val="25"/>
                <w:szCs w:val="25"/>
              </w:rPr>
              <w:t xml:space="preserve">dezembro </w:t>
            </w:r>
            <w:r w:rsidRPr="006A31DD">
              <w:rPr>
                <w:rFonts w:ascii="Cambria" w:hAnsi="Cambria"/>
                <w:i/>
                <w:sz w:val="25"/>
                <w:szCs w:val="25"/>
              </w:rPr>
              <w:t>de dois mil e vinte e três reuniu-se a Câmara Municipal de Cordeirópolis no Plenário "Vereador Irio Alves"</w:t>
            </w:r>
            <w:r w:rsidR="006C40A7" w:rsidRPr="006A31DD">
              <w:rPr>
                <w:rFonts w:ascii="Cambria" w:hAnsi="Cambria"/>
                <w:i/>
                <w:sz w:val="25"/>
                <w:szCs w:val="25"/>
              </w:rPr>
              <w:t>,</w:t>
            </w:r>
            <w:r w:rsidRPr="006A31DD">
              <w:rPr>
                <w:rFonts w:ascii="Cambria" w:hAnsi="Cambria"/>
                <w:i/>
                <w:sz w:val="25"/>
                <w:szCs w:val="25"/>
              </w:rPr>
              <w:t xml:space="preserve"> do Edifício </w:t>
            </w:r>
            <w:r w:rsidR="006C40A7" w:rsidRPr="006A31DD">
              <w:rPr>
                <w:rFonts w:ascii="Cambria" w:hAnsi="Cambria"/>
                <w:i/>
                <w:sz w:val="25"/>
                <w:szCs w:val="25"/>
              </w:rPr>
              <w:t>"</w:t>
            </w:r>
            <w:r w:rsidRPr="006A31DD">
              <w:rPr>
                <w:rFonts w:ascii="Cambria" w:hAnsi="Cambria"/>
                <w:i/>
                <w:sz w:val="25"/>
                <w:szCs w:val="25"/>
              </w:rPr>
              <w:t>Dr. Cássio de Freitas Levy</w:t>
            </w:r>
            <w:r w:rsidR="006C40A7" w:rsidRPr="006A31DD">
              <w:rPr>
                <w:rFonts w:ascii="Cambria" w:hAnsi="Cambria"/>
                <w:i/>
                <w:sz w:val="25"/>
                <w:szCs w:val="25"/>
              </w:rPr>
              <w:t>"</w:t>
            </w:r>
            <w:r w:rsidR="001B090F" w:rsidRPr="006A31DD">
              <w:rPr>
                <w:rFonts w:ascii="Cambria" w:hAnsi="Cambria"/>
                <w:i/>
                <w:sz w:val="25"/>
                <w:szCs w:val="25"/>
              </w:rPr>
              <w:t>, a partir das dezenove horas</w:t>
            </w:r>
            <w:r w:rsidR="00B338E5" w:rsidRPr="006A31DD">
              <w:rPr>
                <w:rFonts w:ascii="Cambria" w:hAnsi="Cambria"/>
                <w:i/>
                <w:sz w:val="25"/>
                <w:szCs w:val="25"/>
              </w:rPr>
              <w:t xml:space="preserve"> e </w:t>
            </w:r>
            <w:r w:rsidR="0057149F" w:rsidRPr="006A31DD">
              <w:rPr>
                <w:rFonts w:ascii="Cambria" w:hAnsi="Cambria"/>
                <w:i/>
                <w:sz w:val="25"/>
                <w:szCs w:val="25"/>
              </w:rPr>
              <w:t>quatro</w:t>
            </w:r>
            <w:r w:rsidRPr="006A31DD">
              <w:rPr>
                <w:rFonts w:ascii="Cambria" w:hAnsi="Cambria"/>
                <w:i/>
                <w:sz w:val="25"/>
                <w:szCs w:val="25"/>
              </w:rPr>
              <w:t xml:space="preserve"> </w:t>
            </w:r>
            <w:r w:rsidR="006A319E" w:rsidRPr="006A31DD">
              <w:rPr>
                <w:rFonts w:ascii="Cambria" w:hAnsi="Cambria"/>
                <w:i/>
                <w:sz w:val="25"/>
                <w:szCs w:val="25"/>
              </w:rPr>
              <w:t>minutos</w:t>
            </w:r>
            <w:r w:rsidR="001B090F" w:rsidRPr="006A31DD">
              <w:rPr>
                <w:rFonts w:ascii="Cambria" w:hAnsi="Cambria"/>
                <w:i/>
                <w:sz w:val="25"/>
                <w:szCs w:val="25"/>
              </w:rPr>
              <w:t xml:space="preserve">, </w:t>
            </w:r>
            <w:r w:rsidRPr="006A31DD">
              <w:rPr>
                <w:rFonts w:ascii="Cambria" w:hAnsi="Cambria"/>
                <w:i/>
                <w:sz w:val="25"/>
                <w:szCs w:val="25"/>
              </w:rPr>
              <w:t xml:space="preserve">para a realização da </w:t>
            </w:r>
            <w:r w:rsidR="00E252B7" w:rsidRPr="006A31DD">
              <w:rPr>
                <w:rFonts w:ascii="Cambria" w:hAnsi="Cambria"/>
                <w:i/>
                <w:sz w:val="25"/>
                <w:szCs w:val="25"/>
              </w:rPr>
              <w:t xml:space="preserve">quadragésima </w:t>
            </w:r>
            <w:r w:rsidRPr="006A31DD">
              <w:rPr>
                <w:rFonts w:ascii="Cambria" w:hAnsi="Cambria"/>
                <w:i/>
                <w:sz w:val="25"/>
                <w:szCs w:val="25"/>
              </w:rPr>
              <w:t>sessão ordinária</w:t>
            </w:r>
            <w:r w:rsidR="001B090F" w:rsidRPr="006A31DD">
              <w:rPr>
                <w:rFonts w:ascii="Cambria" w:hAnsi="Cambria"/>
                <w:i/>
                <w:sz w:val="25"/>
                <w:szCs w:val="25"/>
              </w:rPr>
              <w:t>,</w:t>
            </w:r>
            <w:r w:rsidR="006C40A7" w:rsidRPr="006A31DD">
              <w:rPr>
                <w:rFonts w:ascii="Cambria" w:hAnsi="Cambria"/>
                <w:i/>
                <w:sz w:val="25"/>
                <w:szCs w:val="25"/>
              </w:rPr>
              <w:t xml:space="preserve"> </w:t>
            </w:r>
            <w:r w:rsidRPr="006A31DD">
              <w:rPr>
                <w:rFonts w:ascii="Cambria" w:hAnsi="Cambria"/>
                <w:i/>
                <w:sz w:val="25"/>
                <w:szCs w:val="25"/>
              </w:rPr>
              <w:t xml:space="preserve">da </w:t>
            </w:r>
            <w:r w:rsidR="006A319E" w:rsidRPr="006A31DD">
              <w:rPr>
                <w:rFonts w:ascii="Cambria" w:hAnsi="Cambria"/>
                <w:i/>
                <w:sz w:val="25"/>
                <w:szCs w:val="25"/>
              </w:rPr>
              <w:t>terceira</w:t>
            </w:r>
            <w:r w:rsidR="00B338E5" w:rsidRPr="006A31DD">
              <w:rPr>
                <w:rFonts w:ascii="Cambria" w:hAnsi="Cambria"/>
                <w:i/>
                <w:sz w:val="25"/>
                <w:szCs w:val="25"/>
              </w:rPr>
              <w:t xml:space="preserve"> </w:t>
            </w:r>
            <w:r w:rsidRPr="006A31DD">
              <w:rPr>
                <w:rFonts w:ascii="Cambria" w:hAnsi="Cambria"/>
                <w:i/>
                <w:sz w:val="25"/>
                <w:szCs w:val="25"/>
              </w:rPr>
              <w:t>sessão legislativa</w:t>
            </w:r>
            <w:r w:rsidR="001B090F" w:rsidRPr="006A31DD">
              <w:rPr>
                <w:rFonts w:ascii="Cambria" w:hAnsi="Cambria"/>
                <w:i/>
                <w:sz w:val="25"/>
                <w:szCs w:val="25"/>
              </w:rPr>
              <w:t>,</w:t>
            </w:r>
            <w:r w:rsidRPr="006A31DD">
              <w:rPr>
                <w:rFonts w:ascii="Cambria" w:hAnsi="Cambria"/>
                <w:i/>
                <w:sz w:val="25"/>
                <w:szCs w:val="25"/>
              </w:rPr>
              <w:t xml:space="preserve"> da décima oitava legislatura, sob a presidência do vereador José Antonio Rodrigues, sendo secretári</w:t>
            </w:r>
            <w:r w:rsidR="006A319E" w:rsidRPr="006A31DD">
              <w:rPr>
                <w:rFonts w:ascii="Cambria" w:hAnsi="Cambria"/>
                <w:i/>
                <w:sz w:val="25"/>
                <w:szCs w:val="25"/>
              </w:rPr>
              <w:t>os o</w:t>
            </w:r>
            <w:r w:rsidRPr="006A31DD">
              <w:rPr>
                <w:rFonts w:ascii="Cambria" w:hAnsi="Cambria"/>
                <w:i/>
                <w:sz w:val="25"/>
                <w:szCs w:val="25"/>
              </w:rPr>
              <w:t>s vereador</w:t>
            </w:r>
            <w:r w:rsidR="001E0C57" w:rsidRPr="006A31DD">
              <w:rPr>
                <w:rFonts w:ascii="Cambria" w:hAnsi="Cambria"/>
                <w:i/>
                <w:sz w:val="25"/>
                <w:szCs w:val="25"/>
              </w:rPr>
              <w:t>e</w:t>
            </w:r>
            <w:r w:rsidRPr="006A31DD">
              <w:rPr>
                <w:rFonts w:ascii="Cambria" w:hAnsi="Cambria"/>
                <w:i/>
                <w:sz w:val="25"/>
                <w:szCs w:val="25"/>
              </w:rPr>
              <w:t xml:space="preserve">s Diego Fabiano de Oliveira e Neusa Aparecida Damélio Marcelino de Moraes. Feita a verificação de presença, </w:t>
            </w:r>
            <w:r w:rsidR="00006179" w:rsidRPr="006A31DD">
              <w:rPr>
                <w:rFonts w:ascii="Cambria" w:hAnsi="Cambria"/>
                <w:i/>
                <w:sz w:val="25"/>
                <w:szCs w:val="25"/>
              </w:rPr>
              <w:t xml:space="preserve">a ela responderam </w:t>
            </w:r>
            <w:r w:rsidRPr="006A31DD">
              <w:rPr>
                <w:rFonts w:ascii="Cambria" w:hAnsi="Cambria"/>
                <w:i/>
                <w:sz w:val="25"/>
                <w:szCs w:val="25"/>
              </w:rPr>
              <w:t xml:space="preserve">os seguintes vereadores: Anderson Antonio Hespanhol, </w:t>
            </w:r>
            <w:r w:rsidR="00E252B7" w:rsidRPr="006A31DD">
              <w:rPr>
                <w:rFonts w:ascii="Cambria" w:hAnsi="Cambria"/>
                <w:i/>
                <w:sz w:val="25"/>
                <w:szCs w:val="25"/>
              </w:rPr>
              <w:t xml:space="preserve">Carlos Aparecido Barbosa, </w:t>
            </w:r>
            <w:r w:rsidRPr="006A31DD">
              <w:rPr>
                <w:rFonts w:ascii="Cambria" w:hAnsi="Cambria"/>
                <w:i/>
                <w:sz w:val="25"/>
                <w:szCs w:val="25"/>
              </w:rPr>
              <w:t xml:space="preserve">Diego Fabiano de Oliveira, </w:t>
            </w:r>
            <w:r w:rsidR="006C40A7" w:rsidRPr="006A31DD">
              <w:rPr>
                <w:rFonts w:ascii="Cambria" w:hAnsi="Cambria"/>
                <w:i/>
                <w:sz w:val="25"/>
                <w:szCs w:val="25"/>
              </w:rPr>
              <w:t xml:space="preserve">José Antonio Rodrigues, </w:t>
            </w:r>
            <w:r w:rsidRPr="006A31DD">
              <w:rPr>
                <w:rFonts w:ascii="Cambria" w:hAnsi="Cambria"/>
                <w:i/>
                <w:sz w:val="25"/>
                <w:szCs w:val="25"/>
              </w:rPr>
              <w:t>Mariana Fleury Tamiazo, Neusa Aparecida Damélio Marcelino de Moraes, Paulo César Morais de Oliveira</w:t>
            </w:r>
            <w:r w:rsidR="00E252B7" w:rsidRPr="006A31DD">
              <w:rPr>
                <w:rFonts w:ascii="Cambria" w:hAnsi="Cambria"/>
                <w:i/>
                <w:sz w:val="25"/>
                <w:szCs w:val="25"/>
              </w:rPr>
              <w:t xml:space="preserve">, </w:t>
            </w:r>
            <w:r w:rsidRPr="006A31DD">
              <w:rPr>
                <w:rFonts w:ascii="Cambria" w:hAnsi="Cambria"/>
                <w:i/>
                <w:sz w:val="25"/>
                <w:szCs w:val="25"/>
              </w:rPr>
              <w:t>Sérgio Balthazar Rodrigues de Oliveira</w:t>
            </w:r>
            <w:r w:rsidR="00E252B7" w:rsidRPr="006A31DD">
              <w:rPr>
                <w:rFonts w:ascii="Cambria" w:hAnsi="Cambria"/>
                <w:i/>
                <w:sz w:val="25"/>
                <w:szCs w:val="25"/>
              </w:rPr>
              <w:t xml:space="preserve"> e Silvana Gonçalves Martins Baio</w:t>
            </w:r>
            <w:r w:rsidRPr="006A31DD">
              <w:rPr>
                <w:rFonts w:ascii="Cambria" w:hAnsi="Cambria"/>
                <w:i/>
                <w:sz w:val="25"/>
                <w:szCs w:val="25"/>
              </w:rPr>
              <w:t xml:space="preserve">. Havendo número legal, foi aberta a sessão. </w:t>
            </w:r>
            <w:r w:rsidR="00E252B7" w:rsidRPr="006A31DD">
              <w:rPr>
                <w:rFonts w:ascii="Cambria" w:hAnsi="Cambria"/>
                <w:i/>
                <w:sz w:val="25"/>
                <w:szCs w:val="25"/>
              </w:rPr>
              <w:t xml:space="preserve">Solicitaram uso da palavra na </w:t>
            </w:r>
            <w:r w:rsidR="00E252B7" w:rsidRPr="006A31DD">
              <w:rPr>
                <w:rFonts w:ascii="Cambria" w:hAnsi="Cambria"/>
                <w:b/>
                <w:i/>
                <w:sz w:val="25"/>
                <w:szCs w:val="25"/>
              </w:rPr>
              <w:t>Explicação Pessoal</w:t>
            </w:r>
            <w:r w:rsidR="00E252B7" w:rsidRPr="006A31DD">
              <w:rPr>
                <w:rFonts w:ascii="Cambria" w:hAnsi="Cambria"/>
                <w:i/>
                <w:sz w:val="25"/>
                <w:szCs w:val="25"/>
              </w:rPr>
              <w:t xml:space="preserve"> os vereadores</w:t>
            </w:r>
            <w:r w:rsidR="008539A0" w:rsidRPr="006A31DD">
              <w:rPr>
                <w:rFonts w:ascii="Cambria" w:hAnsi="Cambria"/>
                <w:i/>
                <w:sz w:val="25"/>
                <w:szCs w:val="25"/>
              </w:rPr>
              <w:t xml:space="preserve"> </w:t>
            </w:r>
            <w:r w:rsidR="0057149F" w:rsidRPr="006A31DD">
              <w:rPr>
                <w:rFonts w:ascii="Cambria" w:hAnsi="Cambria"/>
                <w:i/>
                <w:sz w:val="25"/>
                <w:szCs w:val="25"/>
              </w:rPr>
              <w:t>Diego Fabiano e Sérgio Balthazar</w:t>
            </w:r>
            <w:r w:rsidR="008539A0" w:rsidRPr="006A31DD">
              <w:rPr>
                <w:rFonts w:ascii="Cambria" w:hAnsi="Cambria"/>
                <w:i/>
                <w:sz w:val="25"/>
                <w:szCs w:val="25"/>
              </w:rPr>
              <w:t>.</w:t>
            </w:r>
            <w:r w:rsidR="00E252B7" w:rsidRPr="006A31DD">
              <w:rPr>
                <w:rFonts w:ascii="Cambria" w:hAnsi="Cambria"/>
                <w:i/>
                <w:sz w:val="25"/>
                <w:szCs w:val="25"/>
              </w:rPr>
              <w:t xml:space="preserve"> Aberto o </w:t>
            </w:r>
            <w:r w:rsidR="00E252B7" w:rsidRPr="006A31DD">
              <w:rPr>
                <w:rFonts w:ascii="Cambria" w:hAnsi="Cambria"/>
                <w:b/>
                <w:i/>
                <w:sz w:val="25"/>
                <w:szCs w:val="25"/>
              </w:rPr>
              <w:t>Expediente</w:t>
            </w:r>
            <w:r w:rsidR="00CC46C0" w:rsidRPr="006A31DD">
              <w:rPr>
                <w:rFonts w:ascii="Cambria" w:hAnsi="Cambria"/>
                <w:i/>
                <w:sz w:val="25"/>
                <w:szCs w:val="25"/>
              </w:rPr>
              <w:t>, f</w:t>
            </w:r>
            <w:r w:rsidR="006C40A7" w:rsidRPr="006A31DD">
              <w:rPr>
                <w:rFonts w:ascii="Cambria" w:hAnsi="Cambria"/>
                <w:i/>
                <w:sz w:val="25"/>
                <w:szCs w:val="25"/>
              </w:rPr>
              <w:t xml:space="preserve">oi </w:t>
            </w:r>
            <w:r w:rsidR="001C4764" w:rsidRPr="006A31DD">
              <w:rPr>
                <w:rFonts w:ascii="Cambria" w:hAnsi="Cambria"/>
                <w:i/>
                <w:sz w:val="25"/>
                <w:szCs w:val="25"/>
              </w:rPr>
              <w:t xml:space="preserve">posta em discussão </w:t>
            </w:r>
            <w:r w:rsidRPr="006A31DD">
              <w:rPr>
                <w:rFonts w:ascii="Cambria" w:hAnsi="Cambria"/>
                <w:i/>
                <w:sz w:val="25"/>
                <w:szCs w:val="25"/>
              </w:rPr>
              <w:t xml:space="preserve">a ata </w:t>
            </w:r>
            <w:r w:rsidR="00E252B7" w:rsidRPr="006A31DD">
              <w:rPr>
                <w:rFonts w:ascii="Cambria" w:hAnsi="Cambria"/>
                <w:i/>
                <w:sz w:val="25"/>
                <w:szCs w:val="25"/>
              </w:rPr>
              <w:t xml:space="preserve">da 39ª sessão ordinária, realizada em 28 de novembro, </w:t>
            </w:r>
            <w:r w:rsidRPr="006A31DD">
              <w:rPr>
                <w:rFonts w:ascii="Cambria" w:hAnsi="Cambria"/>
                <w:i/>
                <w:sz w:val="25"/>
                <w:szCs w:val="25"/>
              </w:rPr>
              <w:t>aprovada por unanimidade sem debates</w:t>
            </w:r>
            <w:r w:rsidR="006A319E" w:rsidRPr="006A31DD">
              <w:rPr>
                <w:rFonts w:ascii="Cambria" w:hAnsi="Cambria"/>
                <w:i/>
                <w:sz w:val="25"/>
                <w:szCs w:val="25"/>
              </w:rPr>
              <w:t>,</w:t>
            </w:r>
            <w:r w:rsidR="00AD5B8D" w:rsidRPr="006A31DD">
              <w:rPr>
                <w:rFonts w:ascii="Cambria" w:hAnsi="Cambria"/>
                <w:i/>
                <w:sz w:val="25"/>
                <w:szCs w:val="25"/>
              </w:rPr>
              <w:t xml:space="preserve"> em votação simbólica</w:t>
            </w:r>
            <w:r w:rsidRPr="006A31DD">
              <w:rPr>
                <w:rFonts w:ascii="Cambria" w:hAnsi="Cambria"/>
                <w:i/>
                <w:sz w:val="25"/>
                <w:szCs w:val="25"/>
              </w:rPr>
              <w:t xml:space="preserve">. </w:t>
            </w:r>
            <w:r w:rsidR="00E252B7" w:rsidRPr="006A31DD">
              <w:rPr>
                <w:rFonts w:ascii="Cambria" w:hAnsi="Cambria"/>
                <w:i/>
                <w:sz w:val="25"/>
                <w:szCs w:val="25"/>
              </w:rPr>
              <w:t>F</w:t>
            </w:r>
            <w:r w:rsidRPr="006A31DD">
              <w:rPr>
                <w:rFonts w:ascii="Cambria" w:hAnsi="Cambria"/>
                <w:i/>
                <w:sz w:val="25"/>
                <w:szCs w:val="25"/>
              </w:rPr>
              <w:t>o</w:t>
            </w:r>
            <w:r w:rsidR="006A319E" w:rsidRPr="006A31DD">
              <w:rPr>
                <w:rFonts w:ascii="Cambria" w:hAnsi="Cambria"/>
                <w:i/>
                <w:sz w:val="25"/>
                <w:szCs w:val="25"/>
              </w:rPr>
              <w:t xml:space="preserve">ram recebidas as seguintes proposituras: </w:t>
            </w:r>
            <w:r w:rsidR="00E252B7" w:rsidRPr="006A31DD">
              <w:rPr>
                <w:rFonts w:ascii="Cambria" w:hAnsi="Cambria"/>
                <w:b/>
                <w:bCs/>
                <w:i/>
                <w:sz w:val="25"/>
                <w:szCs w:val="25"/>
              </w:rPr>
              <w:t xml:space="preserve">Projeto de Lei nº 54/2023, </w:t>
            </w:r>
            <w:r w:rsidR="00E252B7" w:rsidRPr="006A31DD">
              <w:rPr>
                <w:rFonts w:ascii="Cambria" w:hAnsi="Cambria"/>
                <w:bCs/>
                <w:i/>
                <w:sz w:val="25"/>
                <w:szCs w:val="25"/>
              </w:rPr>
              <w:t xml:space="preserve">do Executivo Municipal, que dispõe sobre a instituição do Banco de Ração, Utensílios e Medicamentos para animais no âmbito do Município de Cordeirópolis, conforme especifica e dá outras providências. </w:t>
            </w:r>
            <w:r w:rsidR="00E252B7" w:rsidRPr="006A31DD">
              <w:rPr>
                <w:rFonts w:ascii="Cambria" w:hAnsi="Cambria"/>
                <w:b/>
                <w:i/>
                <w:sz w:val="25"/>
                <w:szCs w:val="25"/>
              </w:rPr>
              <w:t xml:space="preserve">Projeto de Lei nº 55/2023, </w:t>
            </w:r>
            <w:r w:rsidR="00E252B7" w:rsidRPr="006A31DD">
              <w:rPr>
                <w:rFonts w:ascii="Cambria" w:hAnsi="Cambria"/>
                <w:bCs/>
                <w:i/>
                <w:sz w:val="25"/>
                <w:szCs w:val="25"/>
              </w:rPr>
              <w:t>que institui a política municipal “</w:t>
            </w:r>
            <w:proofErr w:type="spellStart"/>
            <w:r w:rsidR="00E252B7" w:rsidRPr="006A31DD">
              <w:rPr>
                <w:rFonts w:ascii="Cambria" w:hAnsi="Cambria"/>
                <w:bCs/>
                <w:i/>
                <w:sz w:val="25"/>
                <w:szCs w:val="25"/>
              </w:rPr>
              <w:t>Vini</w:t>
            </w:r>
            <w:proofErr w:type="spellEnd"/>
            <w:r w:rsidR="00E252B7" w:rsidRPr="006A31DD">
              <w:rPr>
                <w:rFonts w:ascii="Cambria" w:hAnsi="Cambria"/>
                <w:bCs/>
                <w:i/>
                <w:sz w:val="25"/>
                <w:szCs w:val="25"/>
              </w:rPr>
              <w:t xml:space="preserve"> Jr.” de combate ao racismo em quadras e campos esportivos do município de Cordeirópolis e dá outras providências. </w:t>
            </w:r>
            <w:r w:rsidR="00E252B7" w:rsidRPr="006A31DD">
              <w:rPr>
                <w:rFonts w:ascii="Cambria" w:hAnsi="Cambria"/>
                <w:b/>
                <w:i/>
                <w:sz w:val="25"/>
                <w:szCs w:val="25"/>
              </w:rPr>
              <w:t xml:space="preserve">Projeto de Lei nº 56/2023, </w:t>
            </w:r>
            <w:r w:rsidR="00E252B7" w:rsidRPr="006A31DD">
              <w:rPr>
                <w:rFonts w:ascii="Cambria" w:hAnsi="Cambria"/>
                <w:bCs/>
                <w:i/>
                <w:sz w:val="25"/>
                <w:szCs w:val="25"/>
              </w:rPr>
              <w:t>do Executivo Municipal, que dispõe sobre a concessão de subvenção mensal à entidade nos termos da Lei Federal nº 13.019, de 31 de julho de 2014 e Decreto Municipal nº 5.550, de 1º de março de 2017 e dá outras providências.</w:t>
            </w:r>
            <w:r w:rsidR="00E252B7" w:rsidRPr="006A31DD">
              <w:rPr>
                <w:rFonts w:ascii="Cambria" w:hAnsi="Cambria"/>
                <w:b/>
                <w:i/>
                <w:sz w:val="25"/>
                <w:szCs w:val="25"/>
              </w:rPr>
              <w:t xml:space="preserve"> Projeto de Lei nº 57/2023, </w:t>
            </w:r>
            <w:r w:rsidR="00E252B7" w:rsidRPr="006A31DD">
              <w:rPr>
                <w:rFonts w:ascii="Cambria" w:hAnsi="Cambria"/>
                <w:bCs/>
                <w:i/>
                <w:sz w:val="25"/>
                <w:szCs w:val="25"/>
              </w:rPr>
              <w:t>do Executivo Municipal, que dispõe sobre a concessão de subvenção mensal à entidade nos termos da Lei Federal nº 13.019, de 31 de julho de 2014 e Decreto Municipal nº 5.550, de 1º de março de 2017 e dá outras providências.</w:t>
            </w:r>
            <w:r w:rsidR="00E252B7" w:rsidRPr="006A31DD">
              <w:rPr>
                <w:rFonts w:ascii="Cambria" w:hAnsi="Cambria"/>
                <w:b/>
                <w:i/>
                <w:sz w:val="25"/>
                <w:szCs w:val="25"/>
              </w:rPr>
              <w:t xml:space="preserve"> Projeto de Lei nº 58/2023, </w:t>
            </w:r>
            <w:r w:rsidR="00E252B7" w:rsidRPr="006A31DD">
              <w:rPr>
                <w:rFonts w:ascii="Cambria" w:hAnsi="Cambria"/>
                <w:bCs/>
                <w:i/>
                <w:sz w:val="25"/>
                <w:szCs w:val="25"/>
              </w:rPr>
              <w:t>do Executivo Municipal, que dispõe sobre a concessão de subvenção mensal à entidade nos termos da Lei Federal nº 13.019, de 31 de julho de 2014 e Decreto Municipal nº 5.550, de 1º de março de 2017 e dá outras providências.</w:t>
            </w:r>
            <w:r w:rsidR="00E252B7" w:rsidRPr="006A31DD">
              <w:rPr>
                <w:rFonts w:ascii="Cambria" w:hAnsi="Cambria"/>
                <w:b/>
                <w:i/>
                <w:sz w:val="25"/>
                <w:szCs w:val="25"/>
              </w:rPr>
              <w:t xml:space="preserve"> Projeto de Lei nº 59/2023, </w:t>
            </w:r>
            <w:r w:rsidR="00E252B7" w:rsidRPr="006A31DD">
              <w:rPr>
                <w:rFonts w:ascii="Cambria" w:hAnsi="Cambria"/>
                <w:bCs/>
                <w:i/>
                <w:sz w:val="25"/>
                <w:szCs w:val="25"/>
              </w:rPr>
              <w:t>do Executivo Municipal, que dispõe sobre a concessão de subvenção mensal à entidade nos termos da Lei Federal nº 13.019, de 31 de julho de 2014 e Decreto Municipal nº 5.550, de 1º de março de 2017 e dá outras providências.</w:t>
            </w:r>
            <w:r w:rsidR="00E252B7" w:rsidRPr="006A31DD">
              <w:rPr>
                <w:rFonts w:ascii="Cambria" w:hAnsi="Cambria"/>
                <w:b/>
                <w:i/>
                <w:sz w:val="25"/>
                <w:szCs w:val="25"/>
              </w:rPr>
              <w:t xml:space="preserve"> Projeto de Lei nº 60/2023, </w:t>
            </w:r>
            <w:r w:rsidR="00E252B7" w:rsidRPr="006A31DD">
              <w:rPr>
                <w:rFonts w:ascii="Cambria" w:hAnsi="Cambria"/>
                <w:bCs/>
                <w:i/>
                <w:sz w:val="25"/>
                <w:szCs w:val="25"/>
              </w:rPr>
              <w:t>do Executivo Municipal, que dispõe sobre a concessão de subvenção mensal à entidade nos termos da Lei Federal nº 13.019, de 31 de julho de 2014 e Decreto Municipal nº 5.550, de 1º de março de 2017 e dá outras providências.</w:t>
            </w:r>
            <w:r w:rsidR="00E252B7" w:rsidRPr="006A31DD">
              <w:rPr>
                <w:rFonts w:ascii="Cambria" w:hAnsi="Cambria"/>
                <w:b/>
                <w:i/>
                <w:sz w:val="25"/>
                <w:szCs w:val="25"/>
              </w:rPr>
              <w:t xml:space="preserve"> Projeto de Lei nº 61/2023, </w:t>
            </w:r>
            <w:r w:rsidR="00E252B7" w:rsidRPr="006A31DD">
              <w:rPr>
                <w:rFonts w:ascii="Cambria" w:hAnsi="Cambria"/>
                <w:bCs/>
                <w:i/>
                <w:sz w:val="25"/>
                <w:szCs w:val="25"/>
              </w:rPr>
              <w:t>do Executivo Municipal, que dispõe sobre a concessão de subvenção mensal à entidade nos termos da Lei Federal nº 13.019, de 31 de julho de 2014 e Decreto Municipal nº 5.550, de 1º de março de 2017 e dá outras providências.</w:t>
            </w:r>
            <w:r w:rsidR="00E252B7" w:rsidRPr="006A31DD">
              <w:rPr>
                <w:rFonts w:ascii="Cambria" w:hAnsi="Cambria"/>
                <w:b/>
                <w:i/>
                <w:sz w:val="25"/>
                <w:szCs w:val="25"/>
              </w:rPr>
              <w:t xml:space="preserve"> Projeto de Lei nº 62/2023, </w:t>
            </w:r>
            <w:r w:rsidR="00E252B7" w:rsidRPr="006A31DD">
              <w:rPr>
                <w:rFonts w:ascii="Cambria" w:hAnsi="Cambria"/>
                <w:bCs/>
                <w:i/>
                <w:sz w:val="25"/>
                <w:szCs w:val="25"/>
              </w:rPr>
              <w:t xml:space="preserve">do Executivo Municipal, que dispõe sobre a concessão de subvenção mensal à entidade nos termos da Lei Federal nº 13.019, de 31 de julho de 2014 e Decreto Municipal nº 5.550, de 1º de março de 2017 e dá outras providências. </w:t>
            </w:r>
            <w:r w:rsidR="00E252B7" w:rsidRPr="006A31DD">
              <w:rPr>
                <w:rFonts w:ascii="Cambria" w:hAnsi="Cambria"/>
                <w:b/>
                <w:i/>
                <w:sz w:val="25"/>
                <w:szCs w:val="25"/>
              </w:rPr>
              <w:t xml:space="preserve">Projeto de Lei nº 63/2023, </w:t>
            </w:r>
            <w:r w:rsidR="00E252B7" w:rsidRPr="006A31DD">
              <w:rPr>
                <w:rFonts w:ascii="Cambria" w:hAnsi="Cambria"/>
                <w:bCs/>
                <w:i/>
                <w:sz w:val="25"/>
                <w:szCs w:val="25"/>
              </w:rPr>
              <w:t xml:space="preserve">do Executivo Municipal, que dispõe sobre a concessão de subvenção mensal à entidade nos termos da Lei Federal nº 13.019, de 31 de julho de 2014 e Decreto Municipal nº 5.550, de 1º de março de 2017 e dá outras providências. </w:t>
            </w:r>
            <w:r w:rsidR="00E252B7" w:rsidRPr="006A31DD">
              <w:rPr>
                <w:rFonts w:ascii="Cambria" w:hAnsi="Cambria"/>
                <w:b/>
                <w:i/>
                <w:sz w:val="25"/>
                <w:szCs w:val="25"/>
              </w:rPr>
              <w:t xml:space="preserve">Substitutivo ao Projeto de Lei nº 47/2023, </w:t>
            </w:r>
            <w:r w:rsidR="00E252B7" w:rsidRPr="006A31DD">
              <w:rPr>
                <w:rFonts w:ascii="Cambria" w:hAnsi="Cambria"/>
                <w:bCs/>
                <w:i/>
                <w:sz w:val="25"/>
                <w:szCs w:val="25"/>
              </w:rPr>
              <w:t xml:space="preserve">de autoria do vereador Diego Fabiano de Oliveira, que dispõe sobre a criação do cicloturismo no Município e dá outras providências. </w:t>
            </w:r>
            <w:r w:rsidR="00E252B7" w:rsidRPr="006A31DD">
              <w:rPr>
                <w:rFonts w:ascii="Cambria" w:hAnsi="Cambria"/>
                <w:b/>
                <w:i/>
                <w:sz w:val="25"/>
                <w:szCs w:val="25"/>
              </w:rPr>
              <w:t xml:space="preserve">Requerimento nº 25/2023, </w:t>
            </w:r>
            <w:r w:rsidR="00E252B7" w:rsidRPr="006A31DD">
              <w:rPr>
                <w:rFonts w:ascii="Cambria" w:hAnsi="Cambria"/>
                <w:bCs/>
                <w:i/>
                <w:sz w:val="25"/>
                <w:szCs w:val="25"/>
              </w:rPr>
              <w:t xml:space="preserve">da vereadora Silvana Gonçalves Martins Baio, que requer </w:t>
            </w:r>
            <w:r w:rsidR="00E252B7" w:rsidRPr="006A31DD">
              <w:rPr>
                <w:rFonts w:ascii="Cambria" w:hAnsi="Cambria"/>
                <w:bCs/>
                <w:i/>
                <w:sz w:val="25"/>
                <w:szCs w:val="25"/>
              </w:rPr>
              <w:lastRenderedPageBreak/>
              <w:t xml:space="preserve">informações acerca da fila de espera das cirurgias de urgência e emergência no município de Cordeirópolis. </w:t>
            </w:r>
            <w:r w:rsidR="005A3582" w:rsidRPr="006A31DD">
              <w:rPr>
                <w:rFonts w:ascii="Cambria" w:hAnsi="Cambria"/>
                <w:b/>
                <w:i/>
                <w:sz w:val="25"/>
                <w:szCs w:val="25"/>
              </w:rPr>
              <w:t xml:space="preserve">Indicações nº 920, 921, 936 e 937 e 940/2023, </w:t>
            </w:r>
            <w:r w:rsidR="005A3582" w:rsidRPr="006A31DD">
              <w:rPr>
                <w:rFonts w:ascii="Cambria" w:hAnsi="Cambria"/>
                <w:i/>
                <w:sz w:val="25"/>
                <w:szCs w:val="25"/>
              </w:rPr>
              <w:t xml:space="preserve">da vereadora Neusa Aparecida Damélio Marcelino de Moraes, que solicita reparos na rede de esgoto estourada entre as Ruas José Moreira e Santos Dumont, no Centro; reitera Indicação nº 387/2023, para construção de sarjetão de escoamento de água entre as ruas Vereador Ademar José Hespanhol e </w:t>
            </w:r>
            <w:proofErr w:type="spellStart"/>
            <w:r w:rsidR="005A3582" w:rsidRPr="006A31DD">
              <w:rPr>
                <w:rFonts w:ascii="Cambria" w:hAnsi="Cambria"/>
                <w:i/>
                <w:sz w:val="25"/>
                <w:szCs w:val="25"/>
              </w:rPr>
              <w:t>Evanderci</w:t>
            </w:r>
            <w:proofErr w:type="spellEnd"/>
            <w:r w:rsidR="005A3582" w:rsidRPr="006A31DD">
              <w:rPr>
                <w:rFonts w:ascii="Cambria" w:hAnsi="Cambria"/>
                <w:i/>
                <w:sz w:val="25"/>
                <w:szCs w:val="25"/>
              </w:rPr>
              <w:t xml:space="preserve"> </w:t>
            </w:r>
            <w:proofErr w:type="spellStart"/>
            <w:r w:rsidR="005A3582" w:rsidRPr="006A31DD">
              <w:rPr>
                <w:rFonts w:ascii="Cambria" w:hAnsi="Cambria"/>
                <w:i/>
                <w:sz w:val="25"/>
                <w:szCs w:val="25"/>
              </w:rPr>
              <w:t>Nardini</w:t>
            </w:r>
            <w:proofErr w:type="spellEnd"/>
            <w:r w:rsidR="005A3582" w:rsidRPr="006A31DD">
              <w:rPr>
                <w:rFonts w:ascii="Cambria" w:hAnsi="Cambria"/>
                <w:i/>
                <w:sz w:val="25"/>
                <w:szCs w:val="25"/>
              </w:rPr>
              <w:t xml:space="preserve">, na Vila Olympia; reforço na sinalização de solo no cruzamento entre as Ruas Pedro </w:t>
            </w:r>
            <w:proofErr w:type="spellStart"/>
            <w:r w:rsidR="005A3582" w:rsidRPr="006A31DD">
              <w:rPr>
                <w:rFonts w:ascii="Cambria" w:hAnsi="Cambria"/>
                <w:i/>
                <w:sz w:val="25"/>
                <w:szCs w:val="25"/>
              </w:rPr>
              <w:t>Zanarelli</w:t>
            </w:r>
            <w:proofErr w:type="spellEnd"/>
            <w:r w:rsidR="005A3582" w:rsidRPr="006A31DD">
              <w:rPr>
                <w:rFonts w:ascii="Cambria" w:hAnsi="Cambria"/>
                <w:i/>
                <w:sz w:val="25"/>
                <w:szCs w:val="25"/>
              </w:rPr>
              <w:t xml:space="preserve"> e Francisco Minatel, no Jardim Eldorado; solicita ao Presidente da Câmara estudo para reestruturação de cargos e salários dos funcionários efetivos do Legislativo e fiscalização de posturas sobre o grande volume de entulhos na extensão da Rua Renato de Freitas Levy. </w:t>
            </w:r>
            <w:r w:rsidR="008C39E6" w:rsidRPr="006A31DD">
              <w:rPr>
                <w:rFonts w:asciiTheme="majorHAnsi" w:hAnsiTheme="majorHAnsi"/>
                <w:b/>
                <w:i/>
                <w:sz w:val="25"/>
                <w:szCs w:val="25"/>
              </w:rPr>
              <w:t xml:space="preserve">Indicações </w:t>
            </w:r>
            <w:r w:rsidR="00E252B7" w:rsidRPr="006A31DD">
              <w:rPr>
                <w:rFonts w:asciiTheme="majorHAnsi" w:hAnsiTheme="majorHAnsi"/>
                <w:b/>
                <w:i/>
                <w:sz w:val="25"/>
                <w:szCs w:val="25"/>
              </w:rPr>
              <w:t xml:space="preserve">nº 922, 928, 930 a 933 e 949/2023, </w:t>
            </w:r>
            <w:r w:rsidR="00E252B7" w:rsidRPr="006A31DD">
              <w:rPr>
                <w:rFonts w:asciiTheme="majorHAnsi" w:hAnsiTheme="majorHAnsi"/>
                <w:i/>
                <w:sz w:val="25"/>
                <w:szCs w:val="25"/>
              </w:rPr>
              <w:t xml:space="preserve">do vereador José Antonio Rodrigues, que solicita fornecimento de </w:t>
            </w:r>
            <w:proofErr w:type="spellStart"/>
            <w:r w:rsidR="00E252B7" w:rsidRPr="006A31DD">
              <w:rPr>
                <w:rFonts w:asciiTheme="majorHAnsi" w:hAnsiTheme="majorHAnsi"/>
                <w:i/>
                <w:sz w:val="25"/>
                <w:szCs w:val="25"/>
              </w:rPr>
              <w:t>vales-transporte</w:t>
            </w:r>
            <w:proofErr w:type="spellEnd"/>
            <w:r w:rsidR="00E252B7" w:rsidRPr="006A31DD">
              <w:rPr>
                <w:rFonts w:asciiTheme="majorHAnsi" w:hAnsiTheme="majorHAnsi"/>
                <w:i/>
                <w:sz w:val="25"/>
                <w:szCs w:val="25"/>
              </w:rPr>
              <w:t xml:space="preserve"> aos patrulheiros mirins; </w:t>
            </w:r>
            <w:r w:rsidR="005A3582" w:rsidRPr="006A31DD">
              <w:rPr>
                <w:rFonts w:asciiTheme="majorHAnsi" w:hAnsiTheme="majorHAnsi"/>
                <w:i/>
                <w:sz w:val="25"/>
                <w:szCs w:val="25"/>
              </w:rPr>
              <w:t xml:space="preserve">limpeza do mato em toda a extensão da Rua 7 de Setembro, na Vila Botion, na calçada da Rua Dr. José Antonio Levy, na altura do nº 141, no Distrito Industrial e Comercial Flamínio de Freitas Levy, limpeza e poda de árvores na Rua Cristiano Gomes de Aguiar, na altura do nº 73, no Jardim Cordeiro; limpeza na praça e na placa de inauguração da Praça Cecília Carolina Botion, na Vila Botion e limpeza do mato nas calçadas em todo o Residencial Portal das Torres. </w:t>
            </w:r>
            <w:r w:rsidR="005A3582" w:rsidRPr="006A31DD">
              <w:rPr>
                <w:rFonts w:asciiTheme="majorHAnsi" w:hAnsiTheme="majorHAnsi"/>
                <w:b/>
                <w:bCs/>
                <w:i/>
                <w:sz w:val="25"/>
                <w:szCs w:val="25"/>
              </w:rPr>
              <w:t xml:space="preserve">Indicações nº 923, 924 e 926/2023, </w:t>
            </w:r>
            <w:r w:rsidR="005A3582" w:rsidRPr="006A31DD">
              <w:rPr>
                <w:rFonts w:asciiTheme="majorHAnsi" w:hAnsiTheme="majorHAnsi"/>
                <w:bCs/>
                <w:i/>
                <w:sz w:val="25"/>
                <w:szCs w:val="25"/>
              </w:rPr>
              <w:t xml:space="preserve">do vereador Paulo Cesar Morais de Oliveira, que solicita tapa-buraco na Rua Armando </w:t>
            </w:r>
            <w:proofErr w:type="spellStart"/>
            <w:r w:rsidR="005A3582" w:rsidRPr="006A31DD">
              <w:rPr>
                <w:rFonts w:asciiTheme="majorHAnsi" w:hAnsiTheme="majorHAnsi"/>
                <w:bCs/>
                <w:i/>
                <w:sz w:val="25"/>
                <w:szCs w:val="25"/>
              </w:rPr>
              <w:t>Bacochina</w:t>
            </w:r>
            <w:proofErr w:type="spellEnd"/>
            <w:r w:rsidR="005A3582" w:rsidRPr="006A31DD">
              <w:rPr>
                <w:rFonts w:asciiTheme="majorHAnsi" w:hAnsiTheme="majorHAnsi"/>
                <w:bCs/>
                <w:i/>
                <w:sz w:val="25"/>
                <w:szCs w:val="25"/>
              </w:rPr>
              <w:t xml:space="preserve">, 411, na Vila Primavera e na Rua Lourenço </w:t>
            </w:r>
            <w:proofErr w:type="spellStart"/>
            <w:r w:rsidR="005A3582" w:rsidRPr="006A31DD">
              <w:rPr>
                <w:rFonts w:asciiTheme="majorHAnsi" w:hAnsiTheme="majorHAnsi"/>
                <w:bCs/>
                <w:i/>
                <w:sz w:val="25"/>
                <w:szCs w:val="25"/>
              </w:rPr>
              <w:t>Emelino</w:t>
            </w:r>
            <w:proofErr w:type="spellEnd"/>
            <w:r w:rsidR="005A3582" w:rsidRPr="006A31DD">
              <w:rPr>
                <w:rFonts w:asciiTheme="majorHAnsi" w:hAnsiTheme="majorHAnsi"/>
                <w:bCs/>
                <w:i/>
                <w:sz w:val="25"/>
                <w:szCs w:val="25"/>
              </w:rPr>
              <w:t xml:space="preserve"> </w:t>
            </w:r>
            <w:proofErr w:type="spellStart"/>
            <w:r w:rsidR="005A3582" w:rsidRPr="006A31DD">
              <w:rPr>
                <w:rFonts w:asciiTheme="majorHAnsi" w:hAnsiTheme="majorHAnsi"/>
                <w:bCs/>
                <w:i/>
                <w:sz w:val="25"/>
                <w:szCs w:val="25"/>
              </w:rPr>
              <w:t>Mazutti</w:t>
            </w:r>
            <w:proofErr w:type="spellEnd"/>
            <w:r w:rsidR="005A3582" w:rsidRPr="006A31DD">
              <w:rPr>
                <w:rFonts w:asciiTheme="majorHAnsi" w:hAnsiTheme="majorHAnsi"/>
                <w:bCs/>
                <w:i/>
                <w:sz w:val="25"/>
                <w:szCs w:val="25"/>
              </w:rPr>
              <w:t xml:space="preserve">, em frente à APAE e implantação de faixas de travessia elevada para pedestres na Rua Minas Gerais, no bairro Engenho Velho. </w:t>
            </w:r>
            <w:r w:rsidR="005A3582" w:rsidRPr="006A31DD">
              <w:rPr>
                <w:rFonts w:asciiTheme="majorHAnsi" w:hAnsiTheme="majorHAnsi"/>
                <w:b/>
                <w:i/>
                <w:sz w:val="25"/>
                <w:szCs w:val="25"/>
              </w:rPr>
              <w:t xml:space="preserve">Indicação nº 925/2023, </w:t>
            </w:r>
            <w:r w:rsidR="005A3582" w:rsidRPr="006A31DD">
              <w:rPr>
                <w:rFonts w:asciiTheme="majorHAnsi" w:hAnsiTheme="majorHAnsi"/>
                <w:bCs/>
                <w:i/>
                <w:sz w:val="25"/>
                <w:szCs w:val="25"/>
              </w:rPr>
              <w:t xml:space="preserve">do vereador Carlos Aparecido Barbosa, que solicita fiscalização e averiguação nas residências que fazem lançamento irregular de águas pluviais na rede de esgotos. </w:t>
            </w:r>
            <w:r w:rsidR="005A3582" w:rsidRPr="006A31DD">
              <w:rPr>
                <w:rFonts w:asciiTheme="majorHAnsi" w:hAnsiTheme="majorHAnsi"/>
                <w:b/>
                <w:i/>
                <w:sz w:val="25"/>
                <w:szCs w:val="25"/>
              </w:rPr>
              <w:t xml:space="preserve">Indicação nº 927/2023, </w:t>
            </w:r>
            <w:r w:rsidR="005A3582" w:rsidRPr="006A31DD">
              <w:rPr>
                <w:rFonts w:asciiTheme="majorHAnsi" w:hAnsiTheme="majorHAnsi"/>
                <w:bCs/>
                <w:i/>
                <w:sz w:val="25"/>
                <w:szCs w:val="25"/>
              </w:rPr>
              <w:t xml:space="preserve">do vereador Anderson Antonio Hespanhol, que solicita possibilidade de prorrogação do prazo do REFIS. </w:t>
            </w:r>
            <w:r w:rsidR="005A3582" w:rsidRPr="006A31DD">
              <w:rPr>
                <w:rFonts w:asciiTheme="majorHAnsi" w:hAnsiTheme="majorHAnsi"/>
                <w:b/>
                <w:i/>
                <w:sz w:val="25"/>
                <w:szCs w:val="25"/>
              </w:rPr>
              <w:t xml:space="preserve">Indicação nº 929/2023, </w:t>
            </w:r>
            <w:r w:rsidR="005A3582" w:rsidRPr="006A31DD">
              <w:rPr>
                <w:rFonts w:asciiTheme="majorHAnsi" w:hAnsiTheme="majorHAnsi"/>
                <w:i/>
                <w:sz w:val="25"/>
                <w:szCs w:val="25"/>
              </w:rPr>
              <w:t xml:space="preserve">da vereadora Mariana Fleury Tamiazo, que solicita a poda de árvores ipê na Rua Visconde do Rio Branco, na Vila Santo Antonio. </w:t>
            </w:r>
            <w:r w:rsidR="005A3582" w:rsidRPr="006A31DD">
              <w:rPr>
                <w:rFonts w:asciiTheme="majorHAnsi" w:hAnsiTheme="majorHAnsi"/>
                <w:b/>
                <w:bCs/>
                <w:i/>
                <w:sz w:val="25"/>
                <w:szCs w:val="25"/>
              </w:rPr>
              <w:t xml:space="preserve">Indicações nº 934, 935 e 939/2023, </w:t>
            </w:r>
            <w:r w:rsidR="005A3582" w:rsidRPr="006A31DD">
              <w:rPr>
                <w:rFonts w:asciiTheme="majorHAnsi" w:hAnsiTheme="majorHAnsi"/>
                <w:i/>
                <w:sz w:val="25"/>
                <w:szCs w:val="25"/>
              </w:rPr>
              <w:t xml:space="preserve">do vereador Diego Fabiano de Oliveira, que solicita corte de mato na Rua João Peruchi, no Bairro do Cascalho, reforço na sinalização de solo da rua que dá acesso ao Viaduto </w:t>
            </w:r>
            <w:proofErr w:type="spellStart"/>
            <w:r w:rsidR="005A3582" w:rsidRPr="006A31DD">
              <w:rPr>
                <w:rFonts w:asciiTheme="majorHAnsi" w:hAnsiTheme="majorHAnsi"/>
                <w:i/>
                <w:sz w:val="25"/>
                <w:szCs w:val="25"/>
              </w:rPr>
              <w:t>Victo</w:t>
            </w:r>
            <w:proofErr w:type="spellEnd"/>
            <w:r w:rsidR="005A3582" w:rsidRPr="006A31DD">
              <w:rPr>
                <w:rFonts w:asciiTheme="majorHAnsi" w:hAnsiTheme="majorHAnsi"/>
                <w:i/>
                <w:sz w:val="25"/>
                <w:szCs w:val="25"/>
              </w:rPr>
              <w:t xml:space="preserve"> </w:t>
            </w:r>
            <w:proofErr w:type="spellStart"/>
            <w:r w:rsidR="005A3582" w:rsidRPr="006A31DD">
              <w:rPr>
                <w:rFonts w:asciiTheme="majorHAnsi" w:hAnsiTheme="majorHAnsi"/>
                <w:i/>
                <w:sz w:val="25"/>
                <w:szCs w:val="25"/>
              </w:rPr>
              <w:t>Simeoni</w:t>
            </w:r>
            <w:proofErr w:type="spellEnd"/>
            <w:r w:rsidR="005A3582" w:rsidRPr="006A31DD">
              <w:rPr>
                <w:rFonts w:asciiTheme="majorHAnsi" w:hAnsiTheme="majorHAnsi"/>
                <w:i/>
                <w:sz w:val="25"/>
                <w:szCs w:val="25"/>
              </w:rPr>
              <w:t>, no Bairro do Cascalho e expansão do “Bolsa Atleta” para aumento dos beneficiários.</w:t>
            </w:r>
            <w:r w:rsidR="00425BCA" w:rsidRPr="006A31DD">
              <w:rPr>
                <w:rFonts w:asciiTheme="majorHAnsi" w:hAnsiTheme="majorHAnsi"/>
                <w:i/>
                <w:sz w:val="25"/>
                <w:szCs w:val="25"/>
              </w:rPr>
              <w:t xml:space="preserve"> </w:t>
            </w:r>
            <w:r w:rsidR="00425BCA" w:rsidRPr="006A31DD">
              <w:rPr>
                <w:rFonts w:asciiTheme="majorHAnsi" w:hAnsiTheme="majorHAnsi"/>
                <w:b/>
                <w:bCs/>
                <w:i/>
                <w:sz w:val="25"/>
                <w:szCs w:val="25"/>
              </w:rPr>
              <w:t xml:space="preserve">Indicação nº 938/2023, </w:t>
            </w:r>
            <w:r w:rsidR="00425BCA" w:rsidRPr="006A31DD">
              <w:rPr>
                <w:rFonts w:asciiTheme="majorHAnsi" w:hAnsiTheme="majorHAnsi"/>
                <w:i/>
                <w:sz w:val="25"/>
                <w:szCs w:val="25"/>
              </w:rPr>
              <w:t xml:space="preserve">da vereadora Silvana Gonçalves Martins Baio, que solicita medidas para informação ampla da escala de dias de recolhimento dos entulhos e Cata Treco nos bairros, para conscientização do descarte correto. </w:t>
            </w:r>
            <w:r w:rsidR="00425BCA" w:rsidRPr="006A31DD">
              <w:rPr>
                <w:rFonts w:asciiTheme="majorHAnsi" w:hAnsiTheme="majorHAnsi"/>
                <w:b/>
                <w:bCs/>
                <w:i/>
                <w:sz w:val="25"/>
                <w:szCs w:val="25"/>
              </w:rPr>
              <w:t xml:space="preserve">Indicações nº 941 a 948/2023, </w:t>
            </w:r>
            <w:r w:rsidR="00425BCA" w:rsidRPr="006A31DD">
              <w:rPr>
                <w:rFonts w:asciiTheme="majorHAnsi" w:hAnsiTheme="majorHAnsi"/>
                <w:i/>
                <w:sz w:val="25"/>
                <w:szCs w:val="25"/>
              </w:rPr>
              <w:t>do vereador Sérgio Balthazar Rodrigues de Oliveira, que solicita estudo para aumento de funcionários visando o cumprimento das demandas do Lago União, colocação de dois refletores na caixa d´água e terreno da hor</w:t>
            </w:r>
            <w:r w:rsidR="00440A3B" w:rsidRPr="006A31DD">
              <w:rPr>
                <w:rFonts w:asciiTheme="majorHAnsi" w:hAnsiTheme="majorHAnsi"/>
                <w:i/>
                <w:sz w:val="25"/>
                <w:szCs w:val="25"/>
              </w:rPr>
              <w:t>t</w:t>
            </w:r>
            <w:r w:rsidR="00425BCA" w:rsidRPr="006A31DD">
              <w:rPr>
                <w:rFonts w:asciiTheme="majorHAnsi" w:hAnsiTheme="majorHAnsi"/>
                <w:i/>
                <w:sz w:val="25"/>
                <w:szCs w:val="25"/>
              </w:rPr>
              <w:t xml:space="preserve">a situada na Rua Dino </w:t>
            </w:r>
            <w:proofErr w:type="spellStart"/>
            <w:r w:rsidR="00425BCA" w:rsidRPr="006A31DD">
              <w:rPr>
                <w:rFonts w:asciiTheme="majorHAnsi" w:hAnsiTheme="majorHAnsi"/>
                <w:i/>
                <w:sz w:val="25"/>
                <w:szCs w:val="25"/>
              </w:rPr>
              <w:t>Boldrini</w:t>
            </w:r>
            <w:proofErr w:type="spellEnd"/>
            <w:r w:rsidR="00425BCA" w:rsidRPr="006A31DD">
              <w:rPr>
                <w:rFonts w:asciiTheme="majorHAnsi" w:hAnsiTheme="majorHAnsi"/>
                <w:i/>
                <w:sz w:val="25"/>
                <w:szCs w:val="25"/>
              </w:rPr>
              <w:t xml:space="preserve">, no Jardim São Paulo; recolhimento de galhos em rua do setor de chácaras após a Cerâmica </w:t>
            </w:r>
            <w:proofErr w:type="spellStart"/>
            <w:r w:rsidR="00425BCA" w:rsidRPr="006A31DD">
              <w:rPr>
                <w:rFonts w:asciiTheme="majorHAnsi" w:hAnsiTheme="majorHAnsi"/>
                <w:i/>
                <w:sz w:val="25"/>
                <w:szCs w:val="25"/>
              </w:rPr>
              <w:t>Incefra</w:t>
            </w:r>
            <w:proofErr w:type="spellEnd"/>
            <w:r w:rsidR="00425BCA" w:rsidRPr="006A31DD">
              <w:rPr>
                <w:rFonts w:asciiTheme="majorHAnsi" w:hAnsiTheme="majorHAnsi"/>
                <w:i/>
                <w:sz w:val="25"/>
                <w:szCs w:val="25"/>
              </w:rPr>
              <w:t xml:space="preserve">; desentupimento de bueiros em toda a Rua Presidente Castello Branco, na Vila Nova Brasília, tapa-buraco em todo o Jardim Cordeiro; limpeza e varrição em toda a Vila Barbosa e Vila Nossa Senhora Aparecida e intensificação da ronda da GCM no Jardim São Paulo. </w:t>
            </w:r>
            <w:r w:rsidR="00425BCA" w:rsidRPr="006A31DD">
              <w:rPr>
                <w:rFonts w:asciiTheme="majorHAnsi" w:hAnsiTheme="majorHAnsi"/>
                <w:b/>
                <w:bCs/>
                <w:i/>
                <w:sz w:val="25"/>
                <w:szCs w:val="25"/>
              </w:rPr>
              <w:t xml:space="preserve">Moção nº 62/2023, </w:t>
            </w:r>
            <w:r w:rsidR="00425BCA" w:rsidRPr="006A31DD">
              <w:rPr>
                <w:rFonts w:asciiTheme="majorHAnsi" w:hAnsiTheme="majorHAnsi"/>
                <w:i/>
                <w:sz w:val="25"/>
                <w:szCs w:val="25"/>
              </w:rPr>
              <w:t xml:space="preserve">da vereadora Neusa Aparecida Damélio Marcelino de Moraes, que manifesta repúdio à concessionária </w:t>
            </w:r>
            <w:proofErr w:type="spellStart"/>
            <w:r w:rsidR="00425BCA" w:rsidRPr="006A31DD">
              <w:rPr>
                <w:rFonts w:asciiTheme="majorHAnsi" w:hAnsiTheme="majorHAnsi"/>
                <w:i/>
                <w:sz w:val="25"/>
                <w:szCs w:val="25"/>
              </w:rPr>
              <w:t>Neoenergia</w:t>
            </w:r>
            <w:proofErr w:type="spellEnd"/>
            <w:r w:rsidR="00425BCA" w:rsidRPr="006A31DD">
              <w:rPr>
                <w:rFonts w:asciiTheme="majorHAnsi" w:hAnsiTheme="majorHAnsi"/>
                <w:i/>
                <w:sz w:val="25"/>
                <w:szCs w:val="25"/>
              </w:rPr>
              <w:t xml:space="preserve"> (Elektro) para que resolva os problemas com iluminação pública e quedas constantes de energia em alguns bairros da cidade. Participou da </w:t>
            </w:r>
            <w:r w:rsidR="00425BCA" w:rsidRPr="006A31DD">
              <w:rPr>
                <w:rFonts w:asciiTheme="majorHAnsi" w:hAnsiTheme="majorHAnsi"/>
                <w:b/>
                <w:bCs/>
                <w:i/>
                <w:sz w:val="25"/>
                <w:szCs w:val="25"/>
              </w:rPr>
              <w:t xml:space="preserve">Tribuna Livre </w:t>
            </w:r>
            <w:r w:rsidR="00425BCA" w:rsidRPr="006A31DD">
              <w:rPr>
                <w:rFonts w:asciiTheme="majorHAnsi" w:hAnsiTheme="majorHAnsi"/>
                <w:i/>
                <w:sz w:val="25"/>
                <w:szCs w:val="25"/>
              </w:rPr>
              <w:t xml:space="preserve">o Sr. </w:t>
            </w:r>
            <w:proofErr w:type="spellStart"/>
            <w:r w:rsidR="00425BCA" w:rsidRPr="006A31DD">
              <w:rPr>
                <w:rFonts w:asciiTheme="majorHAnsi" w:hAnsiTheme="majorHAnsi"/>
                <w:i/>
                <w:sz w:val="25"/>
                <w:szCs w:val="25"/>
              </w:rPr>
              <w:t>Weslei</w:t>
            </w:r>
            <w:proofErr w:type="spellEnd"/>
            <w:r w:rsidR="00425BCA" w:rsidRPr="006A31DD">
              <w:rPr>
                <w:rFonts w:asciiTheme="majorHAnsi" w:hAnsiTheme="majorHAnsi"/>
                <w:i/>
                <w:sz w:val="25"/>
                <w:szCs w:val="25"/>
              </w:rPr>
              <w:t xml:space="preserve"> Tiago da Silva, para falar sobre “</w:t>
            </w:r>
            <w:proofErr w:type="spellStart"/>
            <w:r w:rsidR="00425BCA" w:rsidRPr="006A31DD">
              <w:rPr>
                <w:rFonts w:asciiTheme="majorHAnsi" w:hAnsiTheme="majorHAnsi"/>
                <w:i/>
                <w:sz w:val="25"/>
                <w:szCs w:val="25"/>
              </w:rPr>
              <w:t>cãominhada</w:t>
            </w:r>
            <w:proofErr w:type="spellEnd"/>
            <w:r w:rsidR="00425BCA" w:rsidRPr="006A31DD">
              <w:rPr>
                <w:rFonts w:asciiTheme="majorHAnsi" w:hAnsiTheme="majorHAnsi"/>
                <w:i/>
                <w:sz w:val="25"/>
                <w:szCs w:val="25"/>
              </w:rPr>
              <w:t xml:space="preserve">”, informações e prestação de contas. </w:t>
            </w:r>
            <w:r w:rsidR="00B36E20" w:rsidRPr="006A31DD">
              <w:rPr>
                <w:rFonts w:asciiTheme="majorHAnsi" w:hAnsiTheme="majorHAnsi"/>
                <w:i/>
                <w:sz w:val="25"/>
                <w:szCs w:val="25"/>
              </w:rPr>
              <w:t xml:space="preserve">O participante falou que o evento ocorreu no último dia 15 de novembro, sob sua responsabilidade, exibindo fotos e vídeos realizados, citando marcas de rações animais que apoiaram o evento, registrando a presença do vereador Sérgio Balthazar, da Vice-Prefeita Fátima </w:t>
            </w:r>
            <w:proofErr w:type="spellStart"/>
            <w:r w:rsidR="00B36E20" w:rsidRPr="006A31DD">
              <w:rPr>
                <w:rFonts w:asciiTheme="majorHAnsi" w:hAnsiTheme="majorHAnsi"/>
                <w:i/>
                <w:sz w:val="25"/>
                <w:szCs w:val="25"/>
              </w:rPr>
              <w:t>Celin</w:t>
            </w:r>
            <w:proofErr w:type="spellEnd"/>
            <w:r w:rsidR="00B36E20" w:rsidRPr="006A31DD">
              <w:rPr>
                <w:rFonts w:asciiTheme="majorHAnsi" w:hAnsiTheme="majorHAnsi"/>
                <w:i/>
                <w:sz w:val="25"/>
                <w:szCs w:val="25"/>
              </w:rPr>
              <w:t xml:space="preserve">, que foram feitas 32 </w:t>
            </w:r>
            <w:proofErr w:type="spellStart"/>
            <w:r w:rsidR="00B36E20" w:rsidRPr="006A31DD">
              <w:rPr>
                <w:rFonts w:asciiTheme="majorHAnsi" w:hAnsiTheme="majorHAnsi"/>
                <w:i/>
                <w:sz w:val="25"/>
                <w:szCs w:val="25"/>
              </w:rPr>
              <w:t>microchipagens</w:t>
            </w:r>
            <w:proofErr w:type="spellEnd"/>
            <w:r w:rsidR="00546C30" w:rsidRPr="006A31DD">
              <w:rPr>
                <w:rFonts w:asciiTheme="majorHAnsi" w:hAnsiTheme="majorHAnsi"/>
                <w:i/>
                <w:sz w:val="25"/>
                <w:szCs w:val="25"/>
              </w:rPr>
              <w:t xml:space="preserve"> e 70 atendimentos</w:t>
            </w:r>
            <w:r w:rsidR="00B36E20" w:rsidRPr="006A31DD">
              <w:rPr>
                <w:rFonts w:asciiTheme="majorHAnsi" w:hAnsiTheme="majorHAnsi"/>
                <w:i/>
                <w:sz w:val="25"/>
                <w:szCs w:val="25"/>
              </w:rPr>
              <w:t xml:space="preserve">, houve bênção de animais, consultas veterinárias, falou que tem sete gatos e quatro cachorros, a deputada Tainara Faria prestigiou o evento, que foi </w:t>
            </w:r>
            <w:r w:rsidR="00B36E20" w:rsidRPr="006A31DD">
              <w:rPr>
                <w:rFonts w:asciiTheme="majorHAnsi" w:hAnsiTheme="majorHAnsi"/>
                <w:i/>
                <w:sz w:val="25"/>
                <w:szCs w:val="25"/>
              </w:rPr>
              <w:lastRenderedPageBreak/>
              <w:t xml:space="preserve">realizado debaixo de uma árvore, uma área bem fresca, a caminhada foi encurtada devido ao calor, frisando que nas tendas havia água filtrada e alimento para os animais, foram premiados animais de destaque e considerou uma alegria por ter plantado uma semente, citando o </w:t>
            </w:r>
            <w:r w:rsidR="00546C30" w:rsidRPr="006A31DD">
              <w:rPr>
                <w:rFonts w:asciiTheme="majorHAnsi" w:hAnsiTheme="majorHAnsi"/>
                <w:i/>
                <w:sz w:val="25"/>
                <w:szCs w:val="25"/>
              </w:rPr>
              <w:t>P</w:t>
            </w:r>
            <w:r w:rsidR="00B36E20" w:rsidRPr="006A31DD">
              <w:rPr>
                <w:rFonts w:asciiTheme="majorHAnsi" w:hAnsiTheme="majorHAnsi"/>
                <w:i/>
                <w:sz w:val="25"/>
                <w:szCs w:val="25"/>
              </w:rPr>
              <w:t xml:space="preserve">rojeto de </w:t>
            </w:r>
            <w:r w:rsidR="00546C30" w:rsidRPr="006A31DD">
              <w:rPr>
                <w:rFonts w:asciiTheme="majorHAnsi" w:hAnsiTheme="majorHAnsi"/>
                <w:i/>
                <w:sz w:val="25"/>
                <w:szCs w:val="25"/>
              </w:rPr>
              <w:t>L</w:t>
            </w:r>
            <w:r w:rsidR="00B36E20" w:rsidRPr="006A31DD">
              <w:rPr>
                <w:rFonts w:asciiTheme="majorHAnsi" w:hAnsiTheme="majorHAnsi"/>
                <w:i/>
                <w:sz w:val="25"/>
                <w:szCs w:val="25"/>
              </w:rPr>
              <w:t>ei nº 54/2023, onde as empresas podem doar raçõ</w:t>
            </w:r>
            <w:r w:rsidR="00546C30" w:rsidRPr="006A31DD">
              <w:rPr>
                <w:rFonts w:asciiTheme="majorHAnsi" w:hAnsiTheme="majorHAnsi"/>
                <w:i/>
                <w:sz w:val="25"/>
                <w:szCs w:val="25"/>
              </w:rPr>
              <w:t xml:space="preserve">es para a Coordenadoria do Bem-Estar Animal; citou os conjuntos musicais presentes; falou que está recebendo doações das empresas de ração animal, arrecadando-se 80 kg no evento. Registrou seus agradecimentos às empresas envolvidas por confiar neste projeto e aos artistas que se apresentaram, bem como aos voluntários que realizaram este trabalho social. Terminou dizendo que tem intenção de ser um “instrumento da paz do Senhor”. Mariana Tamiazo perguntou se o participante era voluntário neste projeto; disse que não vê efetividade nos programas, perguntando se há planejamento para o ano todo, sem que as atividades aconteçam nos últimos quatro ou oito anos. Perguntou como funciona ou se é um evento feito num determinado período. Foi respondido que irá fazer um calendário junto ao Executivo e que irá fazer um outro evento para vacinação antirrábica, pois a causa animal é recorrente, sendo que após a pandemia houve um crescimento no abandono de animais; que na Prefeitura existe uma grande quantidade de animais abandonados, cuja demanda é maior que a receita e que o evento deve ser realizado regularmente, convidando aos vereadores para aderirem a sua iniciativa, comprometendo-se em trabalhar todo dia pela causa animal. Mariana Tamiazo disse que certos eventos ocorrem próximo às eleições, muitos políticos “levantam a bandeira”, mas não há nenhuma efetividade e há necessidade de melhor divulgação, dizendo que em outros anos havia mais empresas envolvidas, frisando a necessidade de projetos duradouros, pois os antigos voluntários já não acreditam nas iniciativas, devido à grande quantidade de animais abandonados sem atendimento adequado. O participante disse que a </w:t>
            </w:r>
            <w:r w:rsidR="00AC3118" w:rsidRPr="006A31DD">
              <w:rPr>
                <w:rFonts w:asciiTheme="majorHAnsi" w:hAnsiTheme="majorHAnsi"/>
                <w:i/>
                <w:sz w:val="25"/>
                <w:szCs w:val="25"/>
              </w:rPr>
              <w:t>divulgação</w:t>
            </w:r>
            <w:r w:rsidR="00546C30" w:rsidRPr="006A31DD">
              <w:rPr>
                <w:rFonts w:asciiTheme="majorHAnsi" w:hAnsiTheme="majorHAnsi"/>
                <w:i/>
                <w:sz w:val="25"/>
                <w:szCs w:val="25"/>
              </w:rPr>
              <w:t xml:space="preserve"> é feita através das redes sociais, do Jornal Oficial e que não há aporte financeiro para uma melhor divulgação, dizendo que outras empresas que acreditarem no projeto poderão apoiar; citou que o projeto </w:t>
            </w:r>
            <w:r w:rsidR="00AC3118" w:rsidRPr="006A31DD">
              <w:rPr>
                <w:rFonts w:asciiTheme="majorHAnsi" w:hAnsiTheme="majorHAnsi"/>
                <w:i/>
                <w:sz w:val="25"/>
                <w:szCs w:val="25"/>
              </w:rPr>
              <w:t xml:space="preserve">de lei </w:t>
            </w:r>
            <w:r w:rsidR="00546C30" w:rsidRPr="006A31DD">
              <w:rPr>
                <w:rFonts w:asciiTheme="majorHAnsi" w:hAnsiTheme="majorHAnsi"/>
                <w:i/>
                <w:sz w:val="25"/>
                <w:szCs w:val="25"/>
              </w:rPr>
              <w:t>define q</w:t>
            </w:r>
            <w:r w:rsidR="00AC3118" w:rsidRPr="006A31DD">
              <w:rPr>
                <w:rFonts w:asciiTheme="majorHAnsi" w:hAnsiTheme="majorHAnsi"/>
                <w:i/>
                <w:sz w:val="25"/>
                <w:szCs w:val="25"/>
              </w:rPr>
              <w:t xml:space="preserve">ue voluntários da causa animal serão beneficiados com rações arrecadadas. Falou que sua mãe trabalha num local onde animais são abandonados e que ele gasta R$ 700 mensais em ração animal, frisando a necessidade de uma lei efetiva contra a medida. Neusa Damélio fez sua saudação habitual; disse que houve um trabalho feito nos últimos quatros anos na área pública, falando que existem muitas pessoas que cuidam de animais abandonados, sendo que uma delas tem conhecimento de suas atividades, como venda de rifas para realização de cirurgias e fornecimento de medicamentos e ração, dizendo que algumas foram retratadas e é comum no final de ano a realização de bingos em prol desta causa. Disse estar admirada pelo fato de que ele tenha dito que irá fazer a vacinação antirrábica, pois já pede desde o início do mandato e recebe respostas de que a doença estaria erradicada e não haveria necessidade de vacinação, ao contrário do que acontece em cidades da região como Americana e Limeira, esperando que não aconteça nesta área com ocorre quando há ausência de vacinação infantil. O participante disse que a vacinação antirrábica será feita por um “grupo de empresários” que irão ceder vacinas e profissionais, dizendo que pelo Estado só 50 doses são fornecidas, o que será suprida por um grupo de voluntários e que durante o ano todo haverá atividades na causa animal. Neusa Damélio lembrou a campanha de vacinação que havia anteriormente, inclusive na zona rural. Carlos Barbosa fez sua saudação habitual; cumprimentou pelo evento, elogiando o trabalho que realiza junto aos deputados com o NAE com relação a emendas impositivas, em especial a que está tentando para construção da sede da </w:t>
            </w:r>
            <w:proofErr w:type="spellStart"/>
            <w:r w:rsidR="00AC3118" w:rsidRPr="006A31DD">
              <w:rPr>
                <w:rFonts w:asciiTheme="majorHAnsi" w:hAnsiTheme="majorHAnsi"/>
                <w:i/>
                <w:sz w:val="25"/>
                <w:szCs w:val="25"/>
              </w:rPr>
              <w:t>Acorac</w:t>
            </w:r>
            <w:proofErr w:type="spellEnd"/>
            <w:r w:rsidR="00AC3118" w:rsidRPr="006A31DD">
              <w:rPr>
                <w:rFonts w:asciiTheme="majorHAnsi" w:hAnsiTheme="majorHAnsi"/>
                <w:i/>
                <w:sz w:val="25"/>
                <w:szCs w:val="25"/>
              </w:rPr>
              <w:t xml:space="preserve">. Disse que no Brasil cada cidadão tem um animal, a indústria pet é muito grande, existe uma bancada da causa animal, a arrecadação de impostos é muito grande, perguntando sobre a existência de um fundo para recebimento de recursos para a área pelas prefeituras pois os animais geram recursos em </w:t>
            </w:r>
            <w:r w:rsidR="00AC3118" w:rsidRPr="006A31DD">
              <w:rPr>
                <w:rFonts w:asciiTheme="majorHAnsi" w:hAnsiTheme="majorHAnsi"/>
                <w:i/>
                <w:sz w:val="25"/>
                <w:szCs w:val="25"/>
              </w:rPr>
              <w:lastRenderedPageBreak/>
              <w:t>forma de impostos, que deveriam ser revertidos aos Municípios. Falou que irá se reuni</w:t>
            </w:r>
            <w:r w:rsidR="00804ED4" w:rsidRPr="006A31DD">
              <w:rPr>
                <w:rFonts w:asciiTheme="majorHAnsi" w:hAnsiTheme="majorHAnsi"/>
                <w:i/>
                <w:sz w:val="25"/>
                <w:szCs w:val="25"/>
              </w:rPr>
              <w:t xml:space="preserve">r em janeiro com o deputado Miguel Lombardi e deverá sugerir esta medida. Pelo participante foi dito que infelizmente não há nada neste sentido atualmente, muitos deputados trabalham na causa animal, mas podem destinar parte das emendas impositivas para o meio. Disse que Indaiatuba é exemplo na área, onde há uma empresa que tem um projeto social e faz doações, sugerindo o “fatiamento” das emendas impositivas para a causa animal; frisou que a arrecadação de impostos no Brasil é muito grande, mas não há repasse de recursos para a área, lembrando que 95% das pessoas têm animais, que podem curar a depressão. Carlos Barbosa perguntou se existe isenção de impostos em produtos consumidos por animais, sendo respondido que não e que irá conversar com a empresa para conseguir outros produtos em benefício dos animais. Pediu a aprovação do projeto. Paulo Cesar fez sua saudação habitual; falou que está tramitando na Casa o Projeto de Lei nº 43/2023 de autoria do Sr. Presidente, citando que existe um decreto de 1998 que regulamenta a situação. Perguntou qual seria a ação do Município para conter o abandono e maus-tratos aos animais. O participante disse que canil aumenta o abandono, permitindo que mais pessoas encaminhem ao local; citou as características da microchipagem, injetado no animal, gerando estas informações, o que irá rastrear o responsável, acionando o Pelotão Ambiental para reprimir a medida. Paulo Cesar perguntou o que acontece se o animal microchipado for reencaminhado ao tutor, se recusar recebê-lo, sendo respondido pelo participante que a ação permitirá acelerar a ação das autoridades competentes, sugerindo que a GCM seja acionada pela população para reprimir o abandono. Sérgio Balthazar fez sua saudação habitual; disse que participou do evento, em companhia da Coordenadora de Bem-Estar Animal, dizendo que é necessária maior divulgação; que trabalha de acordo com a demanda e </w:t>
            </w:r>
            <w:r w:rsidR="00805A20" w:rsidRPr="006A31DD">
              <w:rPr>
                <w:rFonts w:asciiTheme="majorHAnsi" w:hAnsiTheme="majorHAnsi"/>
                <w:i/>
                <w:sz w:val="25"/>
                <w:szCs w:val="25"/>
              </w:rPr>
              <w:t xml:space="preserve">elogiou o trabalho da causa animal, considerando seu trabalho importante, entende as dificuldades de todos que estão na área, devido a muita demanda e pouco dinheiro, inclusive falta de local adequado, pelas administrações anteriores. Citou local que está sendo construído para abrigar a coordenadoria, beneficiando seu trabalho e permitindo a implementação deste projeto que será aprovado em breve. Parabenizou o participante pelo trabalho conjunto com a Coordenadoria de Bem-Estar Animal, dizendo que a partir de agora ela será atendida adequadamente, frisando que a </w:t>
            </w:r>
            <w:proofErr w:type="spellStart"/>
            <w:r w:rsidR="00805A20" w:rsidRPr="006A31DD">
              <w:rPr>
                <w:rFonts w:asciiTheme="majorHAnsi" w:hAnsiTheme="majorHAnsi"/>
                <w:i/>
                <w:sz w:val="25"/>
                <w:szCs w:val="25"/>
              </w:rPr>
              <w:t>Acorac</w:t>
            </w:r>
            <w:proofErr w:type="spellEnd"/>
            <w:r w:rsidR="00805A20" w:rsidRPr="006A31DD">
              <w:rPr>
                <w:rFonts w:asciiTheme="majorHAnsi" w:hAnsiTheme="majorHAnsi"/>
                <w:i/>
                <w:sz w:val="25"/>
                <w:szCs w:val="25"/>
              </w:rPr>
              <w:t xml:space="preserve"> terá sua sede própria através da deputada Solange Freitas através de emenda impositiva. Disse que entregou um carro ao Lar dos Velhinhos através de emenda impositiva da deputada Letícia Aguiar, pelo seu trabalho no NAE para conseguir melhorias para a cidade. Sérgio Balthazar sugeriu que o participante venha a próxima vez para falar do seu trabalho no Núcleo e os recursos conseguidos para a cidade. O participante disse que tem 26 indicações para deputados de todo o espectro politico e que não tem partido, mas busca recursos para beneficiar a cidade. Anderson Hespanhol fez sua saudação habitual; parabenizou pelo trabalho de juntar empresários para realizar atividades que são de responsabilidade do setor público; disse que trabalha com dados e sugeriu que os animais das famílias sejam incluídos em um cadastro público; falou que o orçamento destina R$ 333 mil para o Bem-Estar Animal, perguntando se os valores são suficientes; lembrou que em Santa Gertrudes já está prevista vacinação antirrábica pela prefeitura nos dias 8 e 15 deste mês</w:t>
            </w:r>
            <w:r w:rsidR="00E70B99" w:rsidRPr="006A31DD">
              <w:rPr>
                <w:rFonts w:asciiTheme="majorHAnsi" w:hAnsiTheme="majorHAnsi"/>
                <w:i/>
                <w:sz w:val="25"/>
                <w:szCs w:val="25"/>
              </w:rPr>
              <w:t xml:space="preserve">, dizendo que é necessário mostrar aos empresários que o setor público está fazendo sua parte e que é necessário ter uma ideia de quantos animais existem na cidade para planejar as medidas. O participante disse que o valor é baixo, já que o custo dos animais e muito alto e as pessoas de baixa renda não tem condições de arcar com as despesas; que precisa ser melhorado, dizendo que há cinco anos faz o “Natal Solidário” com apoio de empresas, pois “pouco com Deus é muito, e muito sem Deus é nada”, agregando mais de vinte empresários que irão doar quinhentos brinquedos; frisou que só haverá credibilidade </w:t>
            </w:r>
            <w:r w:rsidR="00E70B99" w:rsidRPr="006A31DD">
              <w:rPr>
                <w:rFonts w:asciiTheme="majorHAnsi" w:hAnsiTheme="majorHAnsi"/>
                <w:i/>
                <w:sz w:val="25"/>
                <w:szCs w:val="25"/>
              </w:rPr>
              <w:lastRenderedPageBreak/>
              <w:t xml:space="preserve">se for realizar continuamente; que o primeiro passo foi dado no último dia 15, “erra na intenção de acertar”, e é necessário um cronograma para atrair o setor privado. Diego Fabiano fez sua saudação inicial; sugeriu chamar a Coordenadora de Bem-Estar Animal para que dê informações mais precisas. Parabenizou pelo projeto e elogiou a administração municipal pelo avanço para criação de uma ação no Orçamento para o Bem-Estar Animal. Falou que segue um deputado da causa e sabe as dificuldades que está tendo no seu trabalho. Falou que foi feita muita coisa nos últimos oito anos, com avanços significativos, elogiando o trabalho da coordenadora da área. José Antonio disse que não esteve no evento porque não sabia dele, está fazendo uma lei contra o abandono de animais, elogiou o trabalho da coordenadora, dizendo que a Casa está aberta para ele e para ela para divulgação dos trabalhos do setor. O participante disse que conta com o apoio dos vereadores para fortalecer a causa animal. </w:t>
            </w:r>
            <w:r w:rsidR="00425BCA" w:rsidRPr="006A31DD">
              <w:rPr>
                <w:rFonts w:asciiTheme="majorHAnsi" w:hAnsiTheme="majorHAnsi"/>
                <w:i/>
                <w:sz w:val="25"/>
                <w:szCs w:val="25"/>
              </w:rPr>
              <w:t xml:space="preserve">Após o final dos questionamentos, foi encerrado </w:t>
            </w:r>
            <w:r w:rsidRPr="006A31DD">
              <w:rPr>
                <w:rFonts w:ascii="Cambria" w:hAnsi="Cambria"/>
                <w:i/>
                <w:sz w:val="25"/>
                <w:szCs w:val="25"/>
              </w:rPr>
              <w:t xml:space="preserve">o </w:t>
            </w:r>
            <w:r w:rsidRPr="006A31DD">
              <w:rPr>
                <w:rFonts w:ascii="Cambria" w:hAnsi="Cambria"/>
                <w:b/>
                <w:i/>
                <w:sz w:val="25"/>
                <w:szCs w:val="25"/>
              </w:rPr>
              <w:t>Expediente</w:t>
            </w:r>
            <w:r w:rsidR="00425BCA" w:rsidRPr="006A31DD">
              <w:rPr>
                <w:rFonts w:ascii="Cambria" w:hAnsi="Cambria"/>
                <w:b/>
                <w:i/>
                <w:sz w:val="25"/>
                <w:szCs w:val="25"/>
              </w:rPr>
              <w:t xml:space="preserve">. </w:t>
            </w:r>
            <w:r w:rsidR="00425BCA" w:rsidRPr="006A31DD">
              <w:rPr>
                <w:rFonts w:ascii="Cambria" w:hAnsi="Cambria"/>
                <w:bCs/>
                <w:i/>
                <w:sz w:val="25"/>
                <w:szCs w:val="25"/>
              </w:rPr>
              <w:t xml:space="preserve">Em seguida, foi feita nova verificação de presença, a ela respondendo os vereadores </w:t>
            </w:r>
            <w:r w:rsidR="00425BCA" w:rsidRPr="006A31DD">
              <w:rPr>
                <w:rFonts w:ascii="Cambria" w:hAnsi="Cambria"/>
                <w:i/>
                <w:sz w:val="25"/>
                <w:szCs w:val="25"/>
              </w:rPr>
              <w:t xml:space="preserve">Anderson Antonio Hespanhol, Carlos Aparecido Barbosa, Diego Fabiano de Oliveira, José Antonio Rodrigues, Mariana Fleury Tamiazo, Neusa Aparecida Damélio Marcelino de Moraes, Paulo César Morais de Oliveira, Sérgio Balthazar Rodrigues de Oliveira e Silvana Gonçalves Martins Baio. Havendo número legal, </w:t>
            </w:r>
            <w:r w:rsidR="00006179" w:rsidRPr="006A31DD">
              <w:rPr>
                <w:rFonts w:ascii="Cambria" w:hAnsi="Cambria"/>
                <w:i/>
                <w:sz w:val="25"/>
                <w:szCs w:val="25"/>
              </w:rPr>
              <w:t xml:space="preserve">foi </w:t>
            </w:r>
            <w:r w:rsidR="00865AC2" w:rsidRPr="006A31DD">
              <w:rPr>
                <w:rFonts w:ascii="Cambria" w:hAnsi="Cambria"/>
                <w:i/>
                <w:sz w:val="25"/>
                <w:szCs w:val="25"/>
              </w:rPr>
              <w:t>a</w:t>
            </w:r>
            <w:r w:rsidRPr="006A31DD">
              <w:rPr>
                <w:rFonts w:ascii="Cambria" w:hAnsi="Cambria"/>
                <w:i/>
                <w:sz w:val="25"/>
                <w:szCs w:val="25"/>
              </w:rPr>
              <w:t xml:space="preserve">berta a </w:t>
            </w:r>
            <w:r w:rsidRPr="006A31DD">
              <w:rPr>
                <w:rFonts w:ascii="Cambria" w:hAnsi="Cambria"/>
                <w:b/>
                <w:i/>
                <w:sz w:val="25"/>
                <w:szCs w:val="25"/>
              </w:rPr>
              <w:t xml:space="preserve">Ordem do Dia, </w:t>
            </w:r>
            <w:r w:rsidR="00962AAF" w:rsidRPr="006A31DD">
              <w:rPr>
                <w:rFonts w:ascii="Cambria" w:hAnsi="Cambria"/>
                <w:i/>
                <w:sz w:val="25"/>
                <w:szCs w:val="25"/>
              </w:rPr>
              <w:t xml:space="preserve">onde </w:t>
            </w:r>
            <w:r w:rsidRPr="006A31DD">
              <w:rPr>
                <w:rFonts w:ascii="Cambria" w:hAnsi="Cambria"/>
                <w:i/>
                <w:sz w:val="25"/>
                <w:szCs w:val="25"/>
              </w:rPr>
              <w:t>estava prevista a deliberação das seguintes proposituras:</w:t>
            </w:r>
            <w:r w:rsidR="00425BCA" w:rsidRPr="006A31DD">
              <w:rPr>
                <w:rFonts w:ascii="Cambria" w:hAnsi="Cambria"/>
                <w:i/>
                <w:sz w:val="25"/>
                <w:szCs w:val="25"/>
              </w:rPr>
              <w:t xml:space="preserve"> </w:t>
            </w:r>
            <w:r w:rsidR="00425BCA" w:rsidRPr="006A31DD">
              <w:rPr>
                <w:rFonts w:ascii="Cambria" w:hAnsi="Cambria"/>
                <w:b/>
                <w:bCs/>
                <w:i/>
                <w:sz w:val="25"/>
                <w:szCs w:val="25"/>
              </w:rPr>
              <w:t xml:space="preserve">Projeto de Lei nº 48/2023, </w:t>
            </w:r>
            <w:r w:rsidR="00425BCA" w:rsidRPr="006A31DD">
              <w:rPr>
                <w:rFonts w:ascii="Cambria" w:hAnsi="Cambria"/>
                <w:i/>
                <w:sz w:val="25"/>
                <w:szCs w:val="25"/>
              </w:rPr>
              <w:t xml:space="preserve">do Executivo Municipal, que </w:t>
            </w:r>
            <w:r w:rsidR="00425BCA" w:rsidRPr="006A31DD">
              <w:rPr>
                <w:rFonts w:asciiTheme="majorHAnsi" w:hAnsiTheme="majorHAnsi"/>
                <w:i/>
                <w:iCs/>
                <w:sz w:val="25"/>
                <w:szCs w:val="25"/>
              </w:rPr>
              <w:t xml:space="preserve">dispõe e autoriza o Poder Executivo Municipal a permutar a Área de Sistema Viário com 5.688,69 m², a Área 02 com 1.561,37 m² e a Área 03 com 327,06 m², totalizando área de 7.577,12 m² (sete mil, quinhentos e setenta e sete vírgula doze metros quadrados), a ser "destacada" da Matrícula 3.887 do RI de Cordeirópolis com o Lote de terreno, formado pelos lotes unificados </w:t>
            </w:r>
            <w:proofErr w:type="spellStart"/>
            <w:r w:rsidR="00425BCA" w:rsidRPr="006A31DD">
              <w:rPr>
                <w:rFonts w:asciiTheme="majorHAnsi" w:hAnsiTheme="majorHAnsi"/>
                <w:i/>
                <w:iCs/>
                <w:sz w:val="25"/>
                <w:szCs w:val="25"/>
              </w:rPr>
              <w:t>nºs</w:t>
            </w:r>
            <w:proofErr w:type="spellEnd"/>
            <w:r w:rsidR="00425BCA" w:rsidRPr="006A31DD">
              <w:rPr>
                <w:rFonts w:asciiTheme="majorHAnsi" w:hAnsiTheme="majorHAnsi"/>
                <w:i/>
                <w:iCs/>
                <w:sz w:val="25"/>
                <w:szCs w:val="25"/>
              </w:rPr>
              <w:t xml:space="preserve"> 01, 02, 03 e 04 da Matrícula nº 5.801 do Registro de Imóveis e Anexos de Cordeirópolis do Desmembramento Industrial e Comercial da Área “2 B” do Loteamento Industrial Pedro </w:t>
            </w:r>
            <w:proofErr w:type="spellStart"/>
            <w:r w:rsidR="00425BCA" w:rsidRPr="006A31DD">
              <w:rPr>
                <w:rFonts w:asciiTheme="majorHAnsi" w:hAnsiTheme="majorHAnsi"/>
                <w:i/>
                <w:iCs/>
                <w:sz w:val="25"/>
                <w:szCs w:val="25"/>
              </w:rPr>
              <w:t>Boldrini</w:t>
            </w:r>
            <w:proofErr w:type="spellEnd"/>
            <w:r w:rsidR="00425BCA" w:rsidRPr="006A31DD">
              <w:rPr>
                <w:rFonts w:asciiTheme="majorHAnsi" w:hAnsiTheme="majorHAnsi"/>
                <w:i/>
                <w:iCs/>
                <w:sz w:val="25"/>
                <w:szCs w:val="25"/>
              </w:rPr>
              <w:t>, para sistema viário, com ressarcimento da diferença à Prefeitura Municipal de Cordeirópolis, conforme especifica e dá outras providencias. Em discussão</w:t>
            </w:r>
            <w:r w:rsidR="00E70B99" w:rsidRPr="006A31DD">
              <w:rPr>
                <w:rFonts w:asciiTheme="majorHAnsi" w:hAnsiTheme="majorHAnsi"/>
                <w:i/>
                <w:iCs/>
                <w:sz w:val="25"/>
                <w:szCs w:val="25"/>
              </w:rPr>
              <w:t xml:space="preserve">, </w:t>
            </w:r>
            <w:r w:rsidR="004374CD" w:rsidRPr="006A31DD">
              <w:rPr>
                <w:rFonts w:asciiTheme="majorHAnsi" w:hAnsiTheme="majorHAnsi"/>
                <w:i/>
                <w:iCs/>
                <w:sz w:val="25"/>
                <w:szCs w:val="25"/>
              </w:rPr>
              <w:t>Carlos Barbosa disse que está sendo alterada a legislação para descrição correta dos imóveis, pois o Cartório de Registro de Imóveis encontrou um erro no projeto, voltando para corrigir o termo de “desapropriação” para “permuta”</w:t>
            </w:r>
            <w:r w:rsidR="00425BCA" w:rsidRPr="006A31DD">
              <w:rPr>
                <w:rFonts w:asciiTheme="majorHAnsi" w:hAnsiTheme="majorHAnsi"/>
                <w:i/>
                <w:iCs/>
                <w:sz w:val="25"/>
                <w:szCs w:val="25"/>
              </w:rPr>
              <w:t xml:space="preserve">. Em votação simbólica, foi aprovado pela unanimidade dos votantes. </w:t>
            </w:r>
            <w:r w:rsidR="004457A9" w:rsidRPr="006A31DD">
              <w:rPr>
                <w:rFonts w:asciiTheme="majorHAnsi" w:hAnsiTheme="majorHAnsi"/>
                <w:b/>
                <w:bCs/>
                <w:i/>
                <w:iCs/>
                <w:sz w:val="25"/>
                <w:szCs w:val="25"/>
              </w:rPr>
              <w:t xml:space="preserve">Projeto de Resolução nº 4/2023, </w:t>
            </w:r>
            <w:r w:rsidR="004457A9" w:rsidRPr="006A31DD">
              <w:rPr>
                <w:rFonts w:asciiTheme="majorHAnsi" w:hAnsiTheme="majorHAnsi"/>
                <w:i/>
                <w:iCs/>
                <w:sz w:val="25"/>
                <w:szCs w:val="25"/>
              </w:rPr>
              <w:t>da Mesa Diretora, que dispõe sobre as normas de criação, estruturação, funcionamento e coordenação da Escola do Legislativo e dá outras providências. Em discussão</w:t>
            </w:r>
            <w:r w:rsidR="004374CD" w:rsidRPr="006A31DD">
              <w:rPr>
                <w:rFonts w:asciiTheme="majorHAnsi" w:hAnsiTheme="majorHAnsi"/>
                <w:i/>
                <w:iCs/>
                <w:sz w:val="25"/>
                <w:szCs w:val="25"/>
              </w:rPr>
              <w:t>, o Sr. Presidente disse que ele se refere à organização interna do Legislativo</w:t>
            </w:r>
            <w:r w:rsidR="004457A9" w:rsidRPr="006A31DD">
              <w:rPr>
                <w:rFonts w:asciiTheme="majorHAnsi" w:hAnsiTheme="majorHAnsi"/>
                <w:i/>
                <w:iCs/>
                <w:sz w:val="25"/>
                <w:szCs w:val="25"/>
              </w:rPr>
              <w:t xml:space="preserve">. Em votação simbólica, foi aprovado pela unanimidade dos votantes. </w:t>
            </w:r>
            <w:r w:rsidR="004457A9" w:rsidRPr="006A31DD">
              <w:rPr>
                <w:rFonts w:asciiTheme="majorHAnsi" w:hAnsiTheme="majorHAnsi"/>
                <w:b/>
                <w:bCs/>
                <w:i/>
                <w:iCs/>
                <w:sz w:val="25"/>
                <w:szCs w:val="25"/>
              </w:rPr>
              <w:t xml:space="preserve">Projeto de Resolução nº 7/2023, </w:t>
            </w:r>
            <w:r w:rsidR="004457A9" w:rsidRPr="006A31DD">
              <w:rPr>
                <w:rFonts w:asciiTheme="majorHAnsi" w:hAnsiTheme="majorHAnsi"/>
                <w:i/>
                <w:iCs/>
                <w:sz w:val="25"/>
                <w:szCs w:val="25"/>
              </w:rPr>
              <w:t>do vereador Sérgio Balthazar Rodrigues de Oliveira, que cria a “Medalha Mérito da Segurança e Cidadania” no âmbito da Câmara Municipal de Cordeirópolis e regulamenta a sua concessão. Em discussão</w:t>
            </w:r>
            <w:r w:rsidR="004374CD" w:rsidRPr="006A31DD">
              <w:rPr>
                <w:rFonts w:asciiTheme="majorHAnsi" w:hAnsiTheme="majorHAnsi"/>
                <w:i/>
                <w:iCs/>
                <w:sz w:val="25"/>
                <w:szCs w:val="25"/>
              </w:rPr>
              <w:t xml:space="preserve">, o autor da propositura disse que este projeto é necessário para homenagear pessoas dentro dos critérios estabelecidos, principalmente em vida e que esta medalha pretende coroar todas as pessoas que trabalham na segurança pública, complementando a relação das honrarias da Casa, para homenagear os membros das forças de segurança no ano que vem. Carlos Barbosa cumprimentou o autor, dizendo que é justo homenagear pessoas físicas e jurídicas que tenham realizado relevantes serviços na área de segurança pública. Paulo Cesar disse que nesta gestão é a terceira medalha ser criada, dizendo que está se perdendo a essência e tirando o “glamour” das Medalhas João Pacífico e Inês de Oliveira Cassiano. Falou que tem um projeto para criação de medalha na área esportiva. Em aparte, Sérgio Balthazar disse que entende a preocupação do vereador, mas que analisou o contexto de cada honraria, que tem seu significado. Disse que a Medalha Inês Cassiano tem um viés social, pois ela se preocupava com as pessoas necessitadas; que Zumbi dos Palmares destaca o trabalho efetivo em prol a igualdade racial e esta ressalta a </w:t>
            </w:r>
            <w:r w:rsidR="004374CD" w:rsidRPr="006A31DD">
              <w:rPr>
                <w:rFonts w:asciiTheme="majorHAnsi" w:hAnsiTheme="majorHAnsi"/>
                <w:i/>
                <w:iCs/>
                <w:sz w:val="25"/>
                <w:szCs w:val="25"/>
              </w:rPr>
              <w:lastRenderedPageBreak/>
              <w:t xml:space="preserve">segurança pública, dizendo que os vereadores precisam saber diferenciar. </w:t>
            </w:r>
            <w:r w:rsidR="00AE308B" w:rsidRPr="006A31DD">
              <w:rPr>
                <w:rFonts w:asciiTheme="majorHAnsi" w:hAnsiTheme="majorHAnsi"/>
                <w:i/>
                <w:iCs/>
                <w:sz w:val="25"/>
                <w:szCs w:val="25"/>
              </w:rPr>
              <w:t xml:space="preserve">Paulo Cesar disse que a Medalha João Pacífico engloba todos os segmentos, a proposta é válida, mas ela desvaloriza a principal honraria do Legislativo, reafirmando que irá colocar mais duas medalhas na Casa. </w:t>
            </w:r>
            <w:r w:rsidR="004457A9" w:rsidRPr="006A31DD">
              <w:rPr>
                <w:rFonts w:asciiTheme="majorHAnsi" w:hAnsiTheme="majorHAnsi"/>
                <w:i/>
                <w:iCs/>
                <w:sz w:val="25"/>
                <w:szCs w:val="25"/>
              </w:rPr>
              <w:t xml:space="preserve">Em votação simbólica, foi aprovada pela unanimidade dos votantes. </w:t>
            </w:r>
            <w:r w:rsidR="004457A9" w:rsidRPr="006A31DD">
              <w:rPr>
                <w:rFonts w:asciiTheme="majorHAnsi" w:hAnsiTheme="majorHAnsi"/>
                <w:b/>
                <w:bCs/>
                <w:i/>
                <w:sz w:val="25"/>
                <w:szCs w:val="25"/>
              </w:rPr>
              <w:t xml:space="preserve">Moção nº 62/2023, </w:t>
            </w:r>
            <w:r w:rsidR="004457A9" w:rsidRPr="006A31DD">
              <w:rPr>
                <w:rFonts w:asciiTheme="majorHAnsi" w:hAnsiTheme="majorHAnsi"/>
                <w:i/>
                <w:sz w:val="25"/>
                <w:szCs w:val="25"/>
              </w:rPr>
              <w:t xml:space="preserve">da vereadora Neusa Aparecida Damélio Marcelino de Moraes, que manifesta repúdio à concessionária </w:t>
            </w:r>
            <w:proofErr w:type="spellStart"/>
            <w:r w:rsidR="004457A9" w:rsidRPr="006A31DD">
              <w:rPr>
                <w:rFonts w:asciiTheme="majorHAnsi" w:hAnsiTheme="majorHAnsi"/>
                <w:i/>
                <w:sz w:val="25"/>
                <w:szCs w:val="25"/>
              </w:rPr>
              <w:t>Neoenergia</w:t>
            </w:r>
            <w:proofErr w:type="spellEnd"/>
            <w:r w:rsidR="004457A9" w:rsidRPr="006A31DD">
              <w:rPr>
                <w:rFonts w:asciiTheme="majorHAnsi" w:hAnsiTheme="majorHAnsi"/>
                <w:i/>
                <w:sz w:val="25"/>
                <w:szCs w:val="25"/>
              </w:rPr>
              <w:t xml:space="preserve"> (Elektro) para que resolva os problemas com iluminação pública e quedas constantes de energia em alguns bairros da cidade. Em discussão</w:t>
            </w:r>
            <w:r w:rsidR="00AE308B" w:rsidRPr="006A31DD">
              <w:rPr>
                <w:rFonts w:asciiTheme="majorHAnsi" w:hAnsiTheme="majorHAnsi"/>
                <w:i/>
                <w:sz w:val="25"/>
                <w:szCs w:val="25"/>
              </w:rPr>
              <w:t>, a autora disse que sua moção também foi levada ao Parlamento Metropolitano de Piracicaba</w:t>
            </w:r>
            <w:r w:rsidR="004457A9" w:rsidRPr="006A31DD">
              <w:rPr>
                <w:rFonts w:asciiTheme="majorHAnsi" w:hAnsiTheme="majorHAnsi"/>
                <w:i/>
                <w:sz w:val="25"/>
                <w:szCs w:val="25"/>
              </w:rPr>
              <w:t xml:space="preserve"> </w:t>
            </w:r>
            <w:r w:rsidR="00AE308B" w:rsidRPr="006A31DD">
              <w:rPr>
                <w:rFonts w:asciiTheme="majorHAnsi" w:hAnsiTheme="majorHAnsi"/>
                <w:i/>
                <w:sz w:val="25"/>
                <w:szCs w:val="25"/>
              </w:rPr>
              <w:t xml:space="preserve">para chamar a atenção pelos questionamentos e deficiências na prestação de serviços pela concessionária; falou que recebeu reclamações do Jardim Cordeiro e São Luiz pelas quedas de energia, picos e “meia fase”, sendo o mais prejudicado o Bairro do Cascalho. Falou que levou abaixo-assinado no posto de saúde, na escola e no correio, além de uma empresa, pedindo aos prejudicados que apoiem. Citou os diversos prejuízos causados aos moradores, dizendo pode haver reembolso com documentação assinada por técnico comprovando os problemas causados. Disse que o prefeito também irá assinar sua moção e que irá fazer questionamentos à empresa. Anderson Hespanhol disse que fez uma moção à empresa para um mutirão visando o ressarcimento dos prejuízos causados pelas falhas no fornecimento de energia elétrica. </w:t>
            </w:r>
            <w:r w:rsidR="004457A9" w:rsidRPr="006A31DD">
              <w:rPr>
                <w:rFonts w:asciiTheme="majorHAnsi" w:hAnsiTheme="majorHAnsi"/>
                <w:i/>
                <w:sz w:val="25"/>
                <w:szCs w:val="25"/>
              </w:rPr>
              <w:t xml:space="preserve">Em votação simbólica, foi aprovada pela unanimidade dos votantes. </w:t>
            </w:r>
            <w:r w:rsidR="00701309" w:rsidRPr="006A31DD">
              <w:rPr>
                <w:rFonts w:ascii="Cambria" w:hAnsi="Cambria"/>
                <w:i/>
                <w:sz w:val="25"/>
                <w:szCs w:val="25"/>
              </w:rPr>
              <w:t xml:space="preserve">Encerrada a </w:t>
            </w:r>
            <w:r w:rsidR="00701309" w:rsidRPr="006A31DD">
              <w:rPr>
                <w:rFonts w:ascii="Cambria" w:hAnsi="Cambria"/>
                <w:b/>
                <w:i/>
                <w:sz w:val="25"/>
                <w:szCs w:val="25"/>
              </w:rPr>
              <w:t>Ordem do Dia</w:t>
            </w:r>
            <w:r w:rsidR="00701309" w:rsidRPr="006A31DD">
              <w:rPr>
                <w:rFonts w:ascii="Cambria" w:hAnsi="Cambria"/>
                <w:i/>
                <w:sz w:val="25"/>
                <w:szCs w:val="25"/>
              </w:rPr>
              <w:t xml:space="preserve">, iniciou-se a </w:t>
            </w:r>
            <w:r w:rsidR="00701309" w:rsidRPr="006A31DD">
              <w:rPr>
                <w:rFonts w:ascii="Cambria" w:hAnsi="Cambria"/>
                <w:b/>
                <w:i/>
                <w:sz w:val="25"/>
                <w:szCs w:val="25"/>
              </w:rPr>
              <w:t xml:space="preserve">Explicação Pessoal, </w:t>
            </w:r>
            <w:r w:rsidR="00701309" w:rsidRPr="006A31DD">
              <w:rPr>
                <w:rFonts w:ascii="Cambria" w:hAnsi="Cambria"/>
                <w:i/>
                <w:sz w:val="25"/>
                <w:szCs w:val="25"/>
              </w:rPr>
              <w:t>onde falaram os seguintes vereadores:</w:t>
            </w:r>
            <w:r w:rsidR="009423C9" w:rsidRPr="006A31DD">
              <w:rPr>
                <w:rFonts w:ascii="Cambria" w:hAnsi="Cambria"/>
                <w:i/>
                <w:sz w:val="25"/>
                <w:szCs w:val="25"/>
              </w:rPr>
              <w:t xml:space="preserve"> </w:t>
            </w:r>
            <w:r w:rsidR="00AE308B" w:rsidRPr="006A31DD">
              <w:rPr>
                <w:rFonts w:ascii="Cambria" w:hAnsi="Cambria"/>
                <w:i/>
                <w:sz w:val="25"/>
                <w:szCs w:val="25"/>
              </w:rPr>
              <w:t xml:space="preserve">Diego Fabiano fez sua saudação habitual; citou sua indicação de hoje, dizendo que o Bolsa Atleta foi criado em 2011 atendendo algumas modalidades e que está solicitando a ampliação dos esportes contemplados, pois atletas locais precisam de apoio financeiro. Falou que foi aprovada </w:t>
            </w:r>
            <w:r w:rsidR="006A31DD" w:rsidRPr="006A31DD">
              <w:rPr>
                <w:rFonts w:ascii="Cambria" w:hAnsi="Cambria"/>
                <w:i/>
                <w:sz w:val="25"/>
                <w:szCs w:val="25"/>
              </w:rPr>
              <w:t xml:space="preserve">na Câmara </w:t>
            </w:r>
            <w:r w:rsidR="00AE308B" w:rsidRPr="006A31DD">
              <w:rPr>
                <w:rFonts w:ascii="Cambria" w:hAnsi="Cambria"/>
                <w:i/>
                <w:sz w:val="25"/>
                <w:szCs w:val="25"/>
              </w:rPr>
              <w:t xml:space="preserve">uma nota de repúdio a um projeto da deputada Márcia Lia, </w:t>
            </w:r>
            <w:r w:rsidR="006A31DD" w:rsidRPr="006A31DD">
              <w:rPr>
                <w:rFonts w:ascii="Cambria" w:hAnsi="Cambria"/>
                <w:i/>
                <w:sz w:val="25"/>
                <w:szCs w:val="25"/>
              </w:rPr>
              <w:t xml:space="preserve">mas está </w:t>
            </w:r>
            <w:r w:rsidR="00AE308B" w:rsidRPr="006A31DD">
              <w:rPr>
                <w:rFonts w:ascii="Cambria" w:hAnsi="Cambria"/>
                <w:i/>
                <w:sz w:val="25"/>
                <w:szCs w:val="25"/>
              </w:rPr>
              <w:t>agradecendo pela reunião da Comissão da Juventude com o Secretário Gilberto Kassab, mostrando fotos de reunião sobre o Provão Paulista, dizendo que foram fixadas novas datas (14 e 15 de dezembro) para</w:t>
            </w:r>
            <w:r w:rsidR="006A31DD" w:rsidRPr="006A31DD">
              <w:rPr>
                <w:rFonts w:ascii="Cambria" w:hAnsi="Cambria"/>
                <w:i/>
                <w:sz w:val="25"/>
                <w:szCs w:val="25"/>
              </w:rPr>
              <w:t xml:space="preserve"> aplicação, pedindo a inclusão dos estudantes do período noturno. Agradeceu também ao deputado Jorge Caruso pelo apoio ao seu mandato. Sérgio Balthazar disse que esteve com a deputada na Assembleia Legislativa, que o prefeito disse que os vereadores precisam ficar atentos à legislação sobre emendas impositivas, lembrando que foi orientado várias vezes em nível municipal sobre a forma correta de fazer evitando prejuízos às entidades e que os vereadores precisam acompanhar o andamento da tramitação das emendas após a aprovação do Orçamento do Município. O Sr. Presidente disse que as correspondências dos vereadores são enviadas por correio eletrônico. </w:t>
            </w:r>
            <w:r w:rsidRPr="006A31DD">
              <w:rPr>
                <w:rFonts w:ascii="Cambria" w:hAnsi="Cambria"/>
                <w:i/>
                <w:sz w:val="25"/>
                <w:szCs w:val="25"/>
              </w:rPr>
              <w:t xml:space="preserve">Não havendo mais nada a ser tratado, </w:t>
            </w:r>
            <w:r w:rsidR="005F606E" w:rsidRPr="006A31DD">
              <w:rPr>
                <w:rFonts w:ascii="Cambria" w:hAnsi="Cambria"/>
                <w:i/>
                <w:sz w:val="25"/>
                <w:szCs w:val="25"/>
              </w:rPr>
              <w:t>a</w:t>
            </w:r>
            <w:r w:rsidRPr="006A31DD">
              <w:rPr>
                <w:rFonts w:ascii="Cambria" w:hAnsi="Cambria"/>
                <w:i/>
                <w:sz w:val="25"/>
                <w:szCs w:val="25"/>
              </w:rPr>
              <w:t xml:space="preserve"> Sr</w:t>
            </w:r>
            <w:r w:rsidR="005F606E" w:rsidRPr="006A31DD">
              <w:rPr>
                <w:rFonts w:ascii="Cambria" w:hAnsi="Cambria"/>
                <w:i/>
                <w:sz w:val="25"/>
                <w:szCs w:val="25"/>
              </w:rPr>
              <w:t>a</w:t>
            </w:r>
            <w:r w:rsidRPr="006A31DD">
              <w:rPr>
                <w:rFonts w:ascii="Cambria" w:hAnsi="Cambria"/>
                <w:i/>
                <w:sz w:val="25"/>
                <w:szCs w:val="25"/>
              </w:rPr>
              <w:t xml:space="preserve">. Presidente convocou os vereadores e vereadoras para a próxima sessão ordinária, que será realizada na terça-feira </w:t>
            </w:r>
            <w:r w:rsidR="00C773F6" w:rsidRPr="006A31DD">
              <w:rPr>
                <w:rFonts w:ascii="Cambria" w:hAnsi="Cambria"/>
                <w:i/>
                <w:sz w:val="25"/>
                <w:szCs w:val="25"/>
              </w:rPr>
              <w:t>1</w:t>
            </w:r>
            <w:r w:rsidR="005F606E" w:rsidRPr="006A31DD">
              <w:rPr>
                <w:rFonts w:ascii="Cambria" w:hAnsi="Cambria"/>
                <w:i/>
                <w:sz w:val="25"/>
                <w:szCs w:val="25"/>
              </w:rPr>
              <w:t>2</w:t>
            </w:r>
            <w:r w:rsidRPr="006A31DD">
              <w:rPr>
                <w:rFonts w:ascii="Cambria" w:hAnsi="Cambria"/>
                <w:i/>
                <w:sz w:val="25"/>
                <w:szCs w:val="25"/>
              </w:rPr>
              <w:t xml:space="preserve">, a partir das 19 horas e encerrou a sessão, da qual </w:t>
            </w:r>
            <w:r w:rsidRPr="006A31DD">
              <w:rPr>
                <w:rFonts w:ascii="Cambria" w:hAnsi="Cambria"/>
                <w:i/>
                <w:iCs/>
                <w:sz w:val="25"/>
                <w:szCs w:val="25"/>
              </w:rPr>
              <w:t>foi lavrada a presente ata</w:t>
            </w:r>
            <w:r w:rsidR="00A50D30" w:rsidRPr="006A31DD">
              <w:rPr>
                <w:rFonts w:ascii="Cambria" w:hAnsi="Cambria"/>
                <w:i/>
                <w:iCs/>
                <w:sz w:val="25"/>
                <w:szCs w:val="25"/>
              </w:rPr>
              <w:t xml:space="preserve"> por mim</w:t>
            </w:r>
            <w:r w:rsidRPr="006A31DD">
              <w:rPr>
                <w:rFonts w:ascii="Cambria" w:hAnsi="Cambria"/>
                <w:i/>
                <w:iCs/>
                <w:sz w:val="25"/>
                <w:szCs w:val="25"/>
              </w:rPr>
              <w:t xml:space="preserve">, </w:t>
            </w:r>
          </w:p>
          <w:p w:rsidR="001A0960" w:rsidRPr="006A31DD" w:rsidRDefault="00A50D30" w:rsidP="00396114">
            <w:pPr>
              <w:jc w:val="both"/>
              <w:rPr>
                <w:rFonts w:ascii="Cambria" w:hAnsi="Cambria"/>
                <w:i/>
                <w:iCs/>
                <w:sz w:val="25"/>
                <w:szCs w:val="25"/>
              </w:rPr>
            </w:pPr>
            <w:r w:rsidRPr="006A31DD">
              <w:rPr>
                <w:rFonts w:ascii="Cambria" w:hAnsi="Cambria"/>
                <w:i/>
                <w:iCs/>
                <w:sz w:val="25"/>
                <w:szCs w:val="25"/>
              </w:rPr>
              <w:t xml:space="preserve">Paulo César Tamiazo, Analista Legislativo, </w:t>
            </w:r>
            <w:r w:rsidR="00C31449" w:rsidRPr="006A31DD">
              <w:rPr>
                <w:rFonts w:ascii="Cambria" w:hAnsi="Cambria"/>
                <w:i/>
                <w:iCs/>
                <w:sz w:val="25"/>
                <w:szCs w:val="25"/>
              </w:rPr>
              <w:t>nos termos do art. 1</w:t>
            </w:r>
            <w:r w:rsidRPr="006A31DD">
              <w:rPr>
                <w:rFonts w:ascii="Cambria" w:hAnsi="Cambria"/>
                <w:i/>
                <w:iCs/>
                <w:sz w:val="25"/>
                <w:szCs w:val="25"/>
              </w:rPr>
              <w:t>71</w:t>
            </w:r>
            <w:r w:rsidR="00C31449" w:rsidRPr="006A31DD">
              <w:rPr>
                <w:rFonts w:ascii="Cambria" w:hAnsi="Cambria"/>
                <w:i/>
                <w:iCs/>
                <w:sz w:val="25"/>
                <w:szCs w:val="25"/>
              </w:rPr>
              <w:t xml:space="preserve"> do Regimento Interno.  </w:t>
            </w:r>
          </w:p>
          <w:p w:rsidR="00701309" w:rsidRPr="006A31DD" w:rsidRDefault="00C31449" w:rsidP="001A0960">
            <w:pPr>
              <w:jc w:val="both"/>
              <w:rPr>
                <w:rFonts w:ascii="Cambria" w:hAnsi="Cambria"/>
                <w:sz w:val="25"/>
                <w:szCs w:val="25"/>
              </w:rPr>
            </w:pPr>
            <w:r w:rsidRPr="006A31DD">
              <w:rPr>
                <w:rFonts w:ascii="Cambria" w:hAnsi="Cambria"/>
                <w:i/>
                <w:sz w:val="25"/>
                <w:szCs w:val="25"/>
              </w:rPr>
              <w:t xml:space="preserve"> </w:t>
            </w:r>
            <w:r w:rsidR="004D46D5" w:rsidRPr="006A31DD">
              <w:rPr>
                <w:rFonts w:ascii="Cambria" w:hAnsi="Cambria"/>
                <w:i/>
                <w:sz w:val="25"/>
                <w:szCs w:val="25"/>
              </w:rPr>
              <w:t xml:space="preserve">    </w:t>
            </w:r>
          </w:p>
        </w:tc>
      </w:tr>
      <w:tr w:rsidR="00AC3118" w:rsidRPr="006A31DD" w:rsidTr="00D13099">
        <w:trPr>
          <w:tblCellSpacing w:w="15" w:type="dxa"/>
        </w:trPr>
        <w:tc>
          <w:tcPr>
            <w:tcW w:w="10050" w:type="dxa"/>
            <w:vAlign w:val="bottom"/>
          </w:tcPr>
          <w:p w:rsidR="00AC3118" w:rsidRPr="006A31DD" w:rsidRDefault="00AC3118" w:rsidP="00962AAF">
            <w:pPr>
              <w:jc w:val="both"/>
              <w:rPr>
                <w:rFonts w:ascii="Cambria" w:hAnsi="Cambria"/>
                <w:i/>
                <w:sz w:val="25"/>
                <w:szCs w:val="25"/>
              </w:rPr>
            </w:pPr>
          </w:p>
        </w:tc>
      </w:tr>
    </w:tbl>
    <w:p w:rsidR="00B338E5" w:rsidRPr="006A31DD" w:rsidRDefault="00B338E5" w:rsidP="00AB44A4">
      <w:pPr>
        <w:pStyle w:val="Ttulo1"/>
        <w:tabs>
          <w:tab w:val="left" w:pos="0"/>
        </w:tabs>
        <w:ind w:left="0" w:hanging="6"/>
        <w:jc w:val="center"/>
        <w:rPr>
          <w:rFonts w:ascii="Cambria" w:hAnsi="Cambria"/>
          <w:bCs/>
          <w:iCs/>
          <w:sz w:val="25"/>
          <w:szCs w:val="25"/>
        </w:rPr>
      </w:pPr>
    </w:p>
    <w:p w:rsidR="00A50D30" w:rsidRPr="006A31DD" w:rsidRDefault="00C31449" w:rsidP="006A31DD">
      <w:pPr>
        <w:ind w:hanging="6"/>
        <w:jc w:val="center"/>
        <w:rPr>
          <w:rFonts w:ascii="Cambria" w:hAnsi="Cambria"/>
          <w:b/>
          <w:i/>
          <w:sz w:val="25"/>
          <w:szCs w:val="25"/>
        </w:rPr>
      </w:pPr>
      <w:r w:rsidRPr="006A31DD">
        <w:rPr>
          <w:rFonts w:ascii="Cambria" w:hAnsi="Cambria"/>
          <w:b/>
          <w:i/>
          <w:sz w:val="25"/>
          <w:szCs w:val="25"/>
        </w:rPr>
        <w:t>José Antonio Rodrigues</w:t>
      </w:r>
    </w:p>
    <w:p w:rsidR="006A7777" w:rsidRPr="006A31DD" w:rsidRDefault="00C31449" w:rsidP="006A31DD">
      <w:pPr>
        <w:ind w:hanging="6"/>
        <w:jc w:val="center"/>
        <w:rPr>
          <w:rFonts w:ascii="Cambria" w:hAnsi="Cambria"/>
          <w:sz w:val="25"/>
          <w:szCs w:val="25"/>
        </w:rPr>
      </w:pPr>
      <w:r w:rsidRPr="006A31DD">
        <w:rPr>
          <w:rFonts w:ascii="Cambria" w:hAnsi="Cambria"/>
          <w:b/>
          <w:bCs/>
          <w:i/>
          <w:iCs/>
          <w:sz w:val="25"/>
          <w:szCs w:val="25"/>
        </w:rPr>
        <w:t>Presidente</w:t>
      </w:r>
    </w:p>
    <w:p w:rsidR="00B338E5" w:rsidRPr="006A31DD" w:rsidRDefault="00B338E5" w:rsidP="006A31DD">
      <w:pPr>
        <w:pStyle w:val="Ttulo1"/>
        <w:numPr>
          <w:ilvl w:val="0"/>
          <w:numId w:val="0"/>
        </w:numPr>
        <w:tabs>
          <w:tab w:val="left" w:pos="708"/>
        </w:tabs>
        <w:ind w:hanging="6"/>
        <w:jc w:val="center"/>
        <w:rPr>
          <w:rFonts w:ascii="Cambria" w:hAnsi="Cambria"/>
          <w:sz w:val="25"/>
          <w:szCs w:val="25"/>
        </w:rPr>
      </w:pPr>
    </w:p>
    <w:p w:rsidR="00FB572B" w:rsidRPr="006A31DD" w:rsidRDefault="00FB572B" w:rsidP="006A31DD">
      <w:pPr>
        <w:pStyle w:val="Ttulo1"/>
        <w:numPr>
          <w:ilvl w:val="0"/>
          <w:numId w:val="0"/>
        </w:numPr>
        <w:tabs>
          <w:tab w:val="left" w:pos="708"/>
        </w:tabs>
        <w:ind w:hanging="6"/>
        <w:jc w:val="center"/>
        <w:rPr>
          <w:rFonts w:ascii="Cambria" w:hAnsi="Cambria"/>
          <w:sz w:val="25"/>
          <w:szCs w:val="25"/>
        </w:rPr>
      </w:pPr>
    </w:p>
    <w:p w:rsidR="002C634A" w:rsidRPr="006A31DD" w:rsidRDefault="002C634A" w:rsidP="006A31DD">
      <w:pPr>
        <w:pStyle w:val="Ttulo1"/>
        <w:numPr>
          <w:ilvl w:val="0"/>
          <w:numId w:val="0"/>
        </w:numPr>
        <w:tabs>
          <w:tab w:val="left" w:pos="708"/>
        </w:tabs>
        <w:ind w:hanging="6"/>
        <w:jc w:val="center"/>
        <w:rPr>
          <w:rFonts w:ascii="Cambria" w:hAnsi="Cambria"/>
          <w:sz w:val="25"/>
          <w:szCs w:val="25"/>
        </w:rPr>
      </w:pPr>
    </w:p>
    <w:p w:rsidR="00C46FAB" w:rsidRPr="006A31DD" w:rsidRDefault="006A31DD" w:rsidP="006A31DD">
      <w:pPr>
        <w:pStyle w:val="Ttulo1"/>
        <w:numPr>
          <w:ilvl w:val="0"/>
          <w:numId w:val="0"/>
        </w:numPr>
        <w:tabs>
          <w:tab w:val="left" w:pos="708"/>
        </w:tabs>
        <w:ind w:hanging="6"/>
        <w:jc w:val="center"/>
        <w:rPr>
          <w:rFonts w:ascii="Cambria" w:hAnsi="Cambria"/>
          <w:sz w:val="25"/>
          <w:szCs w:val="25"/>
        </w:rPr>
      </w:pPr>
      <w:r>
        <w:rPr>
          <w:rFonts w:ascii="Cambria" w:hAnsi="Cambria"/>
          <w:sz w:val="25"/>
          <w:szCs w:val="25"/>
        </w:rPr>
        <w:t xml:space="preserve">            </w:t>
      </w:r>
      <w:r w:rsidR="00C31449" w:rsidRPr="006A31DD">
        <w:rPr>
          <w:rFonts w:ascii="Cambria" w:hAnsi="Cambria"/>
          <w:sz w:val="25"/>
          <w:szCs w:val="25"/>
        </w:rPr>
        <w:t>Diego Fabiano de Oliveira</w:t>
      </w:r>
      <w:r w:rsidR="00A50D30" w:rsidRPr="006A31DD">
        <w:rPr>
          <w:rFonts w:ascii="Cambria" w:hAnsi="Cambria"/>
          <w:sz w:val="25"/>
          <w:szCs w:val="25"/>
        </w:rPr>
        <w:tab/>
        <w:t xml:space="preserve"> </w:t>
      </w:r>
      <w:r w:rsidR="00C31449" w:rsidRPr="006A31DD">
        <w:rPr>
          <w:rFonts w:ascii="Cambria" w:hAnsi="Cambria"/>
          <w:sz w:val="25"/>
          <w:szCs w:val="25"/>
        </w:rPr>
        <w:t>Neusa Aparecida Damélio Marcelino de Moraes</w:t>
      </w:r>
    </w:p>
    <w:p w:rsidR="00875D7B" w:rsidRPr="006A31DD" w:rsidRDefault="00C31449" w:rsidP="006A31DD">
      <w:pPr>
        <w:pStyle w:val="Ttulo1"/>
        <w:numPr>
          <w:ilvl w:val="0"/>
          <w:numId w:val="0"/>
        </w:numPr>
        <w:tabs>
          <w:tab w:val="left" w:pos="708"/>
        </w:tabs>
        <w:ind w:hanging="6"/>
        <w:jc w:val="center"/>
        <w:rPr>
          <w:rFonts w:ascii="Cambria" w:hAnsi="Cambria"/>
          <w:sz w:val="25"/>
          <w:szCs w:val="25"/>
        </w:rPr>
      </w:pPr>
      <w:r w:rsidRPr="006A31DD">
        <w:rPr>
          <w:rFonts w:ascii="Cambria" w:hAnsi="Cambria"/>
          <w:sz w:val="25"/>
          <w:szCs w:val="25"/>
        </w:rPr>
        <w:t>1</w:t>
      </w:r>
      <w:r w:rsidR="00A50D30" w:rsidRPr="006A31DD">
        <w:rPr>
          <w:rFonts w:ascii="Cambria" w:hAnsi="Cambria"/>
          <w:sz w:val="25"/>
          <w:szCs w:val="25"/>
        </w:rPr>
        <w:t>º</w:t>
      </w:r>
      <w:r w:rsidRPr="006A31DD">
        <w:rPr>
          <w:rFonts w:ascii="Cambria" w:hAnsi="Cambria"/>
          <w:sz w:val="25"/>
          <w:szCs w:val="25"/>
        </w:rPr>
        <w:t xml:space="preserve"> Secretári</w:t>
      </w:r>
      <w:r w:rsidR="00A50D30" w:rsidRPr="006A31DD">
        <w:rPr>
          <w:rFonts w:ascii="Cambria" w:hAnsi="Cambria"/>
          <w:sz w:val="25"/>
          <w:szCs w:val="25"/>
        </w:rPr>
        <w:t>o</w:t>
      </w:r>
      <w:r w:rsidRPr="006A31DD">
        <w:rPr>
          <w:rFonts w:ascii="Cambria" w:hAnsi="Cambria"/>
          <w:sz w:val="25"/>
          <w:szCs w:val="25"/>
        </w:rPr>
        <w:tab/>
      </w:r>
      <w:r w:rsidR="006A31DD">
        <w:rPr>
          <w:rFonts w:ascii="Cambria" w:hAnsi="Cambria"/>
          <w:sz w:val="25"/>
          <w:szCs w:val="25"/>
        </w:rPr>
        <w:tab/>
      </w:r>
      <w:r w:rsidR="006A31DD">
        <w:rPr>
          <w:rFonts w:ascii="Cambria" w:hAnsi="Cambria"/>
          <w:sz w:val="25"/>
          <w:szCs w:val="25"/>
        </w:rPr>
        <w:tab/>
      </w:r>
      <w:r w:rsidR="006A31DD">
        <w:rPr>
          <w:rFonts w:ascii="Cambria" w:hAnsi="Cambria"/>
          <w:sz w:val="25"/>
          <w:szCs w:val="25"/>
        </w:rPr>
        <w:tab/>
      </w:r>
      <w:r w:rsidRPr="006A31DD">
        <w:rPr>
          <w:rFonts w:ascii="Cambria" w:hAnsi="Cambria"/>
          <w:sz w:val="25"/>
          <w:szCs w:val="25"/>
        </w:rPr>
        <w:tab/>
        <w:t>2</w:t>
      </w:r>
      <w:r w:rsidR="00A50D30" w:rsidRPr="006A31DD">
        <w:rPr>
          <w:rFonts w:ascii="Cambria" w:hAnsi="Cambria"/>
          <w:sz w:val="25"/>
          <w:szCs w:val="25"/>
        </w:rPr>
        <w:t>º</w:t>
      </w:r>
      <w:r w:rsidRPr="006A31DD">
        <w:rPr>
          <w:rFonts w:ascii="Cambria" w:hAnsi="Cambria"/>
          <w:sz w:val="25"/>
          <w:szCs w:val="25"/>
        </w:rPr>
        <w:t xml:space="preserve"> Secretári</w:t>
      </w:r>
      <w:r w:rsidR="00A50D30" w:rsidRPr="006A31DD">
        <w:rPr>
          <w:rFonts w:ascii="Cambria" w:hAnsi="Cambria"/>
          <w:sz w:val="25"/>
          <w:szCs w:val="25"/>
        </w:rPr>
        <w:t>o</w:t>
      </w:r>
    </w:p>
    <w:sectPr w:rsidR="00875D7B" w:rsidRPr="006A31DD" w:rsidSect="00D3710A">
      <w:headerReference w:type="default" r:id="rId8"/>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C750F" w:rsidRDefault="008C750F">
      <w:r>
        <w:separator/>
      </w:r>
    </w:p>
  </w:endnote>
  <w:endnote w:type="continuationSeparator" w:id="0">
    <w:p w:rsidR="008C750F" w:rsidRDefault="008C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C750F" w:rsidRDefault="008C750F">
      <w:r>
        <w:separator/>
      </w:r>
    </w:p>
  </w:footnote>
  <w:footnote w:type="continuationSeparator" w:id="0">
    <w:p w:rsidR="008C750F" w:rsidRDefault="008C7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6163" w:rsidRDefault="008C750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CD0026AA">
      <w:start w:val="1"/>
      <w:numFmt w:val="upperRoman"/>
      <w:lvlText w:val="%1-"/>
      <w:lvlJc w:val="left"/>
      <w:pPr>
        <w:ind w:left="1287" w:hanging="720"/>
      </w:pPr>
      <w:rPr>
        <w:rFonts w:cs="Times New Roman" w:hint="default"/>
      </w:rPr>
    </w:lvl>
    <w:lvl w:ilvl="1" w:tplc="CBBA4FB6" w:tentative="1">
      <w:start w:val="1"/>
      <w:numFmt w:val="lowerLetter"/>
      <w:lvlText w:val="%2."/>
      <w:lvlJc w:val="left"/>
      <w:pPr>
        <w:ind w:left="1647" w:hanging="360"/>
      </w:pPr>
      <w:rPr>
        <w:rFonts w:cs="Times New Roman"/>
      </w:rPr>
    </w:lvl>
    <w:lvl w:ilvl="2" w:tplc="4A0C05C4" w:tentative="1">
      <w:start w:val="1"/>
      <w:numFmt w:val="lowerRoman"/>
      <w:lvlText w:val="%3."/>
      <w:lvlJc w:val="right"/>
      <w:pPr>
        <w:ind w:left="2367" w:hanging="180"/>
      </w:pPr>
      <w:rPr>
        <w:rFonts w:cs="Times New Roman"/>
      </w:rPr>
    </w:lvl>
    <w:lvl w:ilvl="3" w:tplc="69D0AC52" w:tentative="1">
      <w:start w:val="1"/>
      <w:numFmt w:val="decimal"/>
      <w:lvlText w:val="%4."/>
      <w:lvlJc w:val="left"/>
      <w:pPr>
        <w:ind w:left="3087" w:hanging="360"/>
      </w:pPr>
      <w:rPr>
        <w:rFonts w:cs="Times New Roman"/>
      </w:rPr>
    </w:lvl>
    <w:lvl w:ilvl="4" w:tplc="38CA0624" w:tentative="1">
      <w:start w:val="1"/>
      <w:numFmt w:val="lowerLetter"/>
      <w:lvlText w:val="%5."/>
      <w:lvlJc w:val="left"/>
      <w:pPr>
        <w:ind w:left="3807" w:hanging="360"/>
      </w:pPr>
      <w:rPr>
        <w:rFonts w:cs="Times New Roman"/>
      </w:rPr>
    </w:lvl>
    <w:lvl w:ilvl="5" w:tplc="0004F7E0" w:tentative="1">
      <w:start w:val="1"/>
      <w:numFmt w:val="lowerRoman"/>
      <w:lvlText w:val="%6."/>
      <w:lvlJc w:val="right"/>
      <w:pPr>
        <w:ind w:left="4527" w:hanging="180"/>
      </w:pPr>
      <w:rPr>
        <w:rFonts w:cs="Times New Roman"/>
      </w:rPr>
    </w:lvl>
    <w:lvl w:ilvl="6" w:tplc="D488FB02" w:tentative="1">
      <w:start w:val="1"/>
      <w:numFmt w:val="decimal"/>
      <w:lvlText w:val="%7."/>
      <w:lvlJc w:val="left"/>
      <w:pPr>
        <w:ind w:left="5247" w:hanging="360"/>
      </w:pPr>
      <w:rPr>
        <w:rFonts w:cs="Times New Roman"/>
      </w:rPr>
    </w:lvl>
    <w:lvl w:ilvl="7" w:tplc="2E26B10A" w:tentative="1">
      <w:start w:val="1"/>
      <w:numFmt w:val="lowerLetter"/>
      <w:lvlText w:val="%8."/>
      <w:lvlJc w:val="left"/>
      <w:pPr>
        <w:ind w:left="5967" w:hanging="360"/>
      </w:pPr>
      <w:rPr>
        <w:rFonts w:cs="Times New Roman"/>
      </w:rPr>
    </w:lvl>
    <w:lvl w:ilvl="8" w:tplc="52DE5F6C"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7211C"/>
    <w:rsid w:val="00074EA7"/>
    <w:rsid w:val="00085457"/>
    <w:rsid w:val="000860A4"/>
    <w:rsid w:val="00092254"/>
    <w:rsid w:val="000B1665"/>
    <w:rsid w:val="001119D3"/>
    <w:rsid w:val="00121307"/>
    <w:rsid w:val="00161B52"/>
    <w:rsid w:val="00170F15"/>
    <w:rsid w:val="00181FD7"/>
    <w:rsid w:val="001A0960"/>
    <w:rsid w:val="001A7C03"/>
    <w:rsid w:val="001B090F"/>
    <w:rsid w:val="001B22B1"/>
    <w:rsid w:val="001B6931"/>
    <w:rsid w:val="001C138E"/>
    <w:rsid w:val="001C4764"/>
    <w:rsid w:val="001E0C57"/>
    <w:rsid w:val="001F04B5"/>
    <w:rsid w:val="00202C9D"/>
    <w:rsid w:val="00217BDF"/>
    <w:rsid w:val="00251EEE"/>
    <w:rsid w:val="00266BE8"/>
    <w:rsid w:val="00285527"/>
    <w:rsid w:val="00293838"/>
    <w:rsid w:val="002A4FEE"/>
    <w:rsid w:val="002B619C"/>
    <w:rsid w:val="002C634A"/>
    <w:rsid w:val="002D706A"/>
    <w:rsid w:val="003258F9"/>
    <w:rsid w:val="00351116"/>
    <w:rsid w:val="0037327A"/>
    <w:rsid w:val="00392669"/>
    <w:rsid w:val="00396114"/>
    <w:rsid w:val="003A3F8C"/>
    <w:rsid w:val="003B2585"/>
    <w:rsid w:val="003B3610"/>
    <w:rsid w:val="003B5215"/>
    <w:rsid w:val="003D0118"/>
    <w:rsid w:val="003E4026"/>
    <w:rsid w:val="004066FA"/>
    <w:rsid w:val="00413E29"/>
    <w:rsid w:val="00417C4A"/>
    <w:rsid w:val="00425BCA"/>
    <w:rsid w:val="00432440"/>
    <w:rsid w:val="00435661"/>
    <w:rsid w:val="004374CD"/>
    <w:rsid w:val="00440A3B"/>
    <w:rsid w:val="00443B20"/>
    <w:rsid w:val="004457A9"/>
    <w:rsid w:val="00447C2D"/>
    <w:rsid w:val="00463890"/>
    <w:rsid w:val="00463996"/>
    <w:rsid w:val="004A1094"/>
    <w:rsid w:val="004C01A2"/>
    <w:rsid w:val="004C5080"/>
    <w:rsid w:val="004D2E56"/>
    <w:rsid w:val="004D46D5"/>
    <w:rsid w:val="004E32E3"/>
    <w:rsid w:val="00546C30"/>
    <w:rsid w:val="00550EEA"/>
    <w:rsid w:val="00553681"/>
    <w:rsid w:val="00556163"/>
    <w:rsid w:val="00563126"/>
    <w:rsid w:val="0057149F"/>
    <w:rsid w:val="00571F2C"/>
    <w:rsid w:val="005A3582"/>
    <w:rsid w:val="005B7087"/>
    <w:rsid w:val="005E7038"/>
    <w:rsid w:val="005F606E"/>
    <w:rsid w:val="00611CF9"/>
    <w:rsid w:val="00646F48"/>
    <w:rsid w:val="00661551"/>
    <w:rsid w:val="00667732"/>
    <w:rsid w:val="00690E09"/>
    <w:rsid w:val="006A319E"/>
    <w:rsid w:val="006A31DD"/>
    <w:rsid w:val="006A7777"/>
    <w:rsid w:val="006B13E2"/>
    <w:rsid w:val="006C40A7"/>
    <w:rsid w:val="00701309"/>
    <w:rsid w:val="0072096F"/>
    <w:rsid w:val="00757C57"/>
    <w:rsid w:val="00763EBF"/>
    <w:rsid w:val="007B2699"/>
    <w:rsid w:val="007D32DB"/>
    <w:rsid w:val="00804ED4"/>
    <w:rsid w:val="00805A20"/>
    <w:rsid w:val="0085015D"/>
    <w:rsid w:val="008539A0"/>
    <w:rsid w:val="00865AC2"/>
    <w:rsid w:val="00875D7B"/>
    <w:rsid w:val="00876738"/>
    <w:rsid w:val="008820DD"/>
    <w:rsid w:val="008C39E6"/>
    <w:rsid w:val="008C750F"/>
    <w:rsid w:val="00913282"/>
    <w:rsid w:val="00913CF2"/>
    <w:rsid w:val="009376B6"/>
    <w:rsid w:val="009423C9"/>
    <w:rsid w:val="00962AAF"/>
    <w:rsid w:val="009930F5"/>
    <w:rsid w:val="009E6BB7"/>
    <w:rsid w:val="00A06CB6"/>
    <w:rsid w:val="00A12CE2"/>
    <w:rsid w:val="00A41693"/>
    <w:rsid w:val="00A46333"/>
    <w:rsid w:val="00A50D30"/>
    <w:rsid w:val="00A52674"/>
    <w:rsid w:val="00A77120"/>
    <w:rsid w:val="00A83455"/>
    <w:rsid w:val="00A852D6"/>
    <w:rsid w:val="00AB44A4"/>
    <w:rsid w:val="00AC3118"/>
    <w:rsid w:val="00AC50B0"/>
    <w:rsid w:val="00AC50B1"/>
    <w:rsid w:val="00AD5B8D"/>
    <w:rsid w:val="00AE308B"/>
    <w:rsid w:val="00B25D4D"/>
    <w:rsid w:val="00B32CB0"/>
    <w:rsid w:val="00B338E5"/>
    <w:rsid w:val="00B356B0"/>
    <w:rsid w:val="00B36E20"/>
    <w:rsid w:val="00B37653"/>
    <w:rsid w:val="00B5438A"/>
    <w:rsid w:val="00B56258"/>
    <w:rsid w:val="00B75536"/>
    <w:rsid w:val="00B81B79"/>
    <w:rsid w:val="00B872D5"/>
    <w:rsid w:val="00BC675B"/>
    <w:rsid w:val="00BF0099"/>
    <w:rsid w:val="00BF3DB8"/>
    <w:rsid w:val="00C24626"/>
    <w:rsid w:val="00C31449"/>
    <w:rsid w:val="00C46FAB"/>
    <w:rsid w:val="00C4753B"/>
    <w:rsid w:val="00C522B6"/>
    <w:rsid w:val="00C57F3D"/>
    <w:rsid w:val="00C73346"/>
    <w:rsid w:val="00C773F6"/>
    <w:rsid w:val="00C808A1"/>
    <w:rsid w:val="00C81899"/>
    <w:rsid w:val="00C94B4D"/>
    <w:rsid w:val="00CB52C7"/>
    <w:rsid w:val="00CC46C0"/>
    <w:rsid w:val="00CD0582"/>
    <w:rsid w:val="00CD43E3"/>
    <w:rsid w:val="00CF3D03"/>
    <w:rsid w:val="00D13099"/>
    <w:rsid w:val="00D3710A"/>
    <w:rsid w:val="00D56187"/>
    <w:rsid w:val="00D736A9"/>
    <w:rsid w:val="00D86C97"/>
    <w:rsid w:val="00DA06F3"/>
    <w:rsid w:val="00DB0C83"/>
    <w:rsid w:val="00DC37F9"/>
    <w:rsid w:val="00DC4083"/>
    <w:rsid w:val="00DE2D42"/>
    <w:rsid w:val="00E179DB"/>
    <w:rsid w:val="00E20A5E"/>
    <w:rsid w:val="00E252B7"/>
    <w:rsid w:val="00E330EB"/>
    <w:rsid w:val="00E338E6"/>
    <w:rsid w:val="00E70B99"/>
    <w:rsid w:val="00EC472C"/>
    <w:rsid w:val="00EE1A0A"/>
    <w:rsid w:val="00EE38E1"/>
    <w:rsid w:val="00EF4358"/>
    <w:rsid w:val="00F010DF"/>
    <w:rsid w:val="00F40E50"/>
    <w:rsid w:val="00F42DFD"/>
    <w:rsid w:val="00F71ED5"/>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EF15F5A"/>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5034E-C3D3-4CA1-92BC-C154D3044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3806</Words>
  <Characters>20558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dc:creator>
  <cp:lastModifiedBy>Paulo Tamiazo</cp:lastModifiedBy>
  <cp:revision>10</cp:revision>
  <cp:lastPrinted>2019-02-07T19:07:00Z</cp:lastPrinted>
  <dcterms:created xsi:type="dcterms:W3CDTF">2019-02-13T13:53:00Z</dcterms:created>
  <dcterms:modified xsi:type="dcterms:W3CDTF">2023-12-08T19:51:00Z</dcterms:modified>
</cp:coreProperties>
</file>