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72AF" w:rsidRPr="002272AF" w:rsidRDefault="002272AF" w:rsidP="002272AF">
      <w:pPr>
        <w:jc w:val="center"/>
        <w:rPr>
          <w:rFonts w:ascii="Cambria" w:hAnsi="Cambria" w:cs="Arial"/>
          <w:b/>
          <w:sz w:val="25"/>
          <w:szCs w:val="25"/>
          <w:u w:val="single"/>
        </w:rPr>
      </w:pPr>
      <w:bookmarkStart w:id="0" w:name="_GoBack"/>
      <w:bookmarkEnd w:id="0"/>
      <w:r w:rsidRPr="002272AF">
        <w:rPr>
          <w:rFonts w:ascii="Cambria" w:hAnsi="Cambria" w:cs="Arial"/>
          <w:b/>
          <w:sz w:val="25"/>
          <w:szCs w:val="25"/>
          <w:u w:val="single"/>
        </w:rPr>
        <w:t xml:space="preserve">DECRETO LEGISLATIVO Nº </w:t>
      </w:r>
      <w:r w:rsidRPr="002272AF">
        <w:rPr>
          <w:rFonts w:ascii="Cambria" w:hAnsi="Cambria" w:cs="Arial"/>
          <w:b/>
          <w:sz w:val="25"/>
          <w:szCs w:val="25"/>
          <w:u w:val="single"/>
        </w:rPr>
        <w:t>10</w:t>
      </w:r>
      <w:r w:rsidRPr="002272AF">
        <w:rPr>
          <w:rFonts w:ascii="Cambria" w:hAnsi="Cambria" w:cs="Arial"/>
          <w:b/>
          <w:sz w:val="25"/>
          <w:szCs w:val="25"/>
          <w:u w:val="single"/>
        </w:rPr>
        <w:t xml:space="preserve">, DE </w:t>
      </w:r>
      <w:r w:rsidRPr="002272AF">
        <w:rPr>
          <w:rFonts w:ascii="Cambria" w:hAnsi="Cambria" w:cs="Arial"/>
          <w:b/>
          <w:sz w:val="25"/>
          <w:szCs w:val="25"/>
          <w:u w:val="single"/>
        </w:rPr>
        <w:t>28</w:t>
      </w:r>
      <w:r w:rsidRPr="002272AF">
        <w:rPr>
          <w:rFonts w:ascii="Cambria" w:hAnsi="Cambria" w:cs="Arial"/>
          <w:b/>
          <w:sz w:val="25"/>
          <w:szCs w:val="25"/>
          <w:u w:val="single"/>
        </w:rPr>
        <w:t xml:space="preserve"> DE </w:t>
      </w:r>
      <w:r w:rsidRPr="002272AF">
        <w:rPr>
          <w:rFonts w:ascii="Cambria" w:hAnsi="Cambria" w:cs="Arial"/>
          <w:b/>
          <w:sz w:val="25"/>
          <w:szCs w:val="25"/>
          <w:u w:val="single"/>
        </w:rPr>
        <w:t xml:space="preserve">JUNHO </w:t>
      </w:r>
      <w:r w:rsidRPr="002272AF">
        <w:rPr>
          <w:rFonts w:ascii="Cambria" w:hAnsi="Cambria" w:cs="Arial"/>
          <w:b/>
          <w:sz w:val="25"/>
          <w:szCs w:val="25"/>
          <w:u w:val="single"/>
        </w:rPr>
        <w:t xml:space="preserve">DE 2023. </w:t>
      </w:r>
    </w:p>
    <w:p w:rsidR="002272AF" w:rsidRPr="002272AF" w:rsidRDefault="002272AF" w:rsidP="002272AF">
      <w:pPr>
        <w:jc w:val="center"/>
        <w:rPr>
          <w:rFonts w:ascii="Cambria" w:hAnsi="Cambria" w:cs="Arial"/>
          <w:b/>
          <w:sz w:val="25"/>
          <w:szCs w:val="25"/>
        </w:rPr>
      </w:pPr>
    </w:p>
    <w:p w:rsidR="002272AF" w:rsidRPr="002272AF" w:rsidRDefault="002272AF" w:rsidP="002272AF">
      <w:pPr>
        <w:jc w:val="center"/>
        <w:rPr>
          <w:rFonts w:ascii="Cambria" w:hAnsi="Cambria" w:cs="Arial"/>
          <w:b/>
          <w:sz w:val="25"/>
          <w:szCs w:val="25"/>
        </w:rPr>
      </w:pPr>
      <w:r w:rsidRPr="002272AF">
        <w:rPr>
          <w:rFonts w:ascii="Cambria" w:hAnsi="Cambria" w:cs="Arial"/>
          <w:b/>
          <w:sz w:val="25"/>
          <w:szCs w:val="25"/>
        </w:rPr>
        <w:t xml:space="preserve">(Projeto de Decreto Legislativo do Vereador </w:t>
      </w:r>
      <w:r w:rsidRPr="002272AF">
        <w:rPr>
          <w:rFonts w:ascii="Cambria" w:hAnsi="Cambria" w:cs="Arial"/>
          <w:b/>
          <w:sz w:val="25"/>
          <w:szCs w:val="25"/>
        </w:rPr>
        <w:t>José Antonio Rodrigues</w:t>
      </w:r>
      <w:r w:rsidRPr="002272AF">
        <w:rPr>
          <w:rFonts w:ascii="Cambria" w:hAnsi="Cambria" w:cs="Arial"/>
          <w:b/>
          <w:sz w:val="25"/>
          <w:szCs w:val="25"/>
        </w:rPr>
        <w:t>)</w:t>
      </w:r>
    </w:p>
    <w:p w:rsidR="002272AF" w:rsidRPr="002272AF" w:rsidRDefault="002272AF" w:rsidP="002272AF">
      <w:pPr>
        <w:ind w:left="4395"/>
        <w:jc w:val="both"/>
        <w:rPr>
          <w:rFonts w:ascii="Cambria" w:hAnsi="Cambria" w:cs="Arial"/>
          <w:b/>
          <w:sz w:val="25"/>
          <w:szCs w:val="25"/>
        </w:rPr>
      </w:pPr>
    </w:p>
    <w:p w:rsidR="002272AF" w:rsidRPr="002272AF" w:rsidRDefault="002272AF" w:rsidP="002272AF">
      <w:pPr>
        <w:ind w:left="4536"/>
        <w:contextualSpacing/>
        <w:jc w:val="both"/>
        <w:rPr>
          <w:rFonts w:asciiTheme="majorHAnsi" w:hAnsiTheme="majorHAnsi"/>
          <w:b/>
          <w:sz w:val="25"/>
          <w:szCs w:val="25"/>
        </w:rPr>
      </w:pPr>
      <w:r w:rsidRPr="002272AF">
        <w:rPr>
          <w:rFonts w:asciiTheme="majorHAnsi" w:hAnsiTheme="majorHAnsi"/>
          <w:b/>
          <w:sz w:val="25"/>
          <w:szCs w:val="25"/>
        </w:rPr>
        <w:t>CONCEDE O TÍTULO DE CIDADÃO CORDEIROPOLENSE AO SENHOR NOÉ DE PAULA</w:t>
      </w:r>
      <w:r w:rsidRPr="002272AF">
        <w:rPr>
          <w:rFonts w:asciiTheme="majorHAnsi" w:hAnsiTheme="majorHAnsi"/>
          <w:b/>
          <w:sz w:val="25"/>
          <w:szCs w:val="25"/>
        </w:rPr>
        <w:t xml:space="preserve">, </w:t>
      </w:r>
      <w:r w:rsidRPr="002272AF">
        <w:rPr>
          <w:rFonts w:asciiTheme="majorHAnsi" w:hAnsiTheme="majorHAnsi"/>
          <w:b/>
          <w:sz w:val="25"/>
          <w:szCs w:val="25"/>
        </w:rPr>
        <w:t>CONFORME ESPECIFICA.</w:t>
      </w:r>
    </w:p>
    <w:p w:rsidR="002272AF" w:rsidRPr="002272AF" w:rsidRDefault="002272AF" w:rsidP="002272AF">
      <w:pPr>
        <w:pStyle w:val="Normal1"/>
        <w:spacing w:after="0" w:line="240" w:lineRule="auto"/>
        <w:ind w:left="3828"/>
        <w:jc w:val="both"/>
        <w:rPr>
          <w:rFonts w:ascii="Cambria" w:eastAsia="Arial" w:hAnsi="Cambria" w:cstheme="minorHAnsi"/>
          <w:b/>
          <w:bCs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both"/>
        <w:rPr>
          <w:rFonts w:ascii="Cambria" w:eastAsia="Calibri" w:hAnsi="Cambria" w:cs="Calibri"/>
          <w:sz w:val="25"/>
          <w:szCs w:val="25"/>
        </w:rPr>
      </w:pPr>
      <w:r w:rsidRPr="002272AF"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2272AF" w:rsidRPr="002272AF" w:rsidRDefault="002272AF" w:rsidP="002272AF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 w:rsidRPr="002272AF"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2272AF" w:rsidRPr="002272AF" w:rsidRDefault="002272AF" w:rsidP="002272AF">
      <w:pPr>
        <w:jc w:val="both"/>
        <w:rPr>
          <w:rFonts w:ascii="Cambria" w:hAnsi="Cambria" w:cs="Arial"/>
          <w:bCs/>
          <w:sz w:val="25"/>
          <w:szCs w:val="25"/>
        </w:rPr>
      </w:pPr>
    </w:p>
    <w:p w:rsidR="002272AF" w:rsidRPr="002272AF" w:rsidRDefault="002272AF" w:rsidP="00730576">
      <w:pPr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2272AF">
        <w:rPr>
          <w:rFonts w:asciiTheme="majorHAnsi" w:hAnsiTheme="majorHAnsi" w:cstheme="minorHAnsi"/>
          <w:b/>
          <w:color w:val="000000" w:themeColor="text1"/>
          <w:sz w:val="25"/>
          <w:szCs w:val="25"/>
        </w:rPr>
        <w:t xml:space="preserve">Art. 1º </w:t>
      </w:r>
      <w:r w:rsidRPr="002272AF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- Fica concedido o "Título de Cidadão Cordeiropolense" ao Senhor </w:t>
      </w:r>
      <w:r w:rsidRPr="002272AF">
        <w:rPr>
          <w:rFonts w:asciiTheme="majorHAnsi" w:hAnsiTheme="majorHAnsi" w:cstheme="minorHAnsi"/>
          <w:bCs/>
          <w:color w:val="000000" w:themeColor="text1"/>
          <w:sz w:val="25"/>
          <w:szCs w:val="25"/>
        </w:rPr>
        <w:t>Noé de Paula</w:t>
      </w:r>
      <w:r>
        <w:rPr>
          <w:rFonts w:asciiTheme="majorHAnsi" w:hAnsiTheme="majorHAnsi" w:cstheme="minorHAnsi"/>
          <w:bCs/>
          <w:color w:val="000000" w:themeColor="text1"/>
          <w:sz w:val="25"/>
          <w:szCs w:val="25"/>
        </w:rPr>
        <w:t>.</w:t>
      </w:r>
    </w:p>
    <w:p w:rsidR="00730576" w:rsidRDefault="00730576" w:rsidP="00730576">
      <w:pPr>
        <w:contextualSpacing/>
        <w:jc w:val="both"/>
        <w:rPr>
          <w:rFonts w:ascii="Cambria" w:hAnsi="Cambria" w:cstheme="minorHAnsi"/>
          <w:b/>
          <w:bCs/>
          <w:sz w:val="25"/>
          <w:szCs w:val="25"/>
        </w:rPr>
      </w:pPr>
    </w:p>
    <w:p w:rsidR="002272AF" w:rsidRPr="002272AF" w:rsidRDefault="002272AF" w:rsidP="00730576">
      <w:pPr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2272AF">
        <w:rPr>
          <w:rFonts w:ascii="Cambria" w:hAnsi="Cambria" w:cstheme="minorHAnsi"/>
          <w:b/>
          <w:bCs/>
          <w:sz w:val="25"/>
          <w:szCs w:val="25"/>
        </w:rPr>
        <w:t>Art. 2º</w:t>
      </w:r>
      <w:r w:rsidRPr="002272AF">
        <w:rPr>
          <w:rFonts w:ascii="Cambria" w:hAnsi="Cambria" w:cstheme="minorHAnsi"/>
          <w:sz w:val="25"/>
          <w:szCs w:val="25"/>
        </w:rPr>
        <w:t xml:space="preserve"> - </w:t>
      </w:r>
      <w:r w:rsidRPr="002272AF"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Referida honraria será entregue em sessão solene a ser oportunamente </w:t>
      </w:r>
      <w:r w:rsidRPr="002272AF">
        <w:rPr>
          <w:rFonts w:asciiTheme="majorHAnsi" w:hAnsiTheme="majorHAnsi" w:cstheme="minorHAnsi"/>
          <w:color w:val="000000" w:themeColor="text1"/>
          <w:sz w:val="25"/>
          <w:szCs w:val="25"/>
        </w:rPr>
        <w:t>c</w:t>
      </w:r>
      <w:r w:rsidRPr="002272AF">
        <w:rPr>
          <w:rFonts w:asciiTheme="majorHAnsi" w:hAnsiTheme="majorHAnsi" w:cstheme="minorHAnsi"/>
          <w:color w:val="000000" w:themeColor="text1"/>
          <w:sz w:val="25"/>
          <w:szCs w:val="25"/>
        </w:rPr>
        <w:t>onvocada.</w:t>
      </w:r>
    </w:p>
    <w:p w:rsidR="002272AF" w:rsidRPr="002272AF" w:rsidRDefault="002272AF" w:rsidP="00730576">
      <w:pPr>
        <w:jc w:val="both"/>
        <w:rPr>
          <w:rFonts w:ascii="Cambria" w:hAnsi="Cambria" w:cstheme="minorHAnsi"/>
          <w:sz w:val="25"/>
          <w:szCs w:val="25"/>
        </w:rPr>
      </w:pPr>
    </w:p>
    <w:p w:rsidR="002272AF" w:rsidRPr="002272AF" w:rsidRDefault="002272AF" w:rsidP="00730576">
      <w:pPr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 w:rsidRPr="002272AF">
        <w:rPr>
          <w:rFonts w:ascii="Cambria" w:hAnsi="Cambria" w:cstheme="minorHAnsi"/>
          <w:b/>
          <w:bCs/>
          <w:sz w:val="25"/>
          <w:szCs w:val="25"/>
        </w:rPr>
        <w:t>Art. 3º</w:t>
      </w:r>
      <w:r w:rsidRPr="002272AF">
        <w:rPr>
          <w:rFonts w:ascii="Cambria" w:hAnsi="Cambria" w:cstheme="minorHAnsi"/>
          <w:sz w:val="25"/>
          <w:szCs w:val="25"/>
        </w:rPr>
        <w:t xml:space="preserve"> - </w:t>
      </w:r>
      <w:r w:rsidRPr="002272AF">
        <w:rPr>
          <w:rFonts w:asciiTheme="majorHAnsi" w:hAnsiTheme="majorHAnsi" w:cstheme="minorHAnsi"/>
          <w:color w:val="000000" w:themeColor="text1"/>
          <w:sz w:val="25"/>
          <w:szCs w:val="25"/>
        </w:rPr>
        <w:t>Este decreto legislativo entra em vigor na data de sua publicação.</w:t>
      </w:r>
    </w:p>
    <w:p w:rsidR="002272AF" w:rsidRPr="002272AF" w:rsidRDefault="002272AF" w:rsidP="002272AF">
      <w:pPr>
        <w:jc w:val="both"/>
        <w:rPr>
          <w:rFonts w:ascii="Cambria" w:hAnsi="Cambria" w:cstheme="minorHAnsi"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  <w:r w:rsidRPr="002272AF">
        <w:rPr>
          <w:rFonts w:ascii="Cambria" w:hAnsi="Cambria" w:cs="Calibri"/>
          <w:sz w:val="25"/>
          <w:szCs w:val="25"/>
        </w:rPr>
        <w:t xml:space="preserve">Câmara Municipal de Cordeirópolis, </w:t>
      </w:r>
      <w:r w:rsidRPr="002272AF">
        <w:rPr>
          <w:rFonts w:ascii="Cambria" w:hAnsi="Cambria" w:cs="Calibri"/>
          <w:sz w:val="25"/>
          <w:szCs w:val="25"/>
        </w:rPr>
        <w:t>28</w:t>
      </w:r>
      <w:r w:rsidRPr="002272AF">
        <w:rPr>
          <w:rFonts w:ascii="Cambria" w:hAnsi="Cambria" w:cs="Calibri"/>
          <w:sz w:val="25"/>
          <w:szCs w:val="25"/>
        </w:rPr>
        <w:t xml:space="preserve"> de </w:t>
      </w:r>
      <w:r w:rsidRPr="002272AF">
        <w:rPr>
          <w:rFonts w:ascii="Cambria" w:hAnsi="Cambria" w:cs="Calibri"/>
          <w:sz w:val="25"/>
          <w:szCs w:val="25"/>
        </w:rPr>
        <w:t xml:space="preserve">junho </w:t>
      </w:r>
      <w:r w:rsidRPr="002272AF">
        <w:rPr>
          <w:rFonts w:ascii="Cambria" w:hAnsi="Cambria" w:cs="Calibri"/>
          <w:sz w:val="25"/>
          <w:szCs w:val="25"/>
        </w:rPr>
        <w:t>de 2023.</w:t>
      </w:r>
    </w:p>
    <w:p w:rsidR="002272AF" w:rsidRPr="002272AF" w:rsidRDefault="002272AF" w:rsidP="002272A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eastAsia="Calibri" w:hAnsi="Cambria" w:cs="Calibri"/>
          <w:b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eastAsiaTheme="minorHAnsi" w:hAnsi="Cambria" w:cs="Calibri"/>
          <w:b/>
          <w:sz w:val="25"/>
          <w:szCs w:val="25"/>
        </w:rPr>
      </w:pPr>
      <w:r w:rsidRPr="002272AF">
        <w:rPr>
          <w:rFonts w:ascii="Cambria" w:hAnsi="Cambria" w:cs="Calibri"/>
          <w:b/>
          <w:sz w:val="25"/>
          <w:szCs w:val="25"/>
        </w:rPr>
        <w:t xml:space="preserve">José Antonio Rodrigues </w:t>
      </w:r>
    </w:p>
    <w:p w:rsidR="002272AF" w:rsidRPr="002272AF" w:rsidRDefault="002272AF" w:rsidP="002272AF">
      <w:pPr>
        <w:shd w:val="clear" w:color="auto" w:fill="FFFFFF"/>
        <w:jc w:val="center"/>
        <w:rPr>
          <w:rFonts w:ascii="Cambria" w:eastAsia="Calibri" w:hAnsi="Cambria" w:cs="Calibri"/>
          <w:b/>
          <w:sz w:val="25"/>
          <w:szCs w:val="25"/>
        </w:rPr>
      </w:pPr>
      <w:r w:rsidRPr="002272AF">
        <w:rPr>
          <w:rFonts w:ascii="Cambria" w:hAnsi="Cambria" w:cs="Calibri"/>
          <w:b/>
          <w:sz w:val="25"/>
          <w:szCs w:val="25"/>
        </w:rPr>
        <w:t>Presidente</w:t>
      </w:r>
    </w:p>
    <w:p w:rsidR="002272AF" w:rsidRPr="002272AF" w:rsidRDefault="002272AF" w:rsidP="002272AF">
      <w:pPr>
        <w:shd w:val="clear" w:color="auto" w:fill="FFFFFF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eastAsiaTheme="minorHAnsi" w:hAnsi="Cambria" w:cs="Arial"/>
          <w:bCs/>
          <w:sz w:val="25"/>
          <w:szCs w:val="25"/>
        </w:rPr>
      </w:pPr>
    </w:p>
    <w:p w:rsidR="002272AF" w:rsidRPr="002272AF" w:rsidRDefault="002272AF" w:rsidP="002272AF">
      <w:pPr>
        <w:shd w:val="clear" w:color="auto" w:fill="FFFFFF"/>
        <w:jc w:val="center"/>
        <w:rPr>
          <w:rFonts w:ascii="Cambria" w:eastAsia="Calibri" w:hAnsi="Cambria" w:cs="Arial"/>
          <w:b/>
          <w:sz w:val="25"/>
          <w:szCs w:val="25"/>
        </w:rPr>
      </w:pPr>
      <w:r w:rsidRPr="002272AF"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 w:rsidRPr="002272AF">
        <w:rPr>
          <w:rFonts w:ascii="Cambria" w:hAnsi="Cambria" w:cs="Arial"/>
          <w:bCs/>
          <w:sz w:val="25"/>
          <w:szCs w:val="25"/>
        </w:rPr>
        <w:t>28</w:t>
      </w:r>
      <w:r w:rsidRPr="002272AF">
        <w:rPr>
          <w:rFonts w:ascii="Cambria" w:hAnsi="Cambria" w:cs="Arial"/>
          <w:bCs/>
          <w:sz w:val="25"/>
          <w:szCs w:val="25"/>
        </w:rPr>
        <w:t xml:space="preserve"> de </w:t>
      </w:r>
      <w:r w:rsidRPr="002272AF">
        <w:rPr>
          <w:rFonts w:ascii="Cambria" w:hAnsi="Cambria" w:cs="Arial"/>
          <w:bCs/>
          <w:sz w:val="25"/>
          <w:szCs w:val="25"/>
        </w:rPr>
        <w:t xml:space="preserve">junho </w:t>
      </w:r>
      <w:r w:rsidRPr="002272AF">
        <w:rPr>
          <w:rFonts w:ascii="Cambria" w:hAnsi="Cambria" w:cs="Arial"/>
          <w:bCs/>
          <w:sz w:val="25"/>
          <w:szCs w:val="25"/>
        </w:rPr>
        <w:t>de 2023.</w:t>
      </w:r>
    </w:p>
    <w:p w:rsidR="002272AF" w:rsidRPr="002272AF" w:rsidRDefault="002272AF" w:rsidP="002272AF">
      <w:pPr>
        <w:jc w:val="center"/>
        <w:rPr>
          <w:rFonts w:ascii="Cambria" w:hAnsi="Cambria" w:cs="Arial"/>
          <w:b/>
          <w:sz w:val="25"/>
          <w:szCs w:val="25"/>
        </w:rPr>
      </w:pPr>
    </w:p>
    <w:p w:rsidR="002272AF" w:rsidRPr="002272AF" w:rsidRDefault="002272AF" w:rsidP="002272AF">
      <w:pPr>
        <w:jc w:val="center"/>
        <w:rPr>
          <w:rFonts w:ascii="Cambria" w:eastAsia="Calibri" w:hAnsi="Cambria" w:cs="Arial"/>
          <w:b/>
          <w:sz w:val="25"/>
          <w:szCs w:val="25"/>
        </w:rPr>
      </w:pPr>
    </w:p>
    <w:p w:rsidR="002272AF" w:rsidRPr="002272AF" w:rsidRDefault="002272AF" w:rsidP="002272AF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272AF" w:rsidRPr="002272AF" w:rsidRDefault="002272AF" w:rsidP="002272AF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</w:p>
    <w:p w:rsidR="002272AF" w:rsidRPr="002272AF" w:rsidRDefault="002272AF" w:rsidP="002272AF">
      <w:pPr>
        <w:pStyle w:val="SemEspaamento"/>
        <w:jc w:val="center"/>
        <w:rPr>
          <w:rFonts w:ascii="Cambria" w:hAnsi="Cambria" w:cs="Arial"/>
          <w:b/>
          <w:sz w:val="25"/>
          <w:szCs w:val="25"/>
        </w:rPr>
      </w:pPr>
      <w:r w:rsidRPr="002272AF">
        <w:rPr>
          <w:rFonts w:ascii="Cambria" w:hAnsi="Cambria" w:cs="Arial"/>
          <w:b/>
          <w:sz w:val="25"/>
          <w:szCs w:val="25"/>
        </w:rPr>
        <w:t>Maria Cristina Degaspari Abrahão Saad</w:t>
      </w:r>
    </w:p>
    <w:p w:rsidR="002C37C5" w:rsidRPr="002272AF" w:rsidRDefault="002272AF" w:rsidP="002272A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sectPr w:rsidR="002C37C5" w:rsidRPr="002272AF" w:rsidSect="002272AF">
      <w:footerReference w:type="default" r:id="rId8"/>
      <w:pgSz w:w="12240" w:h="15840" w:code="1"/>
      <w:pgMar w:top="1701" w:right="1134" w:bottom="1134" w:left="1134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1C5D" w:rsidRDefault="00D11C5D">
      <w:r>
        <w:separator/>
      </w:r>
    </w:p>
  </w:endnote>
  <w:endnote w:type="continuationSeparator" w:id="0">
    <w:p w:rsidR="00D11C5D" w:rsidRDefault="00D1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400" w:rsidRDefault="002E3400">
    <w:pPr>
      <w:pStyle w:val="Rodap"/>
      <w:jc w:val="right"/>
    </w:pPr>
  </w:p>
  <w:p w:rsidR="002E3400" w:rsidRDefault="002E34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1C5D" w:rsidRDefault="00D11C5D">
      <w:r>
        <w:separator/>
      </w:r>
    </w:p>
  </w:footnote>
  <w:footnote w:type="continuationSeparator" w:id="0">
    <w:p w:rsidR="00D11C5D" w:rsidRDefault="00D1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D0C"/>
    <w:multiLevelType w:val="hybridMultilevel"/>
    <w:tmpl w:val="75000E46"/>
    <w:lvl w:ilvl="0" w:tplc="2BEC5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221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4C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C2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05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C8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E0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2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85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5D560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46A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8B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6B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8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768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27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C3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A3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341224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CE28DA" w:tentative="1">
      <w:start w:val="1"/>
      <w:numFmt w:val="lowerLetter"/>
      <w:lvlText w:val="%2."/>
      <w:lvlJc w:val="left"/>
      <w:pPr>
        <w:ind w:left="1440" w:hanging="360"/>
      </w:pPr>
    </w:lvl>
    <w:lvl w:ilvl="2" w:tplc="A3B626D2" w:tentative="1">
      <w:start w:val="1"/>
      <w:numFmt w:val="lowerRoman"/>
      <w:lvlText w:val="%3."/>
      <w:lvlJc w:val="right"/>
      <w:pPr>
        <w:ind w:left="2160" w:hanging="180"/>
      </w:pPr>
    </w:lvl>
    <w:lvl w:ilvl="3" w:tplc="A26238F2" w:tentative="1">
      <w:start w:val="1"/>
      <w:numFmt w:val="decimal"/>
      <w:lvlText w:val="%4."/>
      <w:lvlJc w:val="left"/>
      <w:pPr>
        <w:ind w:left="2880" w:hanging="360"/>
      </w:pPr>
    </w:lvl>
    <w:lvl w:ilvl="4" w:tplc="14C64D86" w:tentative="1">
      <w:start w:val="1"/>
      <w:numFmt w:val="lowerLetter"/>
      <w:lvlText w:val="%5."/>
      <w:lvlJc w:val="left"/>
      <w:pPr>
        <w:ind w:left="3600" w:hanging="360"/>
      </w:pPr>
    </w:lvl>
    <w:lvl w:ilvl="5" w:tplc="5E3472B8" w:tentative="1">
      <w:start w:val="1"/>
      <w:numFmt w:val="lowerRoman"/>
      <w:lvlText w:val="%6."/>
      <w:lvlJc w:val="right"/>
      <w:pPr>
        <w:ind w:left="4320" w:hanging="180"/>
      </w:pPr>
    </w:lvl>
    <w:lvl w:ilvl="6" w:tplc="60728318" w:tentative="1">
      <w:start w:val="1"/>
      <w:numFmt w:val="decimal"/>
      <w:lvlText w:val="%7."/>
      <w:lvlJc w:val="left"/>
      <w:pPr>
        <w:ind w:left="5040" w:hanging="360"/>
      </w:pPr>
    </w:lvl>
    <w:lvl w:ilvl="7" w:tplc="C1905BC0" w:tentative="1">
      <w:start w:val="1"/>
      <w:numFmt w:val="lowerLetter"/>
      <w:lvlText w:val="%8."/>
      <w:lvlJc w:val="left"/>
      <w:pPr>
        <w:ind w:left="5760" w:hanging="360"/>
      </w:pPr>
    </w:lvl>
    <w:lvl w:ilvl="8" w:tplc="61C08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18AA8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A1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0F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1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7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AD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83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7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21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2722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61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B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9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07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81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4B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E5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27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4F34F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C1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AA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CA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A3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40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6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02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E23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5EE8"/>
    <w:rsid w:val="00027FBF"/>
    <w:rsid w:val="00041896"/>
    <w:rsid w:val="00041E43"/>
    <w:rsid w:val="000602E5"/>
    <w:rsid w:val="00072B46"/>
    <w:rsid w:val="0009065F"/>
    <w:rsid w:val="000A3C5F"/>
    <w:rsid w:val="000D3F86"/>
    <w:rsid w:val="000E2203"/>
    <w:rsid w:val="000E399B"/>
    <w:rsid w:val="000E5458"/>
    <w:rsid w:val="00121F04"/>
    <w:rsid w:val="00122A0A"/>
    <w:rsid w:val="00136079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488A"/>
    <w:rsid w:val="001D6D8F"/>
    <w:rsid w:val="001F2DB4"/>
    <w:rsid w:val="002125C5"/>
    <w:rsid w:val="002141B9"/>
    <w:rsid w:val="00217CF7"/>
    <w:rsid w:val="002272AF"/>
    <w:rsid w:val="002316A5"/>
    <w:rsid w:val="0024493E"/>
    <w:rsid w:val="0024617D"/>
    <w:rsid w:val="00254F56"/>
    <w:rsid w:val="0026481E"/>
    <w:rsid w:val="0028172B"/>
    <w:rsid w:val="002861FE"/>
    <w:rsid w:val="002940F6"/>
    <w:rsid w:val="002C37C5"/>
    <w:rsid w:val="002E18EC"/>
    <w:rsid w:val="002E3400"/>
    <w:rsid w:val="002F3C2D"/>
    <w:rsid w:val="00306CD4"/>
    <w:rsid w:val="003332B7"/>
    <w:rsid w:val="00347F90"/>
    <w:rsid w:val="003701D7"/>
    <w:rsid w:val="0039479D"/>
    <w:rsid w:val="00396B7C"/>
    <w:rsid w:val="003C48B9"/>
    <w:rsid w:val="003C5CE5"/>
    <w:rsid w:val="003C72E5"/>
    <w:rsid w:val="003D7331"/>
    <w:rsid w:val="003E004C"/>
    <w:rsid w:val="004103C1"/>
    <w:rsid w:val="004360D6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4D45D2"/>
    <w:rsid w:val="00500F29"/>
    <w:rsid w:val="005041B8"/>
    <w:rsid w:val="00527DB2"/>
    <w:rsid w:val="00555244"/>
    <w:rsid w:val="00567EC1"/>
    <w:rsid w:val="005838C4"/>
    <w:rsid w:val="005B1057"/>
    <w:rsid w:val="005B1BAB"/>
    <w:rsid w:val="005D15E9"/>
    <w:rsid w:val="005D1C90"/>
    <w:rsid w:val="005F6B08"/>
    <w:rsid w:val="005F7BD0"/>
    <w:rsid w:val="006030F9"/>
    <w:rsid w:val="00604478"/>
    <w:rsid w:val="00614FA5"/>
    <w:rsid w:val="00617625"/>
    <w:rsid w:val="00637158"/>
    <w:rsid w:val="0064061F"/>
    <w:rsid w:val="00642F1F"/>
    <w:rsid w:val="00645654"/>
    <w:rsid w:val="006577E3"/>
    <w:rsid w:val="00660E9D"/>
    <w:rsid w:val="006623B3"/>
    <w:rsid w:val="00674921"/>
    <w:rsid w:val="00687D08"/>
    <w:rsid w:val="0069106C"/>
    <w:rsid w:val="0069230F"/>
    <w:rsid w:val="006A0CC0"/>
    <w:rsid w:val="006A0F97"/>
    <w:rsid w:val="006B791B"/>
    <w:rsid w:val="006C306A"/>
    <w:rsid w:val="006D6231"/>
    <w:rsid w:val="006E04E0"/>
    <w:rsid w:val="006F1304"/>
    <w:rsid w:val="00706FF6"/>
    <w:rsid w:val="00721D5B"/>
    <w:rsid w:val="00721DB8"/>
    <w:rsid w:val="00730576"/>
    <w:rsid w:val="00737570"/>
    <w:rsid w:val="00760D8D"/>
    <w:rsid w:val="00763DCA"/>
    <w:rsid w:val="0078372A"/>
    <w:rsid w:val="007850D2"/>
    <w:rsid w:val="007939CB"/>
    <w:rsid w:val="007C6C2A"/>
    <w:rsid w:val="007D5A69"/>
    <w:rsid w:val="007E5658"/>
    <w:rsid w:val="00816EEA"/>
    <w:rsid w:val="0083541E"/>
    <w:rsid w:val="008919EC"/>
    <w:rsid w:val="008B5D56"/>
    <w:rsid w:val="008E7D45"/>
    <w:rsid w:val="00903911"/>
    <w:rsid w:val="00911E54"/>
    <w:rsid w:val="00920978"/>
    <w:rsid w:val="00936E9F"/>
    <w:rsid w:val="00952179"/>
    <w:rsid w:val="00953E1B"/>
    <w:rsid w:val="00960E6E"/>
    <w:rsid w:val="00967D0A"/>
    <w:rsid w:val="0099564D"/>
    <w:rsid w:val="009A0F45"/>
    <w:rsid w:val="009B178F"/>
    <w:rsid w:val="009B415C"/>
    <w:rsid w:val="009B4536"/>
    <w:rsid w:val="009C19AF"/>
    <w:rsid w:val="009C1C2D"/>
    <w:rsid w:val="00A06385"/>
    <w:rsid w:val="00A21074"/>
    <w:rsid w:val="00A216C4"/>
    <w:rsid w:val="00A3091C"/>
    <w:rsid w:val="00A376FB"/>
    <w:rsid w:val="00A500E9"/>
    <w:rsid w:val="00A7288D"/>
    <w:rsid w:val="00A77F87"/>
    <w:rsid w:val="00AA060E"/>
    <w:rsid w:val="00AD395E"/>
    <w:rsid w:val="00AE4831"/>
    <w:rsid w:val="00AF4BDD"/>
    <w:rsid w:val="00B02364"/>
    <w:rsid w:val="00B02B95"/>
    <w:rsid w:val="00B21C3A"/>
    <w:rsid w:val="00B303DD"/>
    <w:rsid w:val="00B40909"/>
    <w:rsid w:val="00B44CC7"/>
    <w:rsid w:val="00B505A2"/>
    <w:rsid w:val="00B665E7"/>
    <w:rsid w:val="00B772BD"/>
    <w:rsid w:val="00B8555B"/>
    <w:rsid w:val="00B90E24"/>
    <w:rsid w:val="00BA5A78"/>
    <w:rsid w:val="00BB4A59"/>
    <w:rsid w:val="00BC5756"/>
    <w:rsid w:val="00BD6E7D"/>
    <w:rsid w:val="00BD7143"/>
    <w:rsid w:val="00BE01FA"/>
    <w:rsid w:val="00C144F3"/>
    <w:rsid w:val="00C50075"/>
    <w:rsid w:val="00C82E4C"/>
    <w:rsid w:val="00C93264"/>
    <w:rsid w:val="00CC0888"/>
    <w:rsid w:val="00CC0BD0"/>
    <w:rsid w:val="00CC2D22"/>
    <w:rsid w:val="00CC5E36"/>
    <w:rsid w:val="00CD396B"/>
    <w:rsid w:val="00CE1689"/>
    <w:rsid w:val="00CF703A"/>
    <w:rsid w:val="00D11C5D"/>
    <w:rsid w:val="00D16C21"/>
    <w:rsid w:val="00D2485F"/>
    <w:rsid w:val="00D31031"/>
    <w:rsid w:val="00D318EF"/>
    <w:rsid w:val="00D55B46"/>
    <w:rsid w:val="00D573BA"/>
    <w:rsid w:val="00D6673D"/>
    <w:rsid w:val="00D80463"/>
    <w:rsid w:val="00D82787"/>
    <w:rsid w:val="00D85061"/>
    <w:rsid w:val="00D85CB9"/>
    <w:rsid w:val="00D91285"/>
    <w:rsid w:val="00D9179F"/>
    <w:rsid w:val="00DC6D80"/>
    <w:rsid w:val="00DD5E27"/>
    <w:rsid w:val="00DD668C"/>
    <w:rsid w:val="00DE605D"/>
    <w:rsid w:val="00E04E00"/>
    <w:rsid w:val="00E1103B"/>
    <w:rsid w:val="00E1640B"/>
    <w:rsid w:val="00E21481"/>
    <w:rsid w:val="00E25ECF"/>
    <w:rsid w:val="00E70BAC"/>
    <w:rsid w:val="00E906CD"/>
    <w:rsid w:val="00EB0867"/>
    <w:rsid w:val="00EC17D9"/>
    <w:rsid w:val="00EE2419"/>
    <w:rsid w:val="00EE5F52"/>
    <w:rsid w:val="00EF7EA8"/>
    <w:rsid w:val="00F63267"/>
    <w:rsid w:val="00FA566B"/>
    <w:rsid w:val="00FA69EA"/>
    <w:rsid w:val="00FC4058"/>
    <w:rsid w:val="00FF5657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718AE"/>
  <w15:docId w15:val="{8CD6D2DE-D2F1-4A58-8649-A5A2885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2272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2272AF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EEC6-9BB5-4ADC-90E0-E7292B36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5</cp:revision>
  <cp:lastPrinted>2023-06-28T14:30:00Z</cp:lastPrinted>
  <dcterms:created xsi:type="dcterms:W3CDTF">2023-06-06T13:45:00Z</dcterms:created>
  <dcterms:modified xsi:type="dcterms:W3CDTF">2023-06-28T14:30:00Z</dcterms:modified>
</cp:coreProperties>
</file>