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60 AO PROJETO DE LEI Nº 46/2022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CB7892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5C2D68B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Associação Cordeiropolense de Assistência Social à Comunidade - ACORAC</w:t>
      </w:r>
    </w:p>
    <w:p w:rsidR="00CE7317" w:rsidP="00357E30" w14:paraId="4FBA43C7" w14:textId="75DA110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Órgão: </w:t>
      </w:r>
      <w:r w:rsidR="00E80542">
        <w:rPr>
          <w:rFonts w:ascii="Cambria" w:hAnsi="Cambria" w:cs="Arial"/>
          <w:bCs/>
          <w:sz w:val="25"/>
          <w:szCs w:val="25"/>
        </w:rPr>
        <w:t>13.0</w:t>
      </w:r>
      <w:r w:rsidR="00C95540">
        <w:rPr>
          <w:rFonts w:ascii="Cambria" w:hAnsi="Cambria" w:cs="Arial"/>
          <w:bCs/>
          <w:sz w:val="25"/>
          <w:szCs w:val="25"/>
        </w:rPr>
        <w:t>0</w:t>
      </w:r>
      <w:r w:rsidR="00E80542">
        <w:rPr>
          <w:rFonts w:ascii="Cambria" w:hAnsi="Cambria" w:cs="Arial"/>
          <w:bCs/>
          <w:sz w:val="25"/>
          <w:szCs w:val="25"/>
        </w:rPr>
        <w:t>.00</w:t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C728CC">
        <w:rPr>
          <w:rFonts w:ascii="Cambria" w:hAnsi="Cambria" w:cs="Arial"/>
          <w:bCs/>
          <w:sz w:val="25"/>
          <w:szCs w:val="25"/>
        </w:rPr>
        <w:t xml:space="preserve">Unidade </w:t>
      </w:r>
      <w:r w:rsidR="00C95540">
        <w:rPr>
          <w:rFonts w:ascii="Cambria" w:hAnsi="Cambria" w:cs="Arial"/>
          <w:bCs/>
          <w:sz w:val="25"/>
          <w:szCs w:val="25"/>
        </w:rPr>
        <w:t>13.01.00</w:t>
      </w:r>
      <w:r w:rsidR="00511D38">
        <w:rPr>
          <w:rFonts w:ascii="Cambria" w:hAnsi="Cambria" w:cs="Arial"/>
          <w:bCs/>
          <w:sz w:val="25"/>
          <w:szCs w:val="25"/>
        </w:rPr>
        <w:tab/>
      </w:r>
      <w:r w:rsidR="00511D38">
        <w:rPr>
          <w:rFonts w:ascii="Cambria" w:hAnsi="Cambria" w:cs="Arial"/>
          <w:bCs/>
          <w:sz w:val="25"/>
          <w:szCs w:val="25"/>
        </w:rPr>
        <w:tab/>
      </w:r>
    </w:p>
    <w:p w:rsidR="00357E30" w:rsidP="00357E30" w14:paraId="70C6E294" w14:textId="5CB4842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1E494C">
        <w:rPr>
          <w:rFonts w:ascii="Cambria" w:hAnsi="Cambria" w:cs="Arial"/>
          <w:bCs/>
          <w:sz w:val="25"/>
          <w:szCs w:val="25"/>
        </w:rPr>
        <w:t>0334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1E494C">
        <w:rPr>
          <w:rFonts w:ascii="Cambria" w:hAnsi="Cambria" w:cs="Arial"/>
          <w:bCs/>
          <w:sz w:val="25"/>
          <w:szCs w:val="25"/>
        </w:rPr>
        <w:t>2101</w:t>
      </w:r>
    </w:p>
    <w:p w:rsidR="00357E30" w:rsidP="00357E30" w14:paraId="54400C20" w14:textId="012B66A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</w:t>
      </w:r>
      <w:r w:rsidR="001E494C">
        <w:rPr>
          <w:rFonts w:ascii="Cambria" w:hAnsi="Cambria" w:cs="Arial"/>
          <w:bCs/>
          <w:sz w:val="25"/>
          <w:szCs w:val="25"/>
        </w:rPr>
        <w:t>5</w:t>
      </w:r>
      <w:r w:rsidR="00C82081">
        <w:rPr>
          <w:rFonts w:ascii="Cambria" w:hAnsi="Cambria" w:cs="Arial"/>
          <w:bCs/>
          <w:sz w:val="25"/>
          <w:szCs w:val="25"/>
        </w:rPr>
        <w:t>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1E494C">
        <w:rPr>
          <w:rFonts w:ascii="Cambria" w:hAnsi="Cambria" w:cs="Arial"/>
          <w:bCs/>
          <w:sz w:val="25"/>
          <w:szCs w:val="25"/>
        </w:rPr>
        <w:t>2</w:t>
      </w:r>
      <w:r w:rsidR="00C805E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2D7FB27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1E494C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1E0F9FE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0D48AA">
        <w:rPr>
          <w:rFonts w:ascii="Cambria" w:hAnsi="Cambria" w:cs="Arial"/>
          <w:bCs/>
          <w:sz w:val="25"/>
          <w:szCs w:val="25"/>
        </w:rPr>
        <w:t>aquisição de materiais e realização de obras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26F46F6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B24B19" w:rsidRPr="00B24B19" w:rsidP="00B24B19" w14:paraId="0C757B85" w14:textId="439F2B0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0D48AA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.000,00 (</w:t>
      </w:r>
      <w:r w:rsidR="000D48AA">
        <w:rPr>
          <w:rFonts w:ascii="Cambria" w:hAnsi="Cambria" w:cs="Arial"/>
          <w:bCs/>
          <w:sz w:val="25"/>
          <w:szCs w:val="25"/>
        </w:rPr>
        <w:t>dois</w:t>
      </w:r>
      <w:r>
        <w:rPr>
          <w:rFonts w:ascii="Cambria" w:hAnsi="Cambria" w:cs="Arial"/>
          <w:bCs/>
          <w:sz w:val="25"/>
          <w:szCs w:val="25"/>
        </w:rPr>
        <w:t xml:space="preserve"> mil reais), para </w:t>
      </w:r>
      <w:r w:rsidR="00584FCD">
        <w:rPr>
          <w:rFonts w:ascii="Cambria" w:hAnsi="Cambria" w:cs="Arial"/>
          <w:bCs/>
          <w:sz w:val="25"/>
          <w:szCs w:val="25"/>
        </w:rPr>
        <w:t>a ACORAC de Cordeirópolis, para custeio de materiais e obras da entidade</w:t>
      </w:r>
      <w:r w:rsidR="00C22E2F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2A37AE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2022</w:t>
      </w:r>
    </w:p>
    <w:p w:rsidR="00D66CA7" w:rsidP="00C85DE1" w14:paraId="54B300C0" w14:textId="2442457A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77737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3D" w:rsidRPr="004C51CE" w:rsidP="00A7029D" w14:paraId="0E5F6EDA" w14:textId="44B094E7">
      <w:pPr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9583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5031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173A8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48AA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94C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5DD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FCD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21C7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6</cp:revision>
  <cp:lastPrinted>2022-11-09T18:44:01Z</cp:lastPrinted>
  <dcterms:created xsi:type="dcterms:W3CDTF">2022-11-09T17:18:00Z</dcterms:created>
  <dcterms:modified xsi:type="dcterms:W3CDTF">2022-11-09T17:21:00Z</dcterms:modified>
</cp:coreProperties>
</file>