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428" w:rsidRPr="003C4428" w:rsidRDefault="003C4428" w:rsidP="00E05920">
      <w:pPr>
        <w:spacing w:line="360" w:lineRule="auto"/>
        <w:ind w:firstLine="709"/>
        <w:contextualSpacing/>
        <w:rPr>
          <w:rFonts w:asciiTheme="majorHAnsi" w:hAnsiTheme="majorHAnsi"/>
          <w:b/>
        </w:rPr>
      </w:pPr>
      <w:bookmarkStart w:id="0" w:name="_GoBack"/>
      <w:bookmarkEnd w:id="0"/>
      <w:r w:rsidRPr="003C4428">
        <w:rPr>
          <w:rFonts w:asciiTheme="majorHAnsi" w:hAnsiTheme="majorHAnsi"/>
          <w:b/>
        </w:rPr>
        <w:t>SUBSTITUTIVO AO PROJETO DE LEI Nº 09/2019.</w:t>
      </w:r>
    </w:p>
    <w:p w:rsidR="003C4428" w:rsidRDefault="003C4428" w:rsidP="00E05920">
      <w:pPr>
        <w:spacing w:line="360" w:lineRule="auto"/>
        <w:ind w:firstLine="709"/>
        <w:contextualSpacing/>
        <w:rPr>
          <w:rFonts w:asciiTheme="majorHAnsi" w:hAnsiTheme="majorHAnsi"/>
        </w:rPr>
      </w:pP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p w:rsidR="00EA34CD" w:rsidRPr="00E05920" w:rsidRDefault="003C4428" w:rsidP="00E05920">
      <w:pPr>
        <w:spacing w:line="360" w:lineRule="auto"/>
        <w:ind w:left="2268"/>
        <w:contextualSpacing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“</w:t>
      </w:r>
      <w:r w:rsidR="00EA34CD" w:rsidRPr="00E05920">
        <w:rPr>
          <w:rFonts w:asciiTheme="majorHAnsi" w:hAnsiTheme="majorHAnsi"/>
          <w:b/>
        </w:rPr>
        <w:t>DISPÕE SOBRE A INSTALAÇÃO DE CÂMERAS DE MONITO</w:t>
      </w:r>
      <w:r w:rsidR="00E05920" w:rsidRPr="00E05920">
        <w:rPr>
          <w:rFonts w:asciiTheme="majorHAnsi" w:hAnsiTheme="majorHAnsi"/>
          <w:b/>
        </w:rPr>
        <w:t xml:space="preserve">RAMENTO DE SEGURANÇA EM CRECHES </w:t>
      </w:r>
      <w:r>
        <w:rPr>
          <w:rFonts w:asciiTheme="majorHAnsi" w:hAnsiTheme="majorHAnsi"/>
          <w:b/>
        </w:rPr>
        <w:t>E ESCOLAS PÚBLICAS MUNICIPAIS.”</w:t>
      </w: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  <w:r w:rsidRPr="00E05920">
        <w:rPr>
          <w:rFonts w:asciiTheme="majorHAnsi" w:hAnsiTheme="majorHAnsi"/>
          <w:b/>
        </w:rPr>
        <w:t xml:space="preserve">Art. 1º </w:t>
      </w:r>
      <w:r w:rsidRPr="00E05920">
        <w:rPr>
          <w:rFonts w:asciiTheme="majorHAnsi" w:hAnsiTheme="majorHAnsi"/>
        </w:rPr>
        <w:t xml:space="preserve">Esta Lei torna obrigatória a instalação de </w:t>
      </w:r>
      <w:proofErr w:type="gramStart"/>
      <w:r w:rsidRPr="00E05920">
        <w:rPr>
          <w:rFonts w:asciiTheme="majorHAnsi" w:hAnsiTheme="majorHAnsi"/>
        </w:rPr>
        <w:t>câmeras</w:t>
      </w:r>
      <w:proofErr w:type="gramEnd"/>
      <w:r w:rsidRPr="00E05920">
        <w:rPr>
          <w:rFonts w:asciiTheme="majorHAnsi" w:hAnsiTheme="majorHAnsi"/>
        </w:rPr>
        <w:t xml:space="preserve"> de filmagens nas creches e escolas públicas </w:t>
      </w:r>
      <w:r w:rsidR="003C4428">
        <w:rPr>
          <w:rFonts w:asciiTheme="majorHAnsi" w:hAnsiTheme="majorHAnsi"/>
        </w:rPr>
        <w:t>municipais</w:t>
      </w:r>
      <w:r w:rsidRPr="00E05920">
        <w:rPr>
          <w:rFonts w:asciiTheme="majorHAnsi" w:hAnsiTheme="majorHAnsi"/>
        </w:rPr>
        <w:t>.</w:t>
      </w: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  <w:r w:rsidRPr="00E05920">
        <w:rPr>
          <w:rFonts w:asciiTheme="majorHAnsi" w:hAnsiTheme="majorHAnsi"/>
          <w:b/>
        </w:rPr>
        <w:t xml:space="preserve">Parágrafo único. </w:t>
      </w:r>
      <w:r w:rsidRPr="00E05920">
        <w:rPr>
          <w:rFonts w:asciiTheme="majorHAnsi" w:hAnsiTheme="majorHAnsi"/>
        </w:rPr>
        <w:t xml:space="preserve"> A instalação do equipamento considerará proporcionalmente o número de alunos e funcionários existentes na unidade escolar, bem como as suas características territoriais e dimensões, respeitando as normas técnicas exigidas pela Associação Brasileira de Normas Técnicas - ABNT.</w:t>
      </w: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  <w:b/>
        </w:rPr>
      </w:pP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  <w:r w:rsidRPr="00E05920">
        <w:rPr>
          <w:rFonts w:asciiTheme="majorHAnsi" w:hAnsiTheme="majorHAnsi"/>
          <w:b/>
        </w:rPr>
        <w:t xml:space="preserve">Art. 2º </w:t>
      </w:r>
      <w:r w:rsidRPr="00E05920">
        <w:rPr>
          <w:rFonts w:asciiTheme="majorHAnsi" w:hAnsiTheme="majorHAnsi"/>
        </w:rPr>
        <w:t>As Câmeras mencionadas nesta Lei serão instaladas na</w:t>
      </w:r>
      <w:r w:rsidR="001436AC" w:rsidRPr="00E05920">
        <w:rPr>
          <w:rFonts w:asciiTheme="majorHAnsi" w:hAnsiTheme="majorHAnsi"/>
        </w:rPr>
        <w:t>s</w:t>
      </w:r>
      <w:r w:rsidRPr="00E05920">
        <w:rPr>
          <w:rFonts w:asciiTheme="majorHAnsi" w:hAnsiTheme="majorHAnsi"/>
        </w:rPr>
        <w:t xml:space="preserve"> entrada</w:t>
      </w:r>
      <w:r w:rsidR="001436AC" w:rsidRPr="00E05920">
        <w:rPr>
          <w:rFonts w:asciiTheme="majorHAnsi" w:hAnsiTheme="majorHAnsi"/>
        </w:rPr>
        <w:t>s e saídas</w:t>
      </w:r>
      <w:r w:rsidRPr="00E05920">
        <w:rPr>
          <w:rFonts w:asciiTheme="majorHAnsi" w:hAnsiTheme="majorHAnsi"/>
        </w:rPr>
        <w:t xml:space="preserve"> do</w:t>
      </w:r>
      <w:r w:rsidR="00E05920" w:rsidRPr="00E05920">
        <w:rPr>
          <w:rFonts w:asciiTheme="majorHAnsi" w:hAnsiTheme="majorHAnsi"/>
        </w:rPr>
        <w:t>s</w:t>
      </w:r>
      <w:r w:rsidRPr="00E05920">
        <w:rPr>
          <w:rFonts w:asciiTheme="majorHAnsi" w:hAnsiTheme="majorHAnsi"/>
        </w:rPr>
        <w:t xml:space="preserve"> estabelecimento</w:t>
      </w:r>
      <w:r w:rsidR="00E05920" w:rsidRPr="00E05920">
        <w:rPr>
          <w:rFonts w:asciiTheme="majorHAnsi" w:hAnsiTheme="majorHAnsi"/>
        </w:rPr>
        <w:t>s</w:t>
      </w:r>
      <w:r w:rsidR="003C4428">
        <w:rPr>
          <w:rFonts w:asciiTheme="majorHAnsi" w:hAnsiTheme="majorHAnsi"/>
        </w:rPr>
        <w:t xml:space="preserve"> e</w:t>
      </w:r>
      <w:r w:rsidRPr="00E05920">
        <w:rPr>
          <w:rFonts w:asciiTheme="majorHAnsi" w:hAnsiTheme="majorHAnsi"/>
        </w:rPr>
        <w:t xml:space="preserve"> </w:t>
      </w:r>
      <w:r w:rsidR="00F95CE6">
        <w:rPr>
          <w:rFonts w:asciiTheme="majorHAnsi" w:hAnsiTheme="majorHAnsi"/>
        </w:rPr>
        <w:t xml:space="preserve">em </w:t>
      </w:r>
      <w:r w:rsidRPr="00E05920">
        <w:rPr>
          <w:rFonts w:asciiTheme="majorHAnsi" w:hAnsiTheme="majorHAnsi"/>
        </w:rPr>
        <w:t>páti</w:t>
      </w:r>
      <w:r w:rsidR="003C4428">
        <w:rPr>
          <w:rFonts w:asciiTheme="majorHAnsi" w:hAnsiTheme="majorHAnsi"/>
        </w:rPr>
        <w:t>os de convivência comum.</w:t>
      </w: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  <w:r w:rsidRPr="00E05920">
        <w:rPr>
          <w:rFonts w:asciiTheme="majorHAnsi" w:hAnsiTheme="majorHAnsi"/>
          <w:b/>
        </w:rPr>
        <w:t xml:space="preserve">Parágrafo único.  </w:t>
      </w:r>
      <w:r w:rsidRPr="00E05920">
        <w:rPr>
          <w:rFonts w:asciiTheme="majorHAnsi" w:hAnsiTheme="majorHAnsi"/>
        </w:rPr>
        <w:t>O</w:t>
      </w:r>
      <w:r w:rsidR="00E05920" w:rsidRPr="00E05920">
        <w:rPr>
          <w:rFonts w:asciiTheme="majorHAnsi" w:hAnsiTheme="majorHAnsi"/>
        </w:rPr>
        <w:t>s</w:t>
      </w:r>
      <w:r w:rsidRPr="00E05920">
        <w:rPr>
          <w:rFonts w:asciiTheme="majorHAnsi" w:hAnsiTheme="majorHAnsi"/>
        </w:rPr>
        <w:t xml:space="preserve"> equipamento</w:t>
      </w:r>
      <w:r w:rsidR="00E05920" w:rsidRPr="00E05920">
        <w:rPr>
          <w:rFonts w:asciiTheme="majorHAnsi" w:hAnsiTheme="majorHAnsi"/>
        </w:rPr>
        <w:t>s apresentarão</w:t>
      </w:r>
      <w:r w:rsidRPr="00E05920">
        <w:rPr>
          <w:rFonts w:asciiTheme="majorHAnsi" w:hAnsiTheme="majorHAnsi"/>
        </w:rPr>
        <w:t xml:space="preserve"> recurso</w:t>
      </w:r>
      <w:r w:rsidR="00E05920" w:rsidRPr="00E05920">
        <w:rPr>
          <w:rFonts w:asciiTheme="majorHAnsi" w:hAnsiTheme="majorHAnsi"/>
        </w:rPr>
        <w:t>s</w:t>
      </w:r>
      <w:r w:rsidRPr="00E05920">
        <w:rPr>
          <w:rFonts w:asciiTheme="majorHAnsi" w:hAnsiTheme="majorHAnsi"/>
        </w:rPr>
        <w:t xml:space="preserve"> de gravação, devendo as imagens obtidas ser armazenadas por um período mínimo de dois meses.</w:t>
      </w: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  <w:b/>
        </w:rPr>
      </w:pP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  <w:r w:rsidRPr="00E05920">
        <w:rPr>
          <w:rFonts w:asciiTheme="majorHAnsi" w:hAnsiTheme="majorHAnsi"/>
          <w:b/>
        </w:rPr>
        <w:t>Art. 3º</w:t>
      </w:r>
      <w:r w:rsidRPr="00E05920">
        <w:rPr>
          <w:rFonts w:asciiTheme="majorHAnsi" w:hAnsiTheme="majorHAnsi"/>
        </w:rPr>
        <w:t xml:space="preserve"> As despesas decorrentes da aplicação desta Lei correrão por conta de dotações orçamentárias do Município, suplementadas, se necessário.</w:t>
      </w: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  <w:b/>
        </w:rPr>
      </w:pP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  <w:r w:rsidRPr="00E05920">
        <w:rPr>
          <w:rFonts w:asciiTheme="majorHAnsi" w:hAnsiTheme="majorHAnsi"/>
          <w:b/>
        </w:rPr>
        <w:t xml:space="preserve">Art. 4º </w:t>
      </w:r>
      <w:r w:rsidRPr="00E05920">
        <w:rPr>
          <w:rFonts w:asciiTheme="majorHAnsi" w:hAnsiTheme="majorHAnsi"/>
        </w:rPr>
        <w:t xml:space="preserve">Esta lei entra em vigor </w:t>
      </w:r>
      <w:r w:rsidR="002B79CD">
        <w:rPr>
          <w:rFonts w:asciiTheme="majorHAnsi" w:hAnsiTheme="majorHAnsi"/>
        </w:rPr>
        <w:t>90 (noventa) dias após a data de</w:t>
      </w:r>
      <w:r w:rsidRPr="00E05920">
        <w:rPr>
          <w:rFonts w:asciiTheme="majorHAnsi" w:hAnsiTheme="majorHAnsi"/>
        </w:rPr>
        <w:t xml:space="preserve"> sua publicação.</w:t>
      </w: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p w:rsidR="00EA34CD" w:rsidRPr="00E05920" w:rsidRDefault="00EA34CD" w:rsidP="00E05920">
      <w:pPr>
        <w:spacing w:line="360" w:lineRule="auto"/>
        <w:contextualSpacing/>
        <w:jc w:val="center"/>
        <w:rPr>
          <w:rFonts w:asciiTheme="majorHAnsi" w:hAnsiTheme="majorHAnsi"/>
          <w:b/>
        </w:rPr>
      </w:pPr>
      <w:r w:rsidRPr="00E05920">
        <w:rPr>
          <w:rFonts w:asciiTheme="majorHAnsi" w:hAnsiTheme="majorHAnsi"/>
          <w:b/>
        </w:rPr>
        <w:t>JOSÉ ANTONIO RODRIGUES</w:t>
      </w:r>
    </w:p>
    <w:p w:rsidR="00EA34CD" w:rsidRDefault="00EA34CD" w:rsidP="00E05920">
      <w:pPr>
        <w:spacing w:line="360" w:lineRule="auto"/>
        <w:contextualSpacing/>
        <w:jc w:val="center"/>
        <w:rPr>
          <w:rFonts w:asciiTheme="majorHAnsi" w:hAnsiTheme="majorHAnsi"/>
          <w:b/>
        </w:rPr>
      </w:pPr>
      <w:r w:rsidRPr="00E05920">
        <w:rPr>
          <w:rFonts w:asciiTheme="majorHAnsi" w:hAnsiTheme="majorHAnsi"/>
          <w:b/>
        </w:rPr>
        <w:t xml:space="preserve">Vereador </w:t>
      </w:r>
      <w:r w:rsidR="00E05920">
        <w:rPr>
          <w:rFonts w:asciiTheme="majorHAnsi" w:hAnsiTheme="majorHAnsi"/>
          <w:b/>
        </w:rPr>
        <w:t>–</w:t>
      </w:r>
      <w:r w:rsidRPr="00E05920">
        <w:rPr>
          <w:rFonts w:asciiTheme="majorHAnsi" w:hAnsiTheme="majorHAnsi"/>
          <w:b/>
        </w:rPr>
        <w:t xml:space="preserve"> MDB</w:t>
      </w:r>
    </w:p>
    <w:p w:rsidR="00E05920" w:rsidRDefault="00E05920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  <w:b/>
        </w:rPr>
      </w:pPr>
    </w:p>
    <w:p w:rsidR="00E05920" w:rsidRPr="00E05920" w:rsidRDefault="00E05920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  <w:b/>
        </w:rPr>
      </w:pPr>
    </w:p>
    <w:p w:rsidR="00EA34CD" w:rsidRPr="00E05920" w:rsidRDefault="00EA34CD" w:rsidP="00E05920">
      <w:pPr>
        <w:spacing w:line="360" w:lineRule="auto"/>
        <w:contextualSpacing/>
        <w:jc w:val="center"/>
        <w:rPr>
          <w:rFonts w:asciiTheme="majorHAnsi" w:hAnsiTheme="majorHAnsi"/>
          <w:b/>
          <w:u w:val="single"/>
        </w:rPr>
      </w:pPr>
      <w:r w:rsidRPr="00E05920">
        <w:rPr>
          <w:rFonts w:asciiTheme="majorHAnsi" w:hAnsiTheme="majorHAnsi"/>
          <w:b/>
          <w:u w:val="single"/>
        </w:rPr>
        <w:lastRenderedPageBreak/>
        <w:t>JUSTIFICATIVA</w:t>
      </w:r>
    </w:p>
    <w:p w:rsidR="00EA34CD" w:rsidRPr="00E05920" w:rsidRDefault="00EA34CD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p w:rsidR="003C4428" w:rsidRDefault="003C4428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 parecer jurídico nº </w:t>
      </w:r>
      <w:r w:rsidR="00CE180F">
        <w:rPr>
          <w:rFonts w:asciiTheme="majorHAnsi" w:hAnsiTheme="majorHAnsi"/>
        </w:rPr>
        <w:t>0</w:t>
      </w:r>
      <w:r>
        <w:rPr>
          <w:rFonts w:asciiTheme="majorHAnsi" w:hAnsiTheme="majorHAnsi"/>
        </w:rPr>
        <w:t>21/2019 da Diretoria Jurídica trouxe brilhantes razões para mudança do projeto original.</w:t>
      </w:r>
    </w:p>
    <w:p w:rsidR="003C4428" w:rsidRDefault="003C4428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p w:rsidR="00EA34CD" w:rsidRPr="003C4428" w:rsidRDefault="003C4428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Assim, ofertamos substitutivo alterando o art. 1º para fazer constar que as câmeras de filmagem serão instaladas nas </w:t>
      </w:r>
      <w:r w:rsidRPr="00E05920">
        <w:rPr>
          <w:rFonts w:asciiTheme="majorHAnsi" w:hAnsiTheme="majorHAnsi"/>
        </w:rPr>
        <w:t xml:space="preserve">creches e escolas públicas </w:t>
      </w:r>
      <w:r w:rsidRPr="003C4428">
        <w:rPr>
          <w:rFonts w:asciiTheme="majorHAnsi" w:hAnsiTheme="majorHAnsi"/>
        </w:rPr>
        <w:t>municipais, e alterando o art. 2º para suprimir a possibilidade de instalação de câmeras no interior de salas de aula.</w:t>
      </w:r>
    </w:p>
    <w:p w:rsidR="003B31C6" w:rsidRDefault="003B31C6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p w:rsidR="00F65164" w:rsidRDefault="00F65164" w:rsidP="00F65164">
      <w:pPr>
        <w:spacing w:line="360" w:lineRule="auto"/>
        <w:contextualSpacing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Cordeirópolis, </w:t>
      </w:r>
      <w:r w:rsidR="003C4428">
        <w:rPr>
          <w:rFonts w:asciiTheme="majorHAnsi" w:hAnsiTheme="majorHAnsi"/>
        </w:rPr>
        <w:t>28 de março de 2019</w:t>
      </w:r>
      <w:r>
        <w:rPr>
          <w:rFonts w:asciiTheme="majorHAnsi" w:hAnsiTheme="majorHAnsi"/>
        </w:rPr>
        <w:t>.</w:t>
      </w:r>
    </w:p>
    <w:p w:rsidR="00F65164" w:rsidRDefault="00F65164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p w:rsidR="008604BE" w:rsidRPr="00E05920" w:rsidRDefault="008604BE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p w:rsidR="00444BE2" w:rsidRPr="00E05920" w:rsidRDefault="00444BE2" w:rsidP="00E05920">
      <w:pPr>
        <w:spacing w:line="360" w:lineRule="auto"/>
        <w:contextualSpacing/>
        <w:jc w:val="center"/>
        <w:rPr>
          <w:rFonts w:asciiTheme="majorHAnsi" w:hAnsiTheme="majorHAnsi"/>
          <w:b/>
        </w:rPr>
      </w:pPr>
      <w:r w:rsidRPr="00E05920">
        <w:rPr>
          <w:rFonts w:asciiTheme="majorHAnsi" w:hAnsiTheme="majorHAnsi"/>
          <w:b/>
        </w:rPr>
        <w:t>JOSÉ ANTONIO RODRIGUES</w:t>
      </w:r>
    </w:p>
    <w:p w:rsidR="00444BE2" w:rsidRPr="00E05920" w:rsidRDefault="00444BE2" w:rsidP="00E05920">
      <w:pPr>
        <w:spacing w:line="360" w:lineRule="auto"/>
        <w:contextualSpacing/>
        <w:jc w:val="center"/>
        <w:rPr>
          <w:rFonts w:asciiTheme="majorHAnsi" w:hAnsiTheme="majorHAnsi"/>
          <w:b/>
        </w:rPr>
      </w:pPr>
      <w:r w:rsidRPr="00E05920">
        <w:rPr>
          <w:rFonts w:asciiTheme="majorHAnsi" w:hAnsiTheme="majorHAnsi"/>
          <w:b/>
        </w:rPr>
        <w:t>Vereador - MDB</w:t>
      </w:r>
    </w:p>
    <w:p w:rsidR="00444BE2" w:rsidRPr="00E05920" w:rsidRDefault="00444BE2" w:rsidP="00E05920">
      <w:pPr>
        <w:spacing w:line="360" w:lineRule="auto"/>
        <w:ind w:firstLine="709"/>
        <w:contextualSpacing/>
        <w:jc w:val="both"/>
        <w:rPr>
          <w:rFonts w:asciiTheme="majorHAnsi" w:hAnsiTheme="majorHAnsi"/>
        </w:rPr>
      </w:pPr>
    </w:p>
    <w:sectPr w:rsidR="00444BE2" w:rsidRPr="00E05920" w:rsidSect="00EA34CD">
      <w:footerReference w:type="default" r:id="rId6"/>
      <w:pgSz w:w="11906" w:h="16838"/>
      <w:pgMar w:top="212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834" w:rsidRDefault="00933834" w:rsidP="00F65164">
      <w:r>
        <w:separator/>
      </w:r>
    </w:p>
  </w:endnote>
  <w:endnote w:type="continuationSeparator" w:id="0">
    <w:p w:rsidR="00933834" w:rsidRDefault="00933834" w:rsidP="00F6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3447105"/>
      <w:docPartObj>
        <w:docPartGallery w:val="Page Numbers (Bottom of Page)"/>
        <w:docPartUnique/>
      </w:docPartObj>
    </w:sdtPr>
    <w:sdtEndPr/>
    <w:sdtContent>
      <w:p w:rsidR="00F65164" w:rsidRDefault="00F651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CE6">
          <w:rPr>
            <w:noProof/>
          </w:rPr>
          <w:t>1</w:t>
        </w:r>
        <w:r>
          <w:fldChar w:fldCharType="end"/>
        </w:r>
      </w:p>
    </w:sdtContent>
  </w:sdt>
  <w:p w:rsidR="00F65164" w:rsidRDefault="00F651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834" w:rsidRDefault="00933834" w:rsidP="00F65164">
      <w:r>
        <w:separator/>
      </w:r>
    </w:p>
  </w:footnote>
  <w:footnote w:type="continuationSeparator" w:id="0">
    <w:p w:rsidR="00933834" w:rsidRDefault="00933834" w:rsidP="00F65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A9"/>
    <w:rsid w:val="001436AC"/>
    <w:rsid w:val="002832E7"/>
    <w:rsid w:val="00292C56"/>
    <w:rsid w:val="002A4EA9"/>
    <w:rsid w:val="002B79CD"/>
    <w:rsid w:val="003B31C6"/>
    <w:rsid w:val="003C4428"/>
    <w:rsid w:val="003D4AE9"/>
    <w:rsid w:val="00444BE2"/>
    <w:rsid w:val="005210BB"/>
    <w:rsid w:val="005443A1"/>
    <w:rsid w:val="00564B74"/>
    <w:rsid w:val="006F0234"/>
    <w:rsid w:val="008604BE"/>
    <w:rsid w:val="00933834"/>
    <w:rsid w:val="009D4EFE"/>
    <w:rsid w:val="00AB7BBB"/>
    <w:rsid w:val="00AE22CB"/>
    <w:rsid w:val="00CE180F"/>
    <w:rsid w:val="00E05920"/>
    <w:rsid w:val="00EA34CD"/>
    <w:rsid w:val="00F65164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9C77-7DF9-49F9-8858-378D8D12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36A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651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16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Diretoria Geral</cp:lastModifiedBy>
  <cp:revision>2</cp:revision>
  <cp:lastPrinted>2019-03-28T15:06:00Z</cp:lastPrinted>
  <dcterms:created xsi:type="dcterms:W3CDTF">2019-04-16T18:42:00Z</dcterms:created>
  <dcterms:modified xsi:type="dcterms:W3CDTF">2019-04-16T18:42:00Z</dcterms:modified>
</cp:coreProperties>
</file>