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603" w:rsidRDefault="00573603" w:rsidP="001B2454">
      <w:pPr>
        <w:jc w:val="center"/>
        <w:rPr>
          <w:rFonts w:asciiTheme="majorHAnsi" w:hAnsiTheme="majorHAnsi"/>
          <w:b/>
          <w:sz w:val="25"/>
          <w:szCs w:val="25"/>
        </w:rPr>
      </w:pPr>
    </w:p>
    <w:p w:rsidR="00573603" w:rsidRPr="00573603" w:rsidRDefault="00C9438B" w:rsidP="001B2454">
      <w:pPr>
        <w:jc w:val="center"/>
        <w:rPr>
          <w:rFonts w:asciiTheme="majorHAnsi" w:hAnsiTheme="majorHAnsi"/>
          <w:b/>
          <w:sz w:val="25"/>
          <w:szCs w:val="25"/>
        </w:rPr>
      </w:pPr>
      <w:r w:rsidRPr="00573603">
        <w:rPr>
          <w:rFonts w:asciiTheme="majorHAnsi" w:hAnsiTheme="majorHAnsi"/>
          <w:b/>
          <w:sz w:val="25"/>
          <w:szCs w:val="25"/>
        </w:rPr>
        <w:t>Projeto de Lei nº</w:t>
      </w:r>
      <w:r w:rsidR="00573603" w:rsidRPr="00573603">
        <w:rPr>
          <w:rFonts w:asciiTheme="majorHAnsi" w:hAnsiTheme="majorHAnsi"/>
          <w:b/>
          <w:sz w:val="25"/>
          <w:szCs w:val="25"/>
        </w:rPr>
        <w:t xml:space="preserve">           /2019</w:t>
      </w:r>
    </w:p>
    <w:p w:rsidR="002C0A00" w:rsidRPr="00885A86" w:rsidRDefault="002C0A00" w:rsidP="009647C7">
      <w:pPr>
        <w:jc w:val="both"/>
        <w:rPr>
          <w:sz w:val="24"/>
          <w:szCs w:val="24"/>
        </w:rPr>
      </w:pPr>
    </w:p>
    <w:p w:rsidR="00C9438B" w:rsidRPr="00573603" w:rsidRDefault="00C9438B" w:rsidP="009647C7">
      <w:pPr>
        <w:ind w:left="1416" w:firstLine="2124"/>
        <w:jc w:val="both"/>
        <w:rPr>
          <w:b/>
          <w:sz w:val="25"/>
          <w:szCs w:val="25"/>
        </w:rPr>
      </w:pPr>
      <w:r w:rsidRPr="00573603">
        <w:rPr>
          <w:b/>
          <w:sz w:val="25"/>
          <w:szCs w:val="25"/>
        </w:rPr>
        <w:t>“Institui o Dia 03 de dezembro</w:t>
      </w:r>
      <w:r w:rsidR="00447A4E" w:rsidRPr="00573603">
        <w:rPr>
          <w:b/>
          <w:sz w:val="25"/>
          <w:szCs w:val="25"/>
        </w:rPr>
        <w:t xml:space="preserve">, </w:t>
      </w:r>
      <w:r w:rsidRPr="00573603">
        <w:rPr>
          <w:b/>
          <w:sz w:val="25"/>
          <w:szCs w:val="25"/>
        </w:rPr>
        <w:t xml:space="preserve">o Dia </w:t>
      </w:r>
      <w:r w:rsidR="00442B85">
        <w:rPr>
          <w:b/>
          <w:sz w:val="25"/>
          <w:szCs w:val="25"/>
        </w:rPr>
        <w:t xml:space="preserve"> Municipal de</w:t>
      </w:r>
      <w:r w:rsidRPr="00573603">
        <w:rPr>
          <w:b/>
          <w:sz w:val="25"/>
          <w:szCs w:val="25"/>
        </w:rPr>
        <w:t xml:space="preserve"> </w:t>
      </w:r>
      <w:r w:rsidR="00AA1FBE" w:rsidRPr="00573603">
        <w:rPr>
          <w:b/>
          <w:sz w:val="25"/>
          <w:szCs w:val="25"/>
        </w:rPr>
        <w:t xml:space="preserve">Valorização </w:t>
      </w:r>
      <w:r w:rsidR="00A342E7" w:rsidRPr="00573603">
        <w:rPr>
          <w:b/>
          <w:sz w:val="25"/>
          <w:szCs w:val="25"/>
        </w:rPr>
        <w:t xml:space="preserve">e das Potencialidades da Pessoa </w:t>
      </w:r>
      <w:r w:rsidRPr="00573603">
        <w:rPr>
          <w:b/>
          <w:sz w:val="25"/>
          <w:szCs w:val="25"/>
        </w:rPr>
        <w:t>com Deficiência no município de Cordeirópolis SP”.</w:t>
      </w:r>
    </w:p>
    <w:p w:rsidR="001B2454" w:rsidRPr="00885A86" w:rsidRDefault="001B2454" w:rsidP="009647C7">
      <w:pPr>
        <w:jc w:val="both"/>
        <w:rPr>
          <w:sz w:val="24"/>
          <w:szCs w:val="24"/>
        </w:rPr>
      </w:pPr>
    </w:p>
    <w:p w:rsidR="00C9438B" w:rsidRPr="00573603" w:rsidRDefault="00C9438B" w:rsidP="009647C7">
      <w:pPr>
        <w:jc w:val="both"/>
        <w:rPr>
          <w:rFonts w:cstheme="minorHAnsi"/>
          <w:sz w:val="25"/>
          <w:szCs w:val="25"/>
        </w:rPr>
      </w:pPr>
      <w:r w:rsidRPr="00573603">
        <w:rPr>
          <w:rFonts w:cstheme="minorHAnsi"/>
          <w:sz w:val="25"/>
          <w:szCs w:val="25"/>
        </w:rPr>
        <w:t>Art. 1º - Fica instituído o Dia M</w:t>
      </w:r>
      <w:r w:rsidR="00922B63" w:rsidRPr="00573603">
        <w:rPr>
          <w:rFonts w:cstheme="minorHAnsi"/>
          <w:sz w:val="25"/>
          <w:szCs w:val="25"/>
        </w:rPr>
        <w:t xml:space="preserve">unicipal de Valorização </w:t>
      </w:r>
      <w:r w:rsidR="002D6094" w:rsidRPr="00573603">
        <w:rPr>
          <w:rFonts w:cstheme="minorHAnsi"/>
          <w:sz w:val="25"/>
          <w:szCs w:val="25"/>
        </w:rPr>
        <w:t xml:space="preserve">e das Potencialidades </w:t>
      </w:r>
      <w:r w:rsidR="00922B63" w:rsidRPr="00573603">
        <w:rPr>
          <w:rFonts w:cstheme="minorHAnsi"/>
          <w:sz w:val="25"/>
          <w:szCs w:val="25"/>
        </w:rPr>
        <w:t>das P</w:t>
      </w:r>
      <w:r w:rsidRPr="00573603">
        <w:rPr>
          <w:rFonts w:cstheme="minorHAnsi"/>
          <w:sz w:val="25"/>
          <w:szCs w:val="25"/>
        </w:rPr>
        <w:t>essoas com Deficiência em Cordeirópolis, passando a integrar o Calendário Oficial de Datas e Eventos do Município.</w:t>
      </w:r>
    </w:p>
    <w:p w:rsidR="00812394" w:rsidRPr="00573603" w:rsidRDefault="00C9438B" w:rsidP="009647C7">
      <w:pPr>
        <w:jc w:val="both"/>
        <w:rPr>
          <w:rFonts w:cstheme="minorHAnsi"/>
          <w:sz w:val="25"/>
          <w:szCs w:val="25"/>
        </w:rPr>
      </w:pPr>
      <w:r w:rsidRPr="00573603">
        <w:rPr>
          <w:rFonts w:cstheme="minorHAnsi"/>
          <w:sz w:val="25"/>
          <w:szCs w:val="25"/>
        </w:rPr>
        <w:t>Art. 2º - O Poder Legislativo Municipal, em decorrência de legislação própria, poderá realizar solenidade ao disposto no art. 1º, homenageando as pessoas com defi</w:t>
      </w:r>
      <w:r w:rsidR="00D61823" w:rsidRPr="00573603">
        <w:rPr>
          <w:rFonts w:cstheme="minorHAnsi"/>
          <w:sz w:val="25"/>
          <w:szCs w:val="25"/>
        </w:rPr>
        <w:t xml:space="preserve">ciência, em eventos </w:t>
      </w:r>
      <w:r w:rsidR="00F633E6" w:rsidRPr="00573603">
        <w:rPr>
          <w:rFonts w:cstheme="minorHAnsi"/>
          <w:sz w:val="25"/>
          <w:szCs w:val="25"/>
        </w:rPr>
        <w:t xml:space="preserve">anuais, indicado pelo movimento da pessoa com deficiência, </w:t>
      </w:r>
      <w:r w:rsidR="00D61823" w:rsidRPr="00573603">
        <w:rPr>
          <w:rFonts w:cstheme="minorHAnsi"/>
          <w:sz w:val="25"/>
          <w:szCs w:val="25"/>
        </w:rPr>
        <w:t xml:space="preserve"> por instituição </w:t>
      </w:r>
      <w:r w:rsidRPr="00573603">
        <w:rPr>
          <w:rFonts w:cstheme="minorHAnsi"/>
          <w:sz w:val="25"/>
          <w:szCs w:val="25"/>
        </w:rPr>
        <w:t xml:space="preserve"> </w:t>
      </w:r>
      <w:r w:rsidR="00824C8C" w:rsidRPr="00573603">
        <w:rPr>
          <w:rFonts w:cstheme="minorHAnsi"/>
          <w:sz w:val="25"/>
          <w:szCs w:val="25"/>
        </w:rPr>
        <w:t xml:space="preserve">prestadora de serviços </w:t>
      </w:r>
      <w:r w:rsidR="00F633E6" w:rsidRPr="00573603">
        <w:rPr>
          <w:rFonts w:cstheme="minorHAnsi"/>
          <w:sz w:val="25"/>
          <w:szCs w:val="25"/>
        </w:rPr>
        <w:t xml:space="preserve">do município, </w:t>
      </w:r>
      <w:r w:rsidR="00824C8C" w:rsidRPr="00573603">
        <w:rPr>
          <w:rFonts w:cstheme="minorHAnsi"/>
          <w:sz w:val="25"/>
          <w:szCs w:val="25"/>
        </w:rPr>
        <w:t xml:space="preserve"> </w:t>
      </w:r>
      <w:r w:rsidRPr="00573603">
        <w:rPr>
          <w:rFonts w:cstheme="minorHAnsi"/>
          <w:sz w:val="25"/>
          <w:szCs w:val="25"/>
        </w:rPr>
        <w:t>Conselho Municipal da Pessoa com Deficiência</w:t>
      </w:r>
      <w:r w:rsidR="00F633E6" w:rsidRPr="00573603">
        <w:rPr>
          <w:rFonts w:cstheme="minorHAnsi"/>
          <w:sz w:val="25"/>
          <w:szCs w:val="25"/>
        </w:rPr>
        <w:t xml:space="preserve"> CMPD e poder publico. </w:t>
      </w:r>
    </w:p>
    <w:p w:rsidR="00F633E6" w:rsidRPr="00573603" w:rsidRDefault="00F633E6" w:rsidP="009647C7">
      <w:pPr>
        <w:jc w:val="both"/>
        <w:rPr>
          <w:rFonts w:cstheme="minorHAnsi"/>
          <w:sz w:val="25"/>
          <w:szCs w:val="25"/>
        </w:rPr>
      </w:pPr>
      <w:r w:rsidRPr="00573603">
        <w:rPr>
          <w:rFonts w:cstheme="minorHAnsi"/>
          <w:sz w:val="25"/>
          <w:szCs w:val="25"/>
        </w:rPr>
        <w:t>Art. 3º - O poder Legisl</w:t>
      </w:r>
      <w:r w:rsidR="00812394" w:rsidRPr="00573603">
        <w:rPr>
          <w:rFonts w:cstheme="minorHAnsi"/>
          <w:sz w:val="25"/>
          <w:szCs w:val="25"/>
        </w:rPr>
        <w:t>ativo deverá promover, fomentar, atos ou eventos com a finalidade de debater os direitos da pessoa com deficiência e as políticas publicas de inclusão.</w:t>
      </w:r>
    </w:p>
    <w:p w:rsidR="00447A4E" w:rsidRPr="00573603" w:rsidRDefault="007A018D" w:rsidP="009647C7">
      <w:pPr>
        <w:jc w:val="both"/>
        <w:rPr>
          <w:rFonts w:cstheme="minorHAnsi"/>
          <w:sz w:val="25"/>
          <w:szCs w:val="25"/>
        </w:rPr>
      </w:pPr>
      <w:r w:rsidRPr="00573603">
        <w:rPr>
          <w:rFonts w:cstheme="minorHAnsi"/>
          <w:sz w:val="25"/>
          <w:szCs w:val="25"/>
        </w:rPr>
        <w:t xml:space="preserve">Art. </w:t>
      </w:r>
      <w:r w:rsidR="00F633E6" w:rsidRPr="00573603">
        <w:rPr>
          <w:rFonts w:cstheme="minorHAnsi"/>
          <w:sz w:val="25"/>
          <w:szCs w:val="25"/>
        </w:rPr>
        <w:t>4</w:t>
      </w:r>
      <w:r w:rsidR="00D61823" w:rsidRPr="00573603">
        <w:rPr>
          <w:rFonts w:cstheme="minorHAnsi"/>
          <w:sz w:val="25"/>
          <w:szCs w:val="25"/>
        </w:rPr>
        <w:t>º - As despesas decorrentes da presente Lei correrão por conta de verbas próprias orçamentárias, suplementadas se necessário.</w:t>
      </w:r>
    </w:p>
    <w:p w:rsidR="00D61823" w:rsidRPr="00573603" w:rsidRDefault="00F633E6" w:rsidP="009647C7">
      <w:pPr>
        <w:jc w:val="both"/>
        <w:rPr>
          <w:rFonts w:cstheme="minorHAnsi"/>
          <w:sz w:val="25"/>
          <w:szCs w:val="25"/>
        </w:rPr>
      </w:pPr>
      <w:r w:rsidRPr="00573603">
        <w:rPr>
          <w:rFonts w:cstheme="minorHAnsi"/>
          <w:sz w:val="25"/>
          <w:szCs w:val="25"/>
        </w:rPr>
        <w:t>Art. 5</w:t>
      </w:r>
      <w:r w:rsidR="00D61823" w:rsidRPr="00573603">
        <w:rPr>
          <w:rFonts w:cstheme="minorHAnsi"/>
          <w:sz w:val="25"/>
          <w:szCs w:val="25"/>
        </w:rPr>
        <w:t>º Esta lei entra em vigor na data de sua publicação.</w:t>
      </w:r>
    </w:p>
    <w:p w:rsidR="002C0A00" w:rsidRPr="00573603" w:rsidRDefault="002C0A00" w:rsidP="009647C7">
      <w:pPr>
        <w:jc w:val="both"/>
        <w:rPr>
          <w:rFonts w:cstheme="minorHAnsi"/>
          <w:sz w:val="25"/>
          <w:szCs w:val="25"/>
        </w:rPr>
      </w:pPr>
    </w:p>
    <w:p w:rsidR="00D61823" w:rsidRPr="00573603" w:rsidRDefault="00D61823" w:rsidP="00573603">
      <w:pPr>
        <w:jc w:val="center"/>
        <w:rPr>
          <w:rFonts w:asciiTheme="majorHAnsi" w:hAnsiTheme="majorHAnsi"/>
          <w:b/>
          <w:sz w:val="25"/>
          <w:szCs w:val="25"/>
          <w:u w:val="single"/>
        </w:rPr>
      </w:pPr>
      <w:r w:rsidRPr="00573603">
        <w:rPr>
          <w:rFonts w:asciiTheme="majorHAnsi" w:hAnsiTheme="majorHAnsi"/>
          <w:b/>
          <w:sz w:val="25"/>
          <w:szCs w:val="25"/>
          <w:u w:val="single"/>
        </w:rPr>
        <w:t>Justificativa</w:t>
      </w:r>
    </w:p>
    <w:p w:rsidR="002C0A00" w:rsidRPr="00885A86" w:rsidRDefault="002C0A00" w:rsidP="009647C7">
      <w:pPr>
        <w:jc w:val="both"/>
        <w:rPr>
          <w:sz w:val="24"/>
          <w:szCs w:val="24"/>
        </w:rPr>
      </w:pPr>
    </w:p>
    <w:p w:rsidR="009E6F61" w:rsidRPr="00573603" w:rsidRDefault="004E65AB" w:rsidP="009E6F61">
      <w:pPr>
        <w:jc w:val="both"/>
        <w:rPr>
          <w:sz w:val="25"/>
          <w:szCs w:val="25"/>
        </w:rPr>
      </w:pPr>
      <w:r w:rsidRPr="00573603">
        <w:rPr>
          <w:sz w:val="25"/>
          <w:szCs w:val="25"/>
        </w:rPr>
        <w:t xml:space="preserve">O Objetivo da criação de Dia Municipal da Pessoa com Deficiência é a valorização da pessoa e de suas potencialidades. </w:t>
      </w:r>
      <w:r w:rsidR="00786324" w:rsidRPr="00573603">
        <w:rPr>
          <w:sz w:val="25"/>
          <w:szCs w:val="25"/>
        </w:rPr>
        <w:t xml:space="preserve">Segundo </w:t>
      </w:r>
      <w:r w:rsidR="00B50585" w:rsidRPr="00573603">
        <w:rPr>
          <w:sz w:val="25"/>
          <w:szCs w:val="25"/>
        </w:rPr>
        <w:t>dados da</w:t>
      </w:r>
      <w:r w:rsidR="00786324" w:rsidRPr="00573603">
        <w:rPr>
          <w:sz w:val="25"/>
          <w:szCs w:val="25"/>
        </w:rPr>
        <w:t xml:space="preserve"> Datapédia em nosso município 25,27% da população </w:t>
      </w:r>
      <w:r w:rsidR="00B50585" w:rsidRPr="00573603">
        <w:rPr>
          <w:sz w:val="25"/>
          <w:szCs w:val="25"/>
        </w:rPr>
        <w:t xml:space="preserve">tem </w:t>
      </w:r>
      <w:r w:rsidR="00786324" w:rsidRPr="00573603">
        <w:rPr>
          <w:sz w:val="25"/>
          <w:szCs w:val="25"/>
        </w:rPr>
        <w:t xml:space="preserve">pelo menos um tipo de deficiência </w:t>
      </w:r>
      <w:r w:rsidR="00463DE9" w:rsidRPr="00573603">
        <w:rPr>
          <w:sz w:val="25"/>
          <w:szCs w:val="25"/>
        </w:rPr>
        <w:t xml:space="preserve"> </w:t>
      </w:r>
      <w:r w:rsidR="00786324" w:rsidRPr="00573603">
        <w:rPr>
          <w:sz w:val="25"/>
          <w:szCs w:val="25"/>
        </w:rPr>
        <w:t>visual, au</w:t>
      </w:r>
      <w:r w:rsidR="009E6F61" w:rsidRPr="00573603">
        <w:rPr>
          <w:sz w:val="25"/>
          <w:szCs w:val="25"/>
        </w:rPr>
        <w:t>ditiva e intelectual, totalizando 6.823 pessoas, sendo:</w:t>
      </w:r>
    </w:p>
    <w:p w:rsidR="00093570" w:rsidRPr="00573603" w:rsidRDefault="00786324" w:rsidP="009E6F61">
      <w:pPr>
        <w:pStyle w:val="PargrafodaLista"/>
        <w:numPr>
          <w:ilvl w:val="0"/>
          <w:numId w:val="8"/>
        </w:numPr>
        <w:jc w:val="both"/>
        <w:rPr>
          <w:sz w:val="25"/>
          <w:szCs w:val="25"/>
        </w:rPr>
      </w:pPr>
      <w:r w:rsidRPr="00573603">
        <w:rPr>
          <w:b/>
          <w:sz w:val="25"/>
          <w:szCs w:val="25"/>
        </w:rPr>
        <w:t>Deficiência mental/</w:t>
      </w:r>
      <w:r w:rsidR="00690990" w:rsidRPr="00573603">
        <w:rPr>
          <w:b/>
          <w:sz w:val="25"/>
          <w:szCs w:val="25"/>
        </w:rPr>
        <w:t>intelectual</w:t>
      </w:r>
      <w:r w:rsidR="00093570" w:rsidRPr="00573603">
        <w:rPr>
          <w:b/>
          <w:sz w:val="25"/>
          <w:szCs w:val="25"/>
        </w:rPr>
        <w:t xml:space="preserve">: </w:t>
      </w:r>
      <w:r w:rsidR="00690990" w:rsidRPr="00573603">
        <w:rPr>
          <w:sz w:val="25"/>
          <w:szCs w:val="25"/>
        </w:rPr>
        <w:t xml:space="preserve">196 </w:t>
      </w:r>
      <w:r w:rsidR="00093570" w:rsidRPr="00573603">
        <w:rPr>
          <w:sz w:val="25"/>
          <w:szCs w:val="25"/>
        </w:rPr>
        <w:t>pessoas.</w:t>
      </w:r>
    </w:p>
    <w:p w:rsidR="00690990" w:rsidRPr="00573603" w:rsidRDefault="00093570" w:rsidP="009647C7">
      <w:pPr>
        <w:pStyle w:val="PargrafodaLista"/>
        <w:tabs>
          <w:tab w:val="left" w:pos="4830"/>
        </w:tabs>
        <w:jc w:val="both"/>
        <w:rPr>
          <w:sz w:val="25"/>
          <w:szCs w:val="25"/>
        </w:rPr>
      </w:pPr>
      <w:r w:rsidRPr="00573603">
        <w:rPr>
          <w:sz w:val="25"/>
          <w:szCs w:val="25"/>
        </w:rPr>
        <w:t xml:space="preserve"> </w:t>
      </w:r>
    </w:p>
    <w:p w:rsidR="00786324" w:rsidRPr="00573603" w:rsidRDefault="00786324" w:rsidP="009E6F61">
      <w:pPr>
        <w:pStyle w:val="PargrafodaLista"/>
        <w:numPr>
          <w:ilvl w:val="0"/>
          <w:numId w:val="8"/>
        </w:numPr>
        <w:tabs>
          <w:tab w:val="left" w:pos="4830"/>
        </w:tabs>
        <w:jc w:val="both"/>
        <w:rPr>
          <w:b/>
          <w:sz w:val="25"/>
          <w:szCs w:val="25"/>
        </w:rPr>
      </w:pPr>
      <w:r w:rsidRPr="00573603">
        <w:rPr>
          <w:b/>
          <w:sz w:val="25"/>
          <w:szCs w:val="25"/>
        </w:rPr>
        <w:t xml:space="preserve">Deficiência </w:t>
      </w:r>
      <w:r w:rsidR="00093570" w:rsidRPr="00573603">
        <w:rPr>
          <w:b/>
          <w:sz w:val="25"/>
          <w:szCs w:val="25"/>
        </w:rPr>
        <w:t xml:space="preserve">motora: </w:t>
      </w:r>
      <w:r w:rsidR="00402F14" w:rsidRPr="00573603">
        <w:rPr>
          <w:b/>
          <w:sz w:val="25"/>
          <w:szCs w:val="25"/>
        </w:rPr>
        <w:t xml:space="preserve">1.190 </w:t>
      </w:r>
      <w:r w:rsidR="00093570" w:rsidRPr="00573603">
        <w:rPr>
          <w:b/>
          <w:sz w:val="25"/>
          <w:szCs w:val="25"/>
        </w:rPr>
        <w:t xml:space="preserve">pessoas </w:t>
      </w:r>
      <w:r w:rsidR="00402F14" w:rsidRPr="00573603">
        <w:rPr>
          <w:b/>
          <w:sz w:val="25"/>
          <w:szCs w:val="25"/>
        </w:rPr>
        <w:t>sendo:</w:t>
      </w:r>
    </w:p>
    <w:p w:rsidR="00ED4B75" w:rsidRDefault="00786324" w:rsidP="00573603">
      <w:pPr>
        <w:tabs>
          <w:tab w:val="left" w:pos="4830"/>
        </w:tabs>
        <w:rPr>
          <w:sz w:val="25"/>
          <w:szCs w:val="25"/>
        </w:rPr>
      </w:pPr>
      <w:r w:rsidRPr="00573603">
        <w:rPr>
          <w:sz w:val="25"/>
          <w:szCs w:val="25"/>
        </w:rPr>
        <w:lastRenderedPageBreak/>
        <w:t xml:space="preserve">         </w:t>
      </w:r>
      <w:r w:rsidR="009E6F61" w:rsidRPr="00573603">
        <w:rPr>
          <w:sz w:val="25"/>
          <w:szCs w:val="25"/>
        </w:rPr>
        <w:t xml:space="preserve">   </w:t>
      </w:r>
    </w:p>
    <w:p w:rsidR="00786324" w:rsidRPr="00573603" w:rsidRDefault="009E6F61" w:rsidP="00C87DC9">
      <w:pPr>
        <w:tabs>
          <w:tab w:val="left" w:pos="4830"/>
        </w:tabs>
        <w:jc w:val="both"/>
        <w:rPr>
          <w:sz w:val="25"/>
          <w:szCs w:val="25"/>
        </w:rPr>
      </w:pPr>
      <w:r w:rsidRPr="00573603">
        <w:rPr>
          <w:sz w:val="25"/>
          <w:szCs w:val="25"/>
        </w:rPr>
        <w:t xml:space="preserve">  </w:t>
      </w:r>
      <w:r w:rsidR="00786324" w:rsidRPr="00573603">
        <w:rPr>
          <w:sz w:val="25"/>
          <w:szCs w:val="25"/>
        </w:rPr>
        <w:t>760 pessoas com alguma dificuldade;</w:t>
      </w:r>
    </w:p>
    <w:p w:rsidR="00885A86" w:rsidRPr="00573603" w:rsidRDefault="00885A86" w:rsidP="00C87DC9">
      <w:pPr>
        <w:tabs>
          <w:tab w:val="left" w:pos="4830"/>
        </w:tabs>
        <w:jc w:val="both"/>
        <w:rPr>
          <w:sz w:val="25"/>
          <w:szCs w:val="25"/>
        </w:rPr>
      </w:pPr>
      <w:r w:rsidRPr="00573603">
        <w:rPr>
          <w:sz w:val="25"/>
          <w:szCs w:val="25"/>
        </w:rPr>
        <w:t xml:space="preserve">             354 pessoas com grande dificuldade;</w:t>
      </w:r>
    </w:p>
    <w:p w:rsidR="00690990" w:rsidRPr="00573603" w:rsidRDefault="00885A86" w:rsidP="00C87DC9">
      <w:pPr>
        <w:pStyle w:val="PargrafodaLista"/>
        <w:numPr>
          <w:ilvl w:val="0"/>
          <w:numId w:val="11"/>
        </w:numPr>
        <w:tabs>
          <w:tab w:val="left" w:pos="4830"/>
        </w:tabs>
        <w:jc w:val="both"/>
        <w:rPr>
          <w:sz w:val="25"/>
          <w:szCs w:val="25"/>
        </w:rPr>
      </w:pPr>
      <w:r w:rsidRPr="00573603">
        <w:rPr>
          <w:sz w:val="25"/>
          <w:szCs w:val="25"/>
        </w:rPr>
        <w:t xml:space="preserve"> </w:t>
      </w:r>
      <w:r w:rsidR="00251B0D" w:rsidRPr="00573603">
        <w:rPr>
          <w:sz w:val="25"/>
          <w:szCs w:val="25"/>
        </w:rPr>
        <w:t>pessoas</w:t>
      </w:r>
      <w:r w:rsidR="00786324" w:rsidRPr="00573603">
        <w:rPr>
          <w:sz w:val="25"/>
          <w:szCs w:val="25"/>
        </w:rPr>
        <w:t xml:space="preserve">  que não conseguem de modo algum.</w:t>
      </w:r>
    </w:p>
    <w:p w:rsidR="00B82978" w:rsidRPr="00573603" w:rsidRDefault="00B82978" w:rsidP="00C87DC9">
      <w:pPr>
        <w:pStyle w:val="PargrafodaLista"/>
        <w:tabs>
          <w:tab w:val="left" w:pos="4830"/>
          <w:tab w:val="left" w:pos="5730"/>
        </w:tabs>
        <w:ind w:left="885"/>
        <w:jc w:val="both"/>
        <w:rPr>
          <w:sz w:val="25"/>
          <w:szCs w:val="25"/>
        </w:rPr>
      </w:pPr>
      <w:r w:rsidRPr="00573603">
        <w:rPr>
          <w:sz w:val="25"/>
          <w:szCs w:val="25"/>
        </w:rPr>
        <w:tab/>
      </w:r>
    </w:p>
    <w:p w:rsidR="00786324" w:rsidRPr="00573603" w:rsidRDefault="008B4D61" w:rsidP="00C87DC9">
      <w:pPr>
        <w:pStyle w:val="PargrafodaLista"/>
        <w:numPr>
          <w:ilvl w:val="0"/>
          <w:numId w:val="8"/>
        </w:numPr>
        <w:tabs>
          <w:tab w:val="left" w:pos="4830"/>
        </w:tabs>
        <w:jc w:val="both"/>
        <w:rPr>
          <w:b/>
          <w:sz w:val="25"/>
          <w:szCs w:val="25"/>
        </w:rPr>
      </w:pPr>
      <w:r w:rsidRPr="00573603">
        <w:rPr>
          <w:b/>
          <w:sz w:val="25"/>
          <w:szCs w:val="25"/>
        </w:rPr>
        <w:t xml:space="preserve">Deficiência </w:t>
      </w:r>
      <w:r w:rsidR="00DA4C7D" w:rsidRPr="00573603">
        <w:rPr>
          <w:b/>
          <w:sz w:val="25"/>
          <w:szCs w:val="25"/>
        </w:rPr>
        <w:t>Auditiva:</w:t>
      </w:r>
      <w:r w:rsidR="00093570" w:rsidRPr="00573603">
        <w:rPr>
          <w:b/>
          <w:sz w:val="25"/>
          <w:szCs w:val="25"/>
        </w:rPr>
        <w:t xml:space="preserve"> </w:t>
      </w:r>
      <w:r w:rsidR="00ED5407" w:rsidRPr="00573603">
        <w:rPr>
          <w:b/>
          <w:sz w:val="25"/>
          <w:szCs w:val="25"/>
        </w:rPr>
        <w:t xml:space="preserve"> 1.112</w:t>
      </w:r>
      <w:r w:rsidR="00093570" w:rsidRPr="00573603">
        <w:rPr>
          <w:b/>
          <w:sz w:val="25"/>
          <w:szCs w:val="25"/>
        </w:rPr>
        <w:t xml:space="preserve"> pessoas </w:t>
      </w:r>
      <w:r w:rsidR="00ED5407" w:rsidRPr="00573603">
        <w:rPr>
          <w:b/>
          <w:sz w:val="25"/>
          <w:szCs w:val="25"/>
        </w:rPr>
        <w:t xml:space="preserve"> sendo:</w:t>
      </w:r>
    </w:p>
    <w:p w:rsidR="00786324" w:rsidRPr="00573603" w:rsidRDefault="00B82978" w:rsidP="00C87DC9">
      <w:pPr>
        <w:tabs>
          <w:tab w:val="left" w:pos="4830"/>
        </w:tabs>
        <w:jc w:val="both"/>
        <w:rPr>
          <w:sz w:val="25"/>
          <w:szCs w:val="25"/>
        </w:rPr>
      </w:pPr>
      <w:r w:rsidRPr="00573603">
        <w:rPr>
          <w:sz w:val="25"/>
          <w:szCs w:val="25"/>
        </w:rPr>
        <w:t xml:space="preserve">            </w:t>
      </w:r>
      <w:r w:rsidR="009E6F61" w:rsidRPr="00573603">
        <w:rPr>
          <w:sz w:val="25"/>
          <w:szCs w:val="25"/>
        </w:rPr>
        <w:t xml:space="preserve">    </w:t>
      </w:r>
      <w:r w:rsidR="00786324" w:rsidRPr="00573603">
        <w:rPr>
          <w:sz w:val="25"/>
          <w:szCs w:val="25"/>
        </w:rPr>
        <w:t xml:space="preserve">917 </w:t>
      </w:r>
      <w:r w:rsidR="00C37912" w:rsidRPr="00573603">
        <w:rPr>
          <w:sz w:val="25"/>
          <w:szCs w:val="25"/>
        </w:rPr>
        <w:t xml:space="preserve">pessoas </w:t>
      </w:r>
      <w:r w:rsidR="00201C9A" w:rsidRPr="00573603">
        <w:rPr>
          <w:sz w:val="25"/>
          <w:szCs w:val="25"/>
        </w:rPr>
        <w:t xml:space="preserve">com </w:t>
      </w:r>
      <w:r w:rsidR="00DA4C7D" w:rsidRPr="00573603">
        <w:rPr>
          <w:sz w:val="25"/>
          <w:szCs w:val="25"/>
        </w:rPr>
        <w:t>algumas dificuldades</w:t>
      </w:r>
      <w:r w:rsidR="00201C9A" w:rsidRPr="00573603">
        <w:rPr>
          <w:sz w:val="25"/>
          <w:szCs w:val="25"/>
        </w:rPr>
        <w:t>;</w:t>
      </w:r>
    </w:p>
    <w:p w:rsidR="00201C9A" w:rsidRPr="00573603" w:rsidRDefault="00201C9A" w:rsidP="00C87DC9">
      <w:pPr>
        <w:tabs>
          <w:tab w:val="left" w:pos="4830"/>
        </w:tabs>
        <w:jc w:val="both"/>
        <w:rPr>
          <w:sz w:val="25"/>
          <w:szCs w:val="25"/>
        </w:rPr>
      </w:pPr>
      <w:r w:rsidRPr="00573603">
        <w:rPr>
          <w:sz w:val="25"/>
          <w:szCs w:val="25"/>
        </w:rPr>
        <w:t xml:space="preserve">                 167 com grande dificuldades;</w:t>
      </w:r>
    </w:p>
    <w:p w:rsidR="00786324" w:rsidRPr="00573603" w:rsidRDefault="00120BFC" w:rsidP="00C87DC9">
      <w:pPr>
        <w:tabs>
          <w:tab w:val="left" w:pos="4830"/>
        </w:tabs>
        <w:jc w:val="both"/>
        <w:rPr>
          <w:sz w:val="25"/>
          <w:szCs w:val="25"/>
        </w:rPr>
      </w:pPr>
      <w:r w:rsidRPr="00573603">
        <w:rPr>
          <w:sz w:val="25"/>
          <w:szCs w:val="25"/>
        </w:rPr>
        <w:t xml:space="preserve">                  28</w:t>
      </w:r>
      <w:r w:rsidR="009E6F61" w:rsidRPr="00573603">
        <w:rPr>
          <w:sz w:val="25"/>
          <w:szCs w:val="25"/>
        </w:rPr>
        <w:t xml:space="preserve"> </w:t>
      </w:r>
      <w:r w:rsidR="00C37912" w:rsidRPr="00573603">
        <w:rPr>
          <w:sz w:val="25"/>
          <w:szCs w:val="25"/>
        </w:rPr>
        <w:t xml:space="preserve">Pessoas </w:t>
      </w:r>
      <w:r w:rsidR="00690990" w:rsidRPr="00573603">
        <w:rPr>
          <w:sz w:val="25"/>
          <w:szCs w:val="25"/>
        </w:rPr>
        <w:t>n</w:t>
      </w:r>
      <w:r w:rsidR="00786324" w:rsidRPr="00573603">
        <w:rPr>
          <w:sz w:val="25"/>
          <w:szCs w:val="25"/>
        </w:rPr>
        <w:t>ão conseguem de modo algum.</w:t>
      </w:r>
    </w:p>
    <w:p w:rsidR="001B2454" w:rsidRPr="00573603" w:rsidRDefault="001B2454" w:rsidP="00C87DC9">
      <w:pPr>
        <w:pStyle w:val="PargrafodaLista"/>
        <w:tabs>
          <w:tab w:val="left" w:pos="4830"/>
        </w:tabs>
        <w:ind w:left="1095"/>
        <w:jc w:val="both"/>
        <w:rPr>
          <w:sz w:val="25"/>
          <w:szCs w:val="25"/>
        </w:rPr>
      </w:pPr>
    </w:p>
    <w:p w:rsidR="00690990" w:rsidRPr="00573603" w:rsidRDefault="00690990" w:rsidP="00C87DC9">
      <w:pPr>
        <w:pStyle w:val="PargrafodaLista"/>
        <w:tabs>
          <w:tab w:val="left" w:pos="4830"/>
        </w:tabs>
        <w:ind w:left="1095"/>
        <w:jc w:val="both"/>
        <w:rPr>
          <w:sz w:val="25"/>
          <w:szCs w:val="25"/>
        </w:rPr>
      </w:pPr>
    </w:p>
    <w:p w:rsidR="00786324" w:rsidRPr="00573603" w:rsidRDefault="009E6F61" w:rsidP="00C87DC9">
      <w:pPr>
        <w:pStyle w:val="PargrafodaLista"/>
        <w:tabs>
          <w:tab w:val="left" w:pos="2415"/>
        </w:tabs>
        <w:jc w:val="both"/>
        <w:rPr>
          <w:b/>
          <w:sz w:val="25"/>
          <w:szCs w:val="25"/>
        </w:rPr>
      </w:pPr>
      <w:r w:rsidRPr="00573603">
        <w:rPr>
          <w:b/>
          <w:sz w:val="25"/>
          <w:szCs w:val="25"/>
        </w:rPr>
        <w:t>d)</w:t>
      </w:r>
      <w:r w:rsidR="00C64947" w:rsidRPr="00573603">
        <w:rPr>
          <w:b/>
          <w:sz w:val="25"/>
          <w:szCs w:val="25"/>
        </w:rPr>
        <w:t xml:space="preserve"> </w:t>
      </w:r>
      <w:r w:rsidR="00786324" w:rsidRPr="00573603">
        <w:rPr>
          <w:b/>
          <w:sz w:val="25"/>
          <w:szCs w:val="25"/>
        </w:rPr>
        <w:t>Deficiência Visual</w:t>
      </w:r>
      <w:r w:rsidR="00093570" w:rsidRPr="00573603">
        <w:rPr>
          <w:b/>
          <w:sz w:val="25"/>
          <w:szCs w:val="25"/>
        </w:rPr>
        <w:t xml:space="preserve">:  4.325pessoas </w:t>
      </w:r>
      <w:r w:rsidR="00ED5407" w:rsidRPr="00573603">
        <w:rPr>
          <w:b/>
          <w:sz w:val="25"/>
          <w:szCs w:val="25"/>
        </w:rPr>
        <w:t>sendo</w:t>
      </w:r>
      <w:r w:rsidR="00786324" w:rsidRPr="00573603">
        <w:rPr>
          <w:b/>
          <w:sz w:val="25"/>
          <w:szCs w:val="25"/>
        </w:rPr>
        <w:t>:</w:t>
      </w:r>
    </w:p>
    <w:p w:rsidR="00786324" w:rsidRPr="00573603" w:rsidRDefault="00B82978" w:rsidP="00C87DC9">
      <w:pPr>
        <w:tabs>
          <w:tab w:val="left" w:pos="2415"/>
        </w:tabs>
        <w:jc w:val="both"/>
        <w:rPr>
          <w:sz w:val="25"/>
          <w:szCs w:val="25"/>
        </w:rPr>
      </w:pPr>
      <w:r w:rsidRPr="00573603">
        <w:rPr>
          <w:sz w:val="25"/>
          <w:szCs w:val="25"/>
        </w:rPr>
        <w:t xml:space="preserve">           </w:t>
      </w:r>
      <w:r w:rsidR="00C64947" w:rsidRPr="00573603">
        <w:rPr>
          <w:sz w:val="25"/>
          <w:szCs w:val="25"/>
        </w:rPr>
        <w:t xml:space="preserve">  </w:t>
      </w:r>
      <w:r w:rsidR="009E6F61" w:rsidRPr="00573603">
        <w:rPr>
          <w:sz w:val="25"/>
          <w:szCs w:val="25"/>
        </w:rPr>
        <w:t xml:space="preserve">   </w:t>
      </w:r>
      <w:r w:rsidR="00C64947" w:rsidRPr="00573603">
        <w:rPr>
          <w:sz w:val="25"/>
          <w:szCs w:val="25"/>
        </w:rPr>
        <w:t xml:space="preserve"> </w:t>
      </w:r>
      <w:r w:rsidR="00B50585" w:rsidRPr="00573603">
        <w:rPr>
          <w:sz w:val="25"/>
          <w:szCs w:val="25"/>
        </w:rPr>
        <w:t>3</w:t>
      </w:r>
      <w:r w:rsidR="00885A86" w:rsidRPr="00573603">
        <w:rPr>
          <w:sz w:val="25"/>
          <w:szCs w:val="25"/>
        </w:rPr>
        <w:t>.</w:t>
      </w:r>
      <w:r w:rsidR="00B50585" w:rsidRPr="00573603">
        <w:rPr>
          <w:sz w:val="25"/>
          <w:szCs w:val="25"/>
        </w:rPr>
        <w:t>468 pessoas com algumas dificuldades;</w:t>
      </w:r>
    </w:p>
    <w:p w:rsidR="00B50585" w:rsidRPr="00573603" w:rsidRDefault="00B82978" w:rsidP="00C87DC9">
      <w:pPr>
        <w:tabs>
          <w:tab w:val="left" w:pos="2415"/>
        </w:tabs>
        <w:jc w:val="both"/>
        <w:rPr>
          <w:sz w:val="25"/>
          <w:szCs w:val="25"/>
        </w:rPr>
      </w:pPr>
      <w:r w:rsidRPr="00573603">
        <w:rPr>
          <w:sz w:val="25"/>
          <w:szCs w:val="25"/>
        </w:rPr>
        <w:t xml:space="preserve">              </w:t>
      </w:r>
      <w:r w:rsidR="00C64947" w:rsidRPr="00573603">
        <w:rPr>
          <w:sz w:val="25"/>
          <w:szCs w:val="25"/>
        </w:rPr>
        <w:t xml:space="preserve">  </w:t>
      </w:r>
      <w:r w:rsidR="009E6F61" w:rsidRPr="00573603">
        <w:rPr>
          <w:sz w:val="25"/>
          <w:szCs w:val="25"/>
        </w:rPr>
        <w:t xml:space="preserve">   </w:t>
      </w:r>
      <w:r w:rsidR="00B50585" w:rsidRPr="00573603">
        <w:rPr>
          <w:sz w:val="25"/>
          <w:szCs w:val="25"/>
        </w:rPr>
        <w:t xml:space="preserve">802 pessoas com </w:t>
      </w:r>
      <w:r w:rsidR="00C64947" w:rsidRPr="00573603">
        <w:rPr>
          <w:sz w:val="25"/>
          <w:szCs w:val="25"/>
        </w:rPr>
        <w:t>grandes dificuldades</w:t>
      </w:r>
      <w:r w:rsidR="00B50585" w:rsidRPr="00573603">
        <w:rPr>
          <w:sz w:val="25"/>
          <w:szCs w:val="25"/>
        </w:rPr>
        <w:t>;</w:t>
      </w:r>
    </w:p>
    <w:p w:rsidR="00B82978" w:rsidRPr="00573603" w:rsidRDefault="00B82978" w:rsidP="00C87DC9">
      <w:pPr>
        <w:tabs>
          <w:tab w:val="left" w:pos="2415"/>
          <w:tab w:val="left" w:pos="5880"/>
        </w:tabs>
        <w:jc w:val="both"/>
        <w:rPr>
          <w:sz w:val="25"/>
          <w:szCs w:val="25"/>
        </w:rPr>
      </w:pPr>
      <w:r w:rsidRPr="00573603">
        <w:rPr>
          <w:sz w:val="25"/>
          <w:szCs w:val="25"/>
        </w:rPr>
        <w:t xml:space="preserve">               </w:t>
      </w:r>
      <w:r w:rsidR="00C64947" w:rsidRPr="00573603">
        <w:rPr>
          <w:sz w:val="25"/>
          <w:szCs w:val="25"/>
        </w:rPr>
        <w:t xml:space="preserve">   </w:t>
      </w:r>
      <w:r w:rsidR="009E6F61" w:rsidRPr="00573603">
        <w:rPr>
          <w:sz w:val="25"/>
          <w:szCs w:val="25"/>
        </w:rPr>
        <w:t xml:space="preserve">   </w:t>
      </w:r>
      <w:r w:rsidR="00C64947" w:rsidRPr="00573603">
        <w:rPr>
          <w:sz w:val="25"/>
          <w:szCs w:val="25"/>
        </w:rPr>
        <w:t xml:space="preserve">55 </w:t>
      </w:r>
      <w:r w:rsidRPr="00573603">
        <w:rPr>
          <w:sz w:val="25"/>
          <w:szCs w:val="25"/>
        </w:rPr>
        <w:t>pessoas que não conseguem de modo algum.</w:t>
      </w:r>
      <w:r w:rsidR="002C0A00" w:rsidRPr="00573603">
        <w:rPr>
          <w:sz w:val="25"/>
          <w:szCs w:val="25"/>
        </w:rPr>
        <w:tab/>
      </w:r>
    </w:p>
    <w:p w:rsidR="002C0A00" w:rsidRPr="00573603" w:rsidRDefault="002C0A00" w:rsidP="00C87DC9">
      <w:pPr>
        <w:tabs>
          <w:tab w:val="left" w:pos="2415"/>
          <w:tab w:val="left" w:pos="5880"/>
        </w:tabs>
        <w:jc w:val="both"/>
        <w:rPr>
          <w:sz w:val="25"/>
          <w:szCs w:val="25"/>
        </w:rPr>
      </w:pPr>
    </w:p>
    <w:p w:rsidR="00402F14" w:rsidRDefault="000361A8" w:rsidP="009647C7">
      <w:pPr>
        <w:tabs>
          <w:tab w:val="left" w:pos="2415"/>
        </w:tabs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Dessa população muitos tem se destacado profissionalmente</w:t>
      </w:r>
      <w:r w:rsidR="004E65AB" w:rsidRPr="00573603">
        <w:rPr>
          <w:sz w:val="25"/>
          <w:szCs w:val="25"/>
        </w:rPr>
        <w:t xml:space="preserve"> e também tem sido protago</w:t>
      </w:r>
      <w:r w:rsidR="002D79D4">
        <w:rPr>
          <w:sz w:val="25"/>
          <w:szCs w:val="25"/>
        </w:rPr>
        <w:t>nista em parceria com o poder pú</w:t>
      </w:r>
      <w:r w:rsidR="004E65AB" w:rsidRPr="00573603">
        <w:rPr>
          <w:sz w:val="25"/>
          <w:szCs w:val="25"/>
        </w:rPr>
        <w:t>blico e com as entidades no sentido do desenvolvime</w:t>
      </w:r>
      <w:r w:rsidR="002D79D4">
        <w:rPr>
          <w:sz w:val="25"/>
          <w:szCs w:val="25"/>
        </w:rPr>
        <w:t>nto pessoal e</w:t>
      </w:r>
      <w:r w:rsidR="004E65AB" w:rsidRPr="00573603">
        <w:rPr>
          <w:sz w:val="25"/>
          <w:szCs w:val="25"/>
        </w:rPr>
        <w:t xml:space="preserve"> de políticas publicas no município. Nada mais justo do que dar visibilidade </w:t>
      </w:r>
      <w:r w:rsidR="00AE5230" w:rsidRPr="00573603">
        <w:rPr>
          <w:sz w:val="25"/>
          <w:szCs w:val="25"/>
        </w:rPr>
        <w:t>a</w:t>
      </w:r>
      <w:r w:rsidR="004E65AB" w:rsidRPr="00573603">
        <w:rPr>
          <w:sz w:val="25"/>
          <w:szCs w:val="25"/>
        </w:rPr>
        <w:t xml:space="preserve"> esses cidadãos, cidadãs e às suas famílias.</w:t>
      </w:r>
    </w:p>
    <w:p w:rsidR="00573603" w:rsidRPr="00573603" w:rsidRDefault="00573603" w:rsidP="009647C7">
      <w:pPr>
        <w:tabs>
          <w:tab w:val="left" w:pos="2415"/>
        </w:tabs>
        <w:jc w:val="both"/>
        <w:rPr>
          <w:sz w:val="25"/>
          <w:szCs w:val="25"/>
        </w:rPr>
      </w:pPr>
    </w:p>
    <w:p w:rsidR="00573603" w:rsidRPr="00573603" w:rsidRDefault="00573603" w:rsidP="00573603">
      <w:pPr>
        <w:tabs>
          <w:tab w:val="left" w:pos="1785"/>
        </w:tabs>
        <w:jc w:val="center"/>
        <w:rPr>
          <w:sz w:val="24"/>
          <w:szCs w:val="24"/>
        </w:rPr>
      </w:pPr>
      <w:r>
        <w:rPr>
          <w:sz w:val="25"/>
          <w:szCs w:val="25"/>
        </w:rPr>
        <w:t>Câmara Municipal de Cordeirópolis, 15 de março  de 2019.</w:t>
      </w:r>
    </w:p>
    <w:p w:rsidR="00573603" w:rsidRDefault="00573603" w:rsidP="00573603">
      <w:pPr>
        <w:jc w:val="center"/>
        <w:rPr>
          <w:sz w:val="25"/>
          <w:szCs w:val="25"/>
        </w:rPr>
      </w:pPr>
    </w:p>
    <w:p w:rsidR="00573603" w:rsidRDefault="00573603" w:rsidP="00573603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Sandra Cristina dos Santos                              Antonio Marcos da Silva</w:t>
      </w:r>
    </w:p>
    <w:p w:rsidR="00573603" w:rsidRDefault="00573603" w:rsidP="00573603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Vereadora PT                                                      Vereador PT</w:t>
      </w:r>
    </w:p>
    <w:p w:rsidR="004E65AB" w:rsidRDefault="004E65AB" w:rsidP="00573603">
      <w:pPr>
        <w:tabs>
          <w:tab w:val="left" w:pos="2415"/>
        </w:tabs>
        <w:jc w:val="center"/>
      </w:pPr>
    </w:p>
    <w:p w:rsidR="00463DE9" w:rsidRDefault="00463DE9"/>
    <w:p w:rsidR="00610277" w:rsidRDefault="00610277"/>
    <w:p w:rsidR="00610277" w:rsidRDefault="00610277"/>
    <w:sectPr w:rsidR="00610277" w:rsidSect="004920BC">
      <w:pgSz w:w="11906" w:h="16838"/>
      <w:pgMar w:top="1417" w:right="1701" w:bottom="1417" w:left="1701" w:header="708" w:footer="708" w:gutter="0"/>
      <w:cols w:space="708"/>
      <w:docGrid w:linePitch="360"/>
      <w:headerReference w:type="default" r:id="Rb117157eae9b40e3"/>
      <w:headerReference w:type="even" r:id="R86fea0b15cf246d1"/>
      <w:headerReference w:type="first" r:id="R7264bdcd7103420d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6ED" w:rsidRDefault="008B46ED" w:rsidP="00786324">
      <w:pPr>
        <w:spacing w:after="0" w:line="240" w:lineRule="auto"/>
      </w:pPr>
      <w:r>
        <w:separator/>
      </w:r>
    </w:p>
  </w:endnote>
  <w:endnote w:type="continuationSeparator" w:id="1">
    <w:p w:rsidR="008B46ED" w:rsidRDefault="008B46ED" w:rsidP="00786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6ED" w:rsidRDefault="008B46ED" w:rsidP="00786324">
      <w:pPr>
        <w:spacing w:after="0" w:line="240" w:lineRule="auto"/>
      </w:pPr>
      <w:r>
        <w:separator/>
      </w:r>
    </w:p>
  </w:footnote>
  <w:footnote w:type="continuationSeparator" w:id="1">
    <w:p w:rsidR="008B46ED" w:rsidRDefault="008B46ED" w:rsidP="00786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4CD8"/>
    <w:multiLevelType w:val="hybridMultilevel"/>
    <w:tmpl w:val="A12A538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D376E"/>
    <w:multiLevelType w:val="hybridMultilevel"/>
    <w:tmpl w:val="04AC96CE"/>
    <w:lvl w:ilvl="0" w:tplc="409890EA">
      <w:start w:val="354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237E631F"/>
    <w:multiLevelType w:val="hybridMultilevel"/>
    <w:tmpl w:val="74487728"/>
    <w:lvl w:ilvl="0" w:tplc="C7D48756">
      <w:start w:val="76"/>
      <w:numFmt w:val="decimal"/>
      <w:lvlText w:val="%1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23CC7EB2"/>
    <w:multiLevelType w:val="hybridMultilevel"/>
    <w:tmpl w:val="81B44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CF6C51"/>
    <w:multiLevelType w:val="hybridMultilevel"/>
    <w:tmpl w:val="87F8D096"/>
    <w:lvl w:ilvl="0" w:tplc="5DCE1E9C">
      <w:start w:val="28"/>
      <w:numFmt w:val="decimal"/>
      <w:lvlText w:val="%1"/>
      <w:lvlJc w:val="left"/>
      <w:pPr>
        <w:ind w:left="10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15" w:hanging="360"/>
      </w:p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</w:lvl>
    <w:lvl w:ilvl="3" w:tplc="0416000F" w:tentative="1">
      <w:start w:val="1"/>
      <w:numFmt w:val="decimal"/>
      <w:lvlText w:val="%4."/>
      <w:lvlJc w:val="left"/>
      <w:pPr>
        <w:ind w:left="3255" w:hanging="360"/>
      </w:p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</w:lvl>
    <w:lvl w:ilvl="6" w:tplc="0416000F" w:tentative="1">
      <w:start w:val="1"/>
      <w:numFmt w:val="decimal"/>
      <w:lvlText w:val="%7."/>
      <w:lvlJc w:val="left"/>
      <w:pPr>
        <w:ind w:left="5415" w:hanging="360"/>
      </w:p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2A1C3B0A"/>
    <w:multiLevelType w:val="hybridMultilevel"/>
    <w:tmpl w:val="4CCA5D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96F23"/>
    <w:multiLevelType w:val="hybridMultilevel"/>
    <w:tmpl w:val="70B0A504"/>
    <w:lvl w:ilvl="0" w:tplc="7930C2D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FD0560"/>
    <w:multiLevelType w:val="hybridMultilevel"/>
    <w:tmpl w:val="91E22BA2"/>
    <w:lvl w:ilvl="0" w:tplc="F2C8933A">
      <w:start w:val="167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559D40AD"/>
    <w:multiLevelType w:val="hybridMultilevel"/>
    <w:tmpl w:val="16DC7802"/>
    <w:lvl w:ilvl="0" w:tplc="D20229E2">
      <w:start w:val="76"/>
      <w:numFmt w:val="decimal"/>
      <w:lvlText w:val="%1"/>
      <w:lvlJc w:val="left"/>
      <w:pPr>
        <w:ind w:left="11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74E671C4"/>
    <w:multiLevelType w:val="hybridMultilevel"/>
    <w:tmpl w:val="9E8037E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477BFB"/>
    <w:multiLevelType w:val="hybridMultilevel"/>
    <w:tmpl w:val="218C66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6"/>
  </w:num>
  <w:num w:numId="9">
    <w:abstractNumId w:val="1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438B"/>
    <w:rsid w:val="000361A8"/>
    <w:rsid w:val="00093570"/>
    <w:rsid w:val="00120BFC"/>
    <w:rsid w:val="001B2454"/>
    <w:rsid w:val="00201C9A"/>
    <w:rsid w:val="002428B9"/>
    <w:rsid w:val="00251B0D"/>
    <w:rsid w:val="002C0A00"/>
    <w:rsid w:val="002D51D0"/>
    <w:rsid w:val="002D6094"/>
    <w:rsid w:val="002D79D4"/>
    <w:rsid w:val="00402F14"/>
    <w:rsid w:val="00442B85"/>
    <w:rsid w:val="00447A4E"/>
    <w:rsid w:val="00463DE9"/>
    <w:rsid w:val="004920BC"/>
    <w:rsid w:val="004E65AB"/>
    <w:rsid w:val="00573603"/>
    <w:rsid w:val="00603456"/>
    <w:rsid w:val="00610277"/>
    <w:rsid w:val="00690990"/>
    <w:rsid w:val="00786324"/>
    <w:rsid w:val="007927B7"/>
    <w:rsid w:val="007A018D"/>
    <w:rsid w:val="007E09C4"/>
    <w:rsid w:val="007E59FD"/>
    <w:rsid w:val="00812394"/>
    <w:rsid w:val="008160D0"/>
    <w:rsid w:val="00824C8C"/>
    <w:rsid w:val="00885A86"/>
    <w:rsid w:val="008B46ED"/>
    <w:rsid w:val="008B4D61"/>
    <w:rsid w:val="00922B63"/>
    <w:rsid w:val="009647C7"/>
    <w:rsid w:val="009E5C9B"/>
    <w:rsid w:val="009E6F61"/>
    <w:rsid w:val="00A006C7"/>
    <w:rsid w:val="00A342E7"/>
    <w:rsid w:val="00AA1FBE"/>
    <w:rsid w:val="00AC12E6"/>
    <w:rsid w:val="00AE5230"/>
    <w:rsid w:val="00AF4BEB"/>
    <w:rsid w:val="00B346A5"/>
    <w:rsid w:val="00B50585"/>
    <w:rsid w:val="00B60533"/>
    <w:rsid w:val="00B82978"/>
    <w:rsid w:val="00C35CDF"/>
    <w:rsid w:val="00C37912"/>
    <w:rsid w:val="00C64947"/>
    <w:rsid w:val="00C87DC9"/>
    <w:rsid w:val="00C9438B"/>
    <w:rsid w:val="00D61823"/>
    <w:rsid w:val="00DA4C7D"/>
    <w:rsid w:val="00E0705A"/>
    <w:rsid w:val="00EA1583"/>
    <w:rsid w:val="00ED4B75"/>
    <w:rsid w:val="00ED5407"/>
    <w:rsid w:val="00F268D8"/>
    <w:rsid w:val="00F633E6"/>
    <w:rsid w:val="00F866F3"/>
    <w:rsid w:val="00FB6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0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863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86324"/>
  </w:style>
  <w:style w:type="paragraph" w:styleId="Rodap">
    <w:name w:val="footer"/>
    <w:basedOn w:val="Normal"/>
    <w:link w:val="RodapChar"/>
    <w:uiPriority w:val="99"/>
    <w:semiHidden/>
    <w:unhideWhenUsed/>
    <w:rsid w:val="007863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86324"/>
  </w:style>
  <w:style w:type="paragraph" w:styleId="PargrafodaLista">
    <w:name w:val="List Paragraph"/>
    <w:basedOn w:val="Normal"/>
    <w:uiPriority w:val="34"/>
    <w:qFormat/>
    <w:rsid w:val="00B829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3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openxmlformats.org/officeDocument/2006/relationships/header" Target="/word/header1.xml" Id="Rb117157eae9b40e3" /><Relationship Type="http://schemas.openxmlformats.org/officeDocument/2006/relationships/header" Target="/word/header2.xml" Id="R86fea0b15cf246d1" /><Relationship Type="http://schemas.openxmlformats.org/officeDocument/2006/relationships/header" Target="/word/header3.xml" Id="R7264bdcd7103420d" /><Relationship Type="http://schemas.openxmlformats.org/officeDocument/2006/relationships/image" Target="/word/media/69c1f861-baa9-4def-8e63-a848d8b9a732.png" Id="R5c0d313d64024b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9c1f861-baa9-4def-8e63-a848d8b9a732.png" Id="Rd71a3239602a4a8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02588-5CAE-4FBA-9394-9CE9B9BBF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412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joice</cp:lastModifiedBy>
  <cp:revision>9</cp:revision>
  <cp:lastPrinted>2019-03-15T15:55:00Z</cp:lastPrinted>
  <dcterms:created xsi:type="dcterms:W3CDTF">2019-03-15T15:21:00Z</dcterms:created>
  <dcterms:modified xsi:type="dcterms:W3CDTF">2019-03-15T17:34:00Z</dcterms:modified>
</cp:coreProperties>
</file>