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E" w:rsidRPr="00CF669E" w:rsidRDefault="00CF669E" w:rsidP="006922CD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 xml:space="preserve">EMENDA Nº </w:t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</w:r>
      <w:r w:rsidRPr="00CF669E">
        <w:rPr>
          <w:rFonts w:asciiTheme="majorHAnsi" w:hAnsiTheme="majorHAnsi"/>
          <w:b/>
          <w:sz w:val="24"/>
          <w:szCs w:val="24"/>
        </w:rPr>
        <w:softHyphen/>
        <w:t>__________ AO PROJETO DE LEI N° 36/2018</w:t>
      </w:r>
    </w:p>
    <w:p w:rsidR="00FB0844" w:rsidRPr="00CF669E" w:rsidRDefault="00FB0844" w:rsidP="00FB0844">
      <w:pPr>
        <w:autoSpaceDE w:val="0"/>
        <w:autoSpaceDN w:val="0"/>
        <w:adjustRightInd w:val="0"/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FB3773" w:rsidRDefault="001342DB" w:rsidP="006922CD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Acrescent</w:t>
      </w:r>
      <w:r w:rsidR="00BE1E08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 ao projeto de Lei as seguintes programações</w:t>
      </w:r>
      <w:r w:rsidR="00810B64">
        <w:rPr>
          <w:rFonts w:asciiTheme="majorHAnsi" w:hAnsiTheme="majorHAnsi"/>
          <w:sz w:val="24"/>
          <w:szCs w:val="24"/>
        </w:rPr>
        <w:t xml:space="preserve"> relacionadas à </w:t>
      </w:r>
      <w:r w:rsidR="00810B64" w:rsidRPr="00715308">
        <w:rPr>
          <w:rFonts w:asciiTheme="majorHAnsi" w:hAnsiTheme="majorHAnsi"/>
          <w:b/>
          <w:sz w:val="24"/>
          <w:szCs w:val="24"/>
        </w:rPr>
        <w:t xml:space="preserve">quota </w:t>
      </w:r>
      <w:r w:rsidR="00BE1E08">
        <w:rPr>
          <w:rFonts w:asciiTheme="majorHAnsi" w:hAnsiTheme="majorHAnsi"/>
          <w:b/>
          <w:sz w:val="24"/>
          <w:szCs w:val="24"/>
        </w:rPr>
        <w:t xml:space="preserve">parlamentar </w:t>
      </w:r>
      <w:r w:rsidR="00810B64" w:rsidRPr="00715308">
        <w:rPr>
          <w:rFonts w:asciiTheme="majorHAnsi" w:hAnsiTheme="majorHAnsi"/>
          <w:b/>
          <w:sz w:val="24"/>
          <w:szCs w:val="24"/>
        </w:rPr>
        <w:t>discricionária</w:t>
      </w:r>
      <w:r w:rsidR="00BE1E08">
        <w:rPr>
          <w:rFonts w:asciiTheme="majorHAnsi" w:hAnsiTheme="majorHAnsi"/>
          <w:sz w:val="24"/>
          <w:szCs w:val="24"/>
        </w:rPr>
        <w:t>do orçamento impositivo</w:t>
      </w:r>
      <w:r>
        <w:rPr>
          <w:rFonts w:asciiTheme="majorHAnsi" w:hAnsiTheme="majorHAnsi"/>
          <w:sz w:val="24"/>
          <w:szCs w:val="24"/>
        </w:rPr>
        <w:t>, em conformidade ao disposto no art. 166, §9º, da Constituição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Federal:</w:t>
      </w:r>
    </w:p>
    <w:p w:rsidR="001342DB" w:rsidRPr="001342DB" w:rsidRDefault="001342DB" w:rsidP="00FB377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3773" w:rsidRPr="00D745CD" w:rsidRDefault="00BE1E08" w:rsidP="006922C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Programa – </w:t>
      </w:r>
      <w:r w:rsidRPr="00D745CD">
        <w:rPr>
          <w:rFonts w:asciiTheme="majorHAnsi" w:hAnsiTheme="majorHAnsi"/>
          <w:sz w:val="24"/>
          <w:szCs w:val="24"/>
        </w:rPr>
        <w:t>Subvenção à</w:t>
      </w:r>
      <w:r w:rsidR="007D277E" w:rsidRPr="00D745CD">
        <w:rPr>
          <w:rFonts w:asciiTheme="majorHAnsi" w:hAnsiTheme="majorHAnsi"/>
          <w:sz w:val="24"/>
          <w:szCs w:val="24"/>
        </w:rPr>
        <w:t xml:space="preserve">ACORAC - </w:t>
      </w:r>
      <w:r w:rsidR="007D277E" w:rsidRPr="00D745CD">
        <w:rPr>
          <w:rFonts w:asciiTheme="majorHAnsi" w:hAnsiTheme="majorHAnsi"/>
          <w:bCs/>
          <w:sz w:val="24"/>
          <w:szCs w:val="24"/>
        </w:rPr>
        <w:t>Associação Cordeiropolense de Assistência Social à Comunidade</w:t>
      </w:r>
      <w:r w:rsidR="007D277E" w:rsidRPr="00D745CD">
        <w:rPr>
          <w:rFonts w:asciiTheme="majorHAnsi" w:hAnsiTheme="majorHAnsi"/>
          <w:sz w:val="24"/>
          <w:szCs w:val="24"/>
        </w:rPr>
        <w:t xml:space="preserve"> (CNPJ nº </w:t>
      </w:r>
      <w:r w:rsidR="007D277E" w:rsidRPr="00D745CD">
        <w:rPr>
          <w:rFonts w:asciiTheme="majorHAnsi" w:hAnsiTheme="majorHAnsi"/>
          <w:bCs/>
          <w:sz w:val="24"/>
          <w:szCs w:val="24"/>
        </w:rPr>
        <w:t>05.167.615/0001-20)</w:t>
      </w:r>
    </w:p>
    <w:p w:rsidR="00FB3773" w:rsidRP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Ação – Subvenção </w:t>
      </w:r>
    </w:p>
    <w:p w:rsidR="00FB3773" w:rsidRDefault="00D745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Valor: (+) R$ 14.000,00</w:t>
      </w:r>
    </w:p>
    <w:p w:rsidR="00810B64" w:rsidRPr="00FB3773" w:rsidRDefault="00810B64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3773" w:rsidRPr="00FB3773" w:rsidRDefault="00BE1E08" w:rsidP="006922C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Programa – </w:t>
      </w:r>
      <w:r w:rsidRPr="00D745CD">
        <w:rPr>
          <w:rFonts w:asciiTheme="majorHAnsi" w:hAnsiTheme="majorHAnsi"/>
          <w:sz w:val="24"/>
          <w:szCs w:val="24"/>
        </w:rPr>
        <w:t>Subvenção à</w:t>
      </w:r>
      <w:r w:rsidR="007D277E" w:rsidRPr="00D745CD">
        <w:rPr>
          <w:rFonts w:asciiTheme="majorHAnsi" w:hAnsiTheme="majorHAnsi"/>
          <w:bCs/>
          <w:sz w:val="24"/>
          <w:szCs w:val="24"/>
        </w:rPr>
        <w:t>ACESAC</w:t>
      </w:r>
      <w:r w:rsidR="007D277E" w:rsidRPr="00D745CD">
        <w:rPr>
          <w:rFonts w:asciiTheme="majorHAnsi" w:hAnsiTheme="majorHAnsi"/>
          <w:sz w:val="24"/>
          <w:szCs w:val="24"/>
        </w:rPr>
        <w:t> - Ação Social e Educativa da Paróquia de Santo Antônio de </w:t>
      </w:r>
      <w:r w:rsidR="007D277E" w:rsidRPr="00D745CD">
        <w:rPr>
          <w:rFonts w:asciiTheme="majorHAnsi" w:hAnsiTheme="majorHAnsi"/>
          <w:bCs/>
          <w:sz w:val="24"/>
          <w:szCs w:val="24"/>
        </w:rPr>
        <w:t>Cordeirópolis (CNPF n</w:t>
      </w:r>
      <w:r w:rsidR="007D277E" w:rsidRPr="00D745CD">
        <w:rPr>
          <w:rFonts w:asciiTheme="majorHAnsi" w:hAnsiTheme="majorHAnsi"/>
          <w:bCs/>
          <w:sz w:val="26"/>
          <w:szCs w:val="24"/>
        </w:rPr>
        <w:t>º 51.421.857/0001-16)</w:t>
      </w:r>
    </w:p>
    <w:p w:rsidR="00FB3773" w:rsidRP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Ação – Subvenção </w:t>
      </w:r>
    </w:p>
    <w:p w:rsid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Valor: (+) R$ 1</w:t>
      </w:r>
      <w:r w:rsidR="00D745CD">
        <w:rPr>
          <w:rFonts w:asciiTheme="majorHAnsi" w:hAnsiTheme="majorHAnsi"/>
          <w:sz w:val="24"/>
          <w:szCs w:val="24"/>
        </w:rPr>
        <w:t>4.000,00</w:t>
      </w:r>
    </w:p>
    <w:p w:rsidR="00810B64" w:rsidRPr="00FB3773" w:rsidRDefault="00810B64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F052E" w:rsidRPr="00D745CD" w:rsidRDefault="00FB3773" w:rsidP="006922C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Theme="majorHAnsi" w:hAnsiTheme="majorHAnsi"/>
          <w:sz w:val="24"/>
          <w:szCs w:val="24"/>
        </w:rPr>
      </w:pPr>
      <w:r w:rsidRPr="00FF052E">
        <w:rPr>
          <w:rFonts w:asciiTheme="majorHAnsi" w:hAnsiTheme="majorHAnsi"/>
          <w:b/>
          <w:sz w:val="24"/>
          <w:szCs w:val="24"/>
        </w:rPr>
        <w:t xml:space="preserve">Programa – </w:t>
      </w:r>
      <w:r w:rsidRPr="00D745CD">
        <w:rPr>
          <w:rFonts w:asciiTheme="majorHAnsi" w:hAnsiTheme="majorHAnsi"/>
          <w:sz w:val="24"/>
          <w:szCs w:val="24"/>
        </w:rPr>
        <w:t xml:space="preserve">Subvenção </w:t>
      </w:r>
      <w:r w:rsidR="00BE1E08" w:rsidRPr="00D745CD">
        <w:rPr>
          <w:rFonts w:asciiTheme="majorHAnsi" w:hAnsiTheme="majorHAnsi"/>
          <w:sz w:val="24"/>
          <w:szCs w:val="24"/>
        </w:rPr>
        <w:t>à</w:t>
      </w:r>
      <w:r w:rsidR="00FF052E" w:rsidRPr="00D745CD">
        <w:rPr>
          <w:rFonts w:asciiTheme="majorHAnsi" w:hAnsiTheme="majorHAnsi"/>
          <w:bCs/>
          <w:sz w:val="24"/>
          <w:szCs w:val="24"/>
        </w:rPr>
        <w:t>APAE de Cordeirópolis</w:t>
      </w:r>
      <w:r w:rsidR="00FF052E" w:rsidRPr="00D745CD">
        <w:rPr>
          <w:rFonts w:asciiTheme="majorHAnsi" w:hAnsiTheme="majorHAnsi"/>
          <w:sz w:val="24"/>
          <w:szCs w:val="24"/>
        </w:rPr>
        <w:t>  (CNPJ nº 47.769.005/0001-47)</w:t>
      </w:r>
    </w:p>
    <w:p w:rsidR="00FB3773" w:rsidRPr="00FF052E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F052E">
        <w:rPr>
          <w:rFonts w:asciiTheme="majorHAnsi" w:hAnsiTheme="majorHAnsi"/>
          <w:sz w:val="24"/>
          <w:szCs w:val="24"/>
        </w:rPr>
        <w:t xml:space="preserve">Ação – Subvenção </w:t>
      </w:r>
    </w:p>
    <w:p w:rsidR="00FB3773" w:rsidRDefault="00D745CD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Valor: (+) R$ 4</w:t>
      </w:r>
      <w:r w:rsidR="00FB3773" w:rsidRPr="00FB3773">
        <w:rPr>
          <w:rFonts w:asciiTheme="majorHAnsi" w:hAnsiTheme="majorHAnsi"/>
          <w:sz w:val="24"/>
          <w:szCs w:val="24"/>
        </w:rPr>
        <w:t>.689,45</w:t>
      </w:r>
    </w:p>
    <w:p w:rsidR="00810B64" w:rsidRPr="00FB3773" w:rsidRDefault="00810B64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3773" w:rsidRPr="00D745CD" w:rsidRDefault="00FB3773" w:rsidP="006922C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b/>
          <w:sz w:val="24"/>
          <w:szCs w:val="24"/>
        </w:rPr>
        <w:t xml:space="preserve">Programa – </w:t>
      </w:r>
      <w:r w:rsidRPr="00D745CD">
        <w:rPr>
          <w:rFonts w:asciiTheme="majorHAnsi" w:hAnsiTheme="majorHAnsi"/>
          <w:sz w:val="24"/>
          <w:szCs w:val="24"/>
        </w:rPr>
        <w:t xml:space="preserve">Subvenção </w:t>
      </w:r>
      <w:r w:rsidR="00FF052E" w:rsidRPr="00D745CD">
        <w:rPr>
          <w:rFonts w:asciiTheme="majorHAnsi" w:hAnsiTheme="majorHAnsi"/>
          <w:sz w:val="24"/>
          <w:szCs w:val="24"/>
        </w:rPr>
        <w:t xml:space="preserve">ao Núcleo Assistencial Alvorada Cristã (CNPJ nº </w:t>
      </w:r>
      <w:r w:rsidR="00FF052E" w:rsidRPr="00D745CD">
        <w:rPr>
          <w:rFonts w:asciiTheme="majorHAnsi" w:hAnsiTheme="majorHAnsi"/>
          <w:bCs/>
          <w:sz w:val="24"/>
          <w:szCs w:val="24"/>
        </w:rPr>
        <w:t>51.418.473/0001-44)</w:t>
      </w:r>
    </w:p>
    <w:p w:rsidR="00FB3773" w:rsidRP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Ação – Subvenção </w:t>
      </w:r>
    </w:p>
    <w:p w:rsid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Valor: (+) R$ </w:t>
      </w:r>
      <w:r w:rsidR="00D745CD">
        <w:rPr>
          <w:rFonts w:asciiTheme="majorHAnsi" w:hAnsiTheme="majorHAnsi"/>
          <w:sz w:val="24"/>
          <w:szCs w:val="24"/>
        </w:rPr>
        <w:t>14.000,00</w:t>
      </w:r>
    </w:p>
    <w:p w:rsidR="00810B64" w:rsidRPr="00FB3773" w:rsidRDefault="00810B64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3773" w:rsidRPr="00FB3773" w:rsidRDefault="00BE1E08" w:rsidP="006922C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Programa – </w:t>
      </w:r>
      <w:r w:rsidRPr="00D745CD">
        <w:rPr>
          <w:rFonts w:asciiTheme="majorHAnsi" w:hAnsiTheme="majorHAnsi"/>
          <w:sz w:val="24"/>
          <w:szCs w:val="24"/>
        </w:rPr>
        <w:t>Subvenção à</w:t>
      </w:r>
      <w:r w:rsidR="00FB3773" w:rsidRPr="00D745CD">
        <w:rPr>
          <w:rFonts w:asciiTheme="majorHAnsi" w:hAnsiTheme="majorHAnsi"/>
          <w:sz w:val="24"/>
          <w:szCs w:val="24"/>
        </w:rPr>
        <w:t xml:space="preserve"> Patrulha Mirim</w:t>
      </w:r>
      <w:r w:rsidR="007D277E" w:rsidRPr="00D745CD">
        <w:rPr>
          <w:rFonts w:asciiTheme="majorHAnsi" w:hAnsiTheme="majorHAnsi"/>
          <w:sz w:val="24"/>
          <w:szCs w:val="24"/>
        </w:rPr>
        <w:t xml:space="preserve"> de Cordeirópolis (CNPJ nº </w:t>
      </w:r>
      <w:r w:rsidR="007D277E" w:rsidRPr="00D745CD">
        <w:rPr>
          <w:rFonts w:asciiTheme="majorHAnsi" w:hAnsiTheme="majorHAnsi"/>
          <w:bCs/>
          <w:sz w:val="24"/>
          <w:szCs w:val="24"/>
        </w:rPr>
        <w:t>51.413.862/0001-87)</w:t>
      </w:r>
    </w:p>
    <w:p w:rsidR="00FB3773" w:rsidRP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Ação – Subvenção </w:t>
      </w:r>
    </w:p>
    <w:p w:rsidR="00FB3773" w:rsidRDefault="00FB3773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 xml:space="preserve">Valor: (+) R$ </w:t>
      </w:r>
      <w:r w:rsidR="00D745CD">
        <w:rPr>
          <w:rFonts w:asciiTheme="majorHAnsi" w:hAnsiTheme="majorHAnsi"/>
          <w:sz w:val="24"/>
          <w:szCs w:val="24"/>
        </w:rPr>
        <w:t>14.000,00</w:t>
      </w:r>
    </w:p>
    <w:p w:rsidR="00A90524" w:rsidRDefault="00A90524" w:rsidP="006922C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A90524" w:rsidRPr="00A90524" w:rsidRDefault="00A90524" w:rsidP="00A90524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A90524">
        <w:rPr>
          <w:rFonts w:asciiTheme="majorHAnsi" w:hAnsiTheme="majorHAnsi"/>
          <w:b/>
          <w:sz w:val="24"/>
          <w:szCs w:val="24"/>
        </w:rPr>
        <w:lastRenderedPageBreak/>
        <w:t>Programa</w:t>
      </w:r>
      <w:r w:rsidR="0092059E">
        <w:rPr>
          <w:rFonts w:asciiTheme="majorHAnsi" w:hAnsiTheme="majorHAnsi"/>
          <w:b/>
          <w:sz w:val="24"/>
          <w:szCs w:val="24"/>
        </w:rPr>
        <w:t xml:space="preserve"> – </w:t>
      </w:r>
      <w:r w:rsidR="0092059E" w:rsidRPr="0092059E">
        <w:rPr>
          <w:rFonts w:asciiTheme="majorHAnsi" w:hAnsiTheme="majorHAnsi"/>
          <w:sz w:val="24"/>
          <w:szCs w:val="24"/>
        </w:rPr>
        <w:t>Subvenção à secretaria de cultura</w:t>
      </w:r>
      <w:r w:rsidR="0092059E">
        <w:rPr>
          <w:rFonts w:asciiTheme="majorHAnsi" w:hAnsiTheme="majorHAnsi"/>
          <w:sz w:val="24"/>
          <w:szCs w:val="24"/>
        </w:rPr>
        <w:t xml:space="preserve"> (compra e manutenção de instrumentos musicais)</w:t>
      </w:r>
    </w:p>
    <w:p w:rsidR="00A90524" w:rsidRDefault="00A90524" w:rsidP="00A90524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Ação 2040 – Apoio e Promoção de Eventos Culturais</w:t>
      </w:r>
    </w:p>
    <w:p w:rsidR="00A90524" w:rsidRDefault="00A90524" w:rsidP="00A90524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Valor: (+) 10.000,00</w:t>
      </w:r>
    </w:p>
    <w:p w:rsidR="00A90524" w:rsidRDefault="00A90524" w:rsidP="00A90524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Elemento: 3.3.90.30</w:t>
      </w:r>
    </w:p>
    <w:p w:rsidR="009460C3" w:rsidRDefault="009460C3" w:rsidP="00A90524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</w:p>
    <w:p w:rsidR="009460C3" w:rsidRPr="00A90524" w:rsidRDefault="009460C3" w:rsidP="009460C3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ajorHAnsi" w:hAnsiTheme="majorHAnsi"/>
          <w:b/>
          <w:sz w:val="24"/>
          <w:szCs w:val="24"/>
        </w:rPr>
      </w:pPr>
      <w:r w:rsidRPr="00A90524">
        <w:rPr>
          <w:rFonts w:asciiTheme="majorHAnsi" w:hAnsiTheme="majorHAnsi"/>
          <w:b/>
          <w:sz w:val="24"/>
          <w:szCs w:val="24"/>
        </w:rPr>
        <w:t>Programa</w:t>
      </w:r>
      <w:r>
        <w:rPr>
          <w:rFonts w:asciiTheme="majorHAnsi" w:hAnsiTheme="majorHAnsi"/>
          <w:b/>
          <w:sz w:val="24"/>
          <w:szCs w:val="24"/>
        </w:rPr>
        <w:t xml:space="preserve"> – </w:t>
      </w:r>
      <w:r w:rsidRPr="00D745CD">
        <w:rPr>
          <w:rFonts w:asciiTheme="majorHAnsi" w:hAnsiTheme="majorHAnsi"/>
          <w:sz w:val="24"/>
          <w:szCs w:val="24"/>
        </w:rPr>
        <w:t>Subvenção à secretaria de obras e planejamento (implantação de parque infantil no bairro Engenho Velho)</w:t>
      </w:r>
    </w:p>
    <w:p w:rsidR="009460C3" w:rsidRDefault="009460C3" w:rsidP="009460C3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Valor: (+) </w:t>
      </w:r>
      <w:r w:rsidR="00D745CD">
        <w:rPr>
          <w:rFonts w:asciiTheme="majorHAnsi" w:hAnsiTheme="majorHAnsi"/>
          <w:sz w:val="24"/>
          <w:szCs w:val="24"/>
        </w:rPr>
        <w:t>12.757,82</w:t>
      </w:r>
    </w:p>
    <w:p w:rsidR="00FB3773" w:rsidRDefault="00FB3773" w:rsidP="00CD116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FB3773" w:rsidRPr="00FB3773" w:rsidRDefault="00FB3773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B3773">
        <w:rPr>
          <w:rFonts w:asciiTheme="majorHAnsi" w:hAnsiTheme="majorHAnsi"/>
          <w:b/>
          <w:sz w:val="24"/>
          <w:szCs w:val="24"/>
          <w:u w:val="single"/>
        </w:rPr>
        <w:t xml:space="preserve">REDUÇÃO PARCIAL </w:t>
      </w:r>
    </w:p>
    <w:p w:rsidR="00715308" w:rsidRDefault="00715308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715308" w:rsidRDefault="00FB3773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Programa 9</w:t>
      </w:r>
      <w:r w:rsidR="00810B64">
        <w:rPr>
          <w:rFonts w:asciiTheme="majorHAnsi" w:hAnsiTheme="majorHAnsi"/>
          <w:sz w:val="24"/>
          <w:szCs w:val="24"/>
        </w:rPr>
        <w:t>.</w:t>
      </w:r>
      <w:r w:rsidRPr="00FB3773">
        <w:rPr>
          <w:rFonts w:asciiTheme="majorHAnsi" w:hAnsiTheme="majorHAnsi"/>
          <w:sz w:val="24"/>
          <w:szCs w:val="24"/>
        </w:rPr>
        <w:t>999 – Reserva de Contingência</w:t>
      </w:r>
    </w:p>
    <w:p w:rsidR="00FB3773" w:rsidRDefault="00FB3773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Valor</w:t>
      </w:r>
      <w:r w:rsidR="00715308">
        <w:rPr>
          <w:rFonts w:asciiTheme="majorHAnsi" w:hAnsiTheme="majorHAnsi"/>
          <w:sz w:val="24"/>
          <w:szCs w:val="24"/>
        </w:rPr>
        <w:t>:</w:t>
      </w:r>
      <w:r w:rsidRPr="00FB3773">
        <w:rPr>
          <w:rFonts w:asciiTheme="majorHAnsi" w:hAnsiTheme="majorHAnsi"/>
          <w:sz w:val="24"/>
          <w:szCs w:val="24"/>
        </w:rPr>
        <w:t xml:space="preserve"> 83.447,27</w:t>
      </w:r>
    </w:p>
    <w:p w:rsidR="00715308" w:rsidRPr="00FB3773" w:rsidRDefault="00715308" w:rsidP="007153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FB3773" w:rsidRDefault="00FB3773" w:rsidP="00BE1E0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FB3773">
        <w:rPr>
          <w:rFonts w:asciiTheme="majorHAnsi" w:hAnsiTheme="majorHAnsi"/>
          <w:b/>
          <w:sz w:val="24"/>
          <w:szCs w:val="24"/>
          <w:u w:val="single"/>
        </w:rPr>
        <w:t>JUSTIFICATIVA</w:t>
      </w:r>
    </w:p>
    <w:p w:rsidR="001342DB" w:rsidRPr="00FB3773" w:rsidRDefault="001342DB" w:rsidP="00FB377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491759" w:rsidRDefault="00FB3773" w:rsidP="0049175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  <w:r w:rsidRPr="00FB3773">
        <w:rPr>
          <w:rFonts w:asciiTheme="majorHAnsi" w:hAnsiTheme="majorHAnsi"/>
          <w:sz w:val="24"/>
          <w:szCs w:val="24"/>
        </w:rPr>
        <w:t>Usando a atribuição conferida pelo § 9° do art. 166 da Constituição Federal, introduzido pela Emenda Constitucional n° 86, de 17 de março de 2015, envio o remanejamento de</w:t>
      </w:r>
      <w:r w:rsidR="00491759">
        <w:rPr>
          <w:rFonts w:asciiTheme="majorHAnsi" w:hAnsiTheme="majorHAnsi"/>
          <w:sz w:val="24"/>
          <w:szCs w:val="24"/>
        </w:rPr>
        <w:t xml:space="preserve"> recursos da Reserva de contingê</w:t>
      </w:r>
      <w:r w:rsidRPr="00FB3773">
        <w:rPr>
          <w:rFonts w:asciiTheme="majorHAnsi" w:hAnsiTheme="majorHAnsi"/>
          <w:sz w:val="24"/>
          <w:szCs w:val="24"/>
        </w:rPr>
        <w:t>ncia para subvenção a entidades sociais de nosso município, que prestam relevantes serviços à comunidade, recursos estes que permitirão a continuidade dos serviços prestados a toda população.</w:t>
      </w:r>
      <w:r w:rsidR="00491759">
        <w:rPr>
          <w:rFonts w:asciiTheme="majorHAnsi" w:hAnsiTheme="majorHAnsi"/>
          <w:sz w:val="24"/>
          <w:szCs w:val="24"/>
        </w:rPr>
        <w:t xml:space="preserve"> Destino, ainda, recursos para apoio e promoção de eventos culturais em nosso Município, fortalecendo o vínculo dos cidadãos com a</w:t>
      </w:r>
      <w:r w:rsidR="00D745CD">
        <w:rPr>
          <w:rFonts w:asciiTheme="majorHAnsi" w:hAnsiTheme="majorHAnsi"/>
          <w:sz w:val="24"/>
          <w:szCs w:val="24"/>
        </w:rPr>
        <w:t>s atividades voltadas à cultura, bem como destino recursos a um parque infantil, propiciando lazer às crianças do Bairro Engenho Velho.</w:t>
      </w:r>
    </w:p>
    <w:p w:rsidR="001342DB" w:rsidRPr="00FB3773" w:rsidRDefault="001342DB" w:rsidP="00FB377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Default="00B56740" w:rsidP="00A845B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Cordeirópolis, 2</w:t>
      </w:r>
      <w:r w:rsidR="00AC1638">
        <w:rPr>
          <w:rFonts w:asciiTheme="majorHAnsi" w:hAnsiTheme="majorHAnsi"/>
          <w:sz w:val="24"/>
          <w:szCs w:val="24"/>
        </w:rPr>
        <w:t>2</w:t>
      </w:r>
      <w:r w:rsidR="00A845BE">
        <w:rPr>
          <w:rFonts w:asciiTheme="majorHAnsi" w:hAnsiTheme="majorHAnsi"/>
          <w:sz w:val="24"/>
          <w:szCs w:val="24"/>
        </w:rPr>
        <w:t xml:space="preserve"> de novembro de 2018.</w:t>
      </w:r>
    </w:p>
    <w:p w:rsidR="00A845BE" w:rsidRDefault="00A845BE" w:rsidP="00FB084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B0844" w:rsidRPr="00CF669E" w:rsidRDefault="00FB0844" w:rsidP="00FB084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>José Antonio Rodrigues</w:t>
      </w:r>
    </w:p>
    <w:p w:rsidR="00810B64" w:rsidRDefault="00FB0844" w:rsidP="00D745CD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CF669E">
        <w:rPr>
          <w:rFonts w:asciiTheme="majorHAnsi" w:hAnsiTheme="majorHAnsi"/>
          <w:b/>
          <w:sz w:val="24"/>
          <w:szCs w:val="24"/>
        </w:rPr>
        <w:t>Vereador - MDB</w:t>
      </w:r>
    </w:p>
    <w:sectPr w:rsidR="00810B64" w:rsidSect="009205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CD" w:rsidRDefault="009F72CD" w:rsidP="000D7FB7">
      <w:pPr>
        <w:spacing w:after="0" w:line="240" w:lineRule="auto"/>
      </w:pPr>
      <w:r>
        <w:separator/>
      </w:r>
    </w:p>
  </w:endnote>
  <w:endnote w:type="continuationSeparator" w:id="1">
    <w:p w:rsidR="009F72CD" w:rsidRDefault="009F72CD" w:rsidP="000D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3296"/>
      <w:docPartObj>
        <w:docPartGallery w:val="Page Numbers (Bottom of Page)"/>
        <w:docPartUnique/>
      </w:docPartObj>
    </w:sdtPr>
    <w:sdtContent>
      <w:p w:rsidR="000D7FB7" w:rsidRDefault="000404EB">
        <w:pPr>
          <w:pStyle w:val="Rodap"/>
          <w:jc w:val="right"/>
        </w:pPr>
        <w:r>
          <w:fldChar w:fldCharType="begin"/>
        </w:r>
        <w:r w:rsidR="000D7FB7">
          <w:instrText>PAGE   \* MERGEFORMAT</w:instrText>
        </w:r>
        <w:r>
          <w:fldChar w:fldCharType="separate"/>
        </w:r>
        <w:r w:rsidR="001F1A1D">
          <w:rPr>
            <w:noProof/>
          </w:rPr>
          <w:t>2</w:t>
        </w:r>
        <w:r>
          <w:fldChar w:fldCharType="end"/>
        </w:r>
      </w:p>
    </w:sdtContent>
  </w:sdt>
  <w:p w:rsidR="000D7FB7" w:rsidRDefault="000D7F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CD" w:rsidRDefault="009F72CD" w:rsidP="000D7FB7">
      <w:pPr>
        <w:spacing w:after="0" w:line="240" w:lineRule="auto"/>
      </w:pPr>
      <w:r>
        <w:separator/>
      </w:r>
    </w:p>
  </w:footnote>
  <w:footnote w:type="continuationSeparator" w:id="1">
    <w:p w:rsidR="009F72CD" w:rsidRDefault="009F72CD" w:rsidP="000D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72C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72CD"/>
  <w:p w:rsidR="000404EB" w:rsidRDefault="009F72C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35338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35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72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19EB72BF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4D82C97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CFA22C0"/>
    <w:multiLevelType w:val="hybridMultilevel"/>
    <w:tmpl w:val="48C66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00223"/>
    <w:multiLevelType w:val="hybridMultilevel"/>
    <w:tmpl w:val="4D0AFC10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4C1E6B50"/>
    <w:multiLevelType w:val="hybridMultilevel"/>
    <w:tmpl w:val="66C06F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64B1F"/>
    <w:multiLevelType w:val="hybridMultilevel"/>
    <w:tmpl w:val="6DB4EE58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61291E18"/>
    <w:multiLevelType w:val="hybridMultilevel"/>
    <w:tmpl w:val="4D564B32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03D230A"/>
    <w:multiLevelType w:val="hybridMultilevel"/>
    <w:tmpl w:val="4AFAC5E8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>
      <w:start w:val="1"/>
      <w:numFmt w:val="lowerLetter"/>
      <w:lvlText w:val="%5."/>
      <w:lvlJc w:val="left"/>
      <w:pPr>
        <w:ind w:left="4451" w:hanging="360"/>
      </w:pPr>
    </w:lvl>
    <w:lvl w:ilvl="5" w:tplc="0416001B">
      <w:start w:val="1"/>
      <w:numFmt w:val="lowerRoman"/>
      <w:lvlText w:val="%6."/>
      <w:lvlJc w:val="right"/>
      <w:pPr>
        <w:ind w:left="5171" w:hanging="180"/>
      </w:pPr>
    </w:lvl>
    <w:lvl w:ilvl="6" w:tplc="0416000F">
      <w:start w:val="1"/>
      <w:numFmt w:val="decimal"/>
      <w:lvlText w:val="%7."/>
      <w:lvlJc w:val="left"/>
      <w:pPr>
        <w:ind w:left="5891" w:hanging="360"/>
      </w:pPr>
    </w:lvl>
    <w:lvl w:ilvl="7" w:tplc="04160019">
      <w:start w:val="1"/>
      <w:numFmt w:val="lowerLetter"/>
      <w:lvlText w:val="%8."/>
      <w:lvlJc w:val="left"/>
      <w:pPr>
        <w:ind w:left="6611" w:hanging="360"/>
      </w:pPr>
    </w:lvl>
    <w:lvl w:ilvl="8" w:tplc="0416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EBA"/>
    <w:rsid w:val="00012080"/>
    <w:rsid w:val="000226BE"/>
    <w:rsid w:val="000404EB"/>
    <w:rsid w:val="00045A6B"/>
    <w:rsid w:val="00047B4C"/>
    <w:rsid w:val="00062AD3"/>
    <w:rsid w:val="00062F0D"/>
    <w:rsid w:val="0009486C"/>
    <w:rsid w:val="00095F19"/>
    <w:rsid w:val="000A64C5"/>
    <w:rsid w:val="000B071A"/>
    <w:rsid w:val="000B4984"/>
    <w:rsid w:val="000B5ADF"/>
    <w:rsid w:val="000D3984"/>
    <w:rsid w:val="000D50FD"/>
    <w:rsid w:val="000D7FB7"/>
    <w:rsid w:val="000F2D3F"/>
    <w:rsid w:val="0012462C"/>
    <w:rsid w:val="001342DB"/>
    <w:rsid w:val="00184EFB"/>
    <w:rsid w:val="001867BA"/>
    <w:rsid w:val="0019206A"/>
    <w:rsid w:val="00194F46"/>
    <w:rsid w:val="001D67A8"/>
    <w:rsid w:val="001F1A1D"/>
    <w:rsid w:val="00210432"/>
    <w:rsid w:val="00223C8B"/>
    <w:rsid w:val="00273858"/>
    <w:rsid w:val="0027529A"/>
    <w:rsid w:val="0029661F"/>
    <w:rsid w:val="002B35F1"/>
    <w:rsid w:val="002B62F0"/>
    <w:rsid w:val="002B6FB2"/>
    <w:rsid w:val="002C0F99"/>
    <w:rsid w:val="002C2796"/>
    <w:rsid w:val="002F5D58"/>
    <w:rsid w:val="00303CB1"/>
    <w:rsid w:val="0031428D"/>
    <w:rsid w:val="00361179"/>
    <w:rsid w:val="003915A5"/>
    <w:rsid w:val="00393EB1"/>
    <w:rsid w:val="003A042A"/>
    <w:rsid w:val="003F3AE4"/>
    <w:rsid w:val="00405B10"/>
    <w:rsid w:val="0043254E"/>
    <w:rsid w:val="00452EBA"/>
    <w:rsid w:val="00491359"/>
    <w:rsid w:val="00491759"/>
    <w:rsid w:val="00493397"/>
    <w:rsid w:val="00497404"/>
    <w:rsid w:val="004A41F6"/>
    <w:rsid w:val="004A53E7"/>
    <w:rsid w:val="004B124B"/>
    <w:rsid w:val="004B2B6F"/>
    <w:rsid w:val="004C58E3"/>
    <w:rsid w:val="004D2AC8"/>
    <w:rsid w:val="004E5508"/>
    <w:rsid w:val="004F5ECE"/>
    <w:rsid w:val="004F6D5D"/>
    <w:rsid w:val="00501A44"/>
    <w:rsid w:val="005140A2"/>
    <w:rsid w:val="00521936"/>
    <w:rsid w:val="00537C25"/>
    <w:rsid w:val="0054197D"/>
    <w:rsid w:val="0054687B"/>
    <w:rsid w:val="005563AD"/>
    <w:rsid w:val="00563B77"/>
    <w:rsid w:val="00574FEF"/>
    <w:rsid w:val="00576473"/>
    <w:rsid w:val="0059259D"/>
    <w:rsid w:val="005B2CB4"/>
    <w:rsid w:val="005D17DB"/>
    <w:rsid w:val="005D56E2"/>
    <w:rsid w:val="005F77BB"/>
    <w:rsid w:val="00600A71"/>
    <w:rsid w:val="0063296D"/>
    <w:rsid w:val="006472BE"/>
    <w:rsid w:val="0065424A"/>
    <w:rsid w:val="00680C44"/>
    <w:rsid w:val="00682395"/>
    <w:rsid w:val="00687B09"/>
    <w:rsid w:val="006922CD"/>
    <w:rsid w:val="006931C3"/>
    <w:rsid w:val="006C32C6"/>
    <w:rsid w:val="006D1854"/>
    <w:rsid w:val="00701739"/>
    <w:rsid w:val="00704664"/>
    <w:rsid w:val="00705027"/>
    <w:rsid w:val="00705D23"/>
    <w:rsid w:val="00715308"/>
    <w:rsid w:val="007204F1"/>
    <w:rsid w:val="00733394"/>
    <w:rsid w:val="007570AF"/>
    <w:rsid w:val="00761C24"/>
    <w:rsid w:val="00764A32"/>
    <w:rsid w:val="00772536"/>
    <w:rsid w:val="00775886"/>
    <w:rsid w:val="007957BB"/>
    <w:rsid w:val="007B5690"/>
    <w:rsid w:val="007C2244"/>
    <w:rsid w:val="007C6C38"/>
    <w:rsid w:val="007D277E"/>
    <w:rsid w:val="007E3FAF"/>
    <w:rsid w:val="00810229"/>
    <w:rsid w:val="00810B64"/>
    <w:rsid w:val="0081739E"/>
    <w:rsid w:val="00822E44"/>
    <w:rsid w:val="00825A51"/>
    <w:rsid w:val="0082684E"/>
    <w:rsid w:val="008552A1"/>
    <w:rsid w:val="00861057"/>
    <w:rsid w:val="00861C69"/>
    <w:rsid w:val="00863A5B"/>
    <w:rsid w:val="00887694"/>
    <w:rsid w:val="008922BE"/>
    <w:rsid w:val="008F5F76"/>
    <w:rsid w:val="009064E2"/>
    <w:rsid w:val="00907971"/>
    <w:rsid w:val="0092055F"/>
    <w:rsid w:val="0092059E"/>
    <w:rsid w:val="00944970"/>
    <w:rsid w:val="009460C3"/>
    <w:rsid w:val="00955EE4"/>
    <w:rsid w:val="009B1128"/>
    <w:rsid w:val="009C4BA2"/>
    <w:rsid w:val="009F2850"/>
    <w:rsid w:val="009F72CD"/>
    <w:rsid w:val="00A021E4"/>
    <w:rsid w:val="00A21169"/>
    <w:rsid w:val="00A272D4"/>
    <w:rsid w:val="00A315A8"/>
    <w:rsid w:val="00A4563F"/>
    <w:rsid w:val="00A500F3"/>
    <w:rsid w:val="00A57120"/>
    <w:rsid w:val="00A77FE2"/>
    <w:rsid w:val="00A845BE"/>
    <w:rsid w:val="00A90524"/>
    <w:rsid w:val="00A938C6"/>
    <w:rsid w:val="00A958EB"/>
    <w:rsid w:val="00AB2ACD"/>
    <w:rsid w:val="00AB5C7C"/>
    <w:rsid w:val="00AC1638"/>
    <w:rsid w:val="00AD6C03"/>
    <w:rsid w:val="00AD72E9"/>
    <w:rsid w:val="00AE46FE"/>
    <w:rsid w:val="00AF3B29"/>
    <w:rsid w:val="00AF5ED5"/>
    <w:rsid w:val="00AF66E9"/>
    <w:rsid w:val="00B04EF6"/>
    <w:rsid w:val="00B56740"/>
    <w:rsid w:val="00B742CA"/>
    <w:rsid w:val="00B81243"/>
    <w:rsid w:val="00BC7EC6"/>
    <w:rsid w:val="00BD016B"/>
    <w:rsid w:val="00BE1E08"/>
    <w:rsid w:val="00BE7C07"/>
    <w:rsid w:val="00BF25C8"/>
    <w:rsid w:val="00C01A41"/>
    <w:rsid w:val="00C029D9"/>
    <w:rsid w:val="00C1082B"/>
    <w:rsid w:val="00C26022"/>
    <w:rsid w:val="00C458A8"/>
    <w:rsid w:val="00C46337"/>
    <w:rsid w:val="00C5440A"/>
    <w:rsid w:val="00C719FE"/>
    <w:rsid w:val="00C90A0A"/>
    <w:rsid w:val="00C9164F"/>
    <w:rsid w:val="00CD1164"/>
    <w:rsid w:val="00CD5FE0"/>
    <w:rsid w:val="00CD6954"/>
    <w:rsid w:val="00CF51D0"/>
    <w:rsid w:val="00CF669E"/>
    <w:rsid w:val="00CF727F"/>
    <w:rsid w:val="00D068BB"/>
    <w:rsid w:val="00D64892"/>
    <w:rsid w:val="00D71A21"/>
    <w:rsid w:val="00D745CD"/>
    <w:rsid w:val="00D85871"/>
    <w:rsid w:val="00D86BB6"/>
    <w:rsid w:val="00D87414"/>
    <w:rsid w:val="00DD2529"/>
    <w:rsid w:val="00DD779F"/>
    <w:rsid w:val="00DF34D7"/>
    <w:rsid w:val="00E04C86"/>
    <w:rsid w:val="00E2109B"/>
    <w:rsid w:val="00E21D23"/>
    <w:rsid w:val="00E24D4F"/>
    <w:rsid w:val="00E26E30"/>
    <w:rsid w:val="00E27911"/>
    <w:rsid w:val="00E328E9"/>
    <w:rsid w:val="00E35660"/>
    <w:rsid w:val="00E409C1"/>
    <w:rsid w:val="00E40FC4"/>
    <w:rsid w:val="00E504F1"/>
    <w:rsid w:val="00E64349"/>
    <w:rsid w:val="00E72B87"/>
    <w:rsid w:val="00E76BAB"/>
    <w:rsid w:val="00E80DA5"/>
    <w:rsid w:val="00E92FE1"/>
    <w:rsid w:val="00EA1CF7"/>
    <w:rsid w:val="00ED1C40"/>
    <w:rsid w:val="00EE5B4A"/>
    <w:rsid w:val="00EE617A"/>
    <w:rsid w:val="00EF1357"/>
    <w:rsid w:val="00EF4772"/>
    <w:rsid w:val="00EF745A"/>
    <w:rsid w:val="00F10E57"/>
    <w:rsid w:val="00FA1B6B"/>
    <w:rsid w:val="00FB0844"/>
    <w:rsid w:val="00FB3773"/>
    <w:rsid w:val="00FB7B7B"/>
    <w:rsid w:val="00FD4F1D"/>
    <w:rsid w:val="00FE2ECB"/>
    <w:rsid w:val="00FE7903"/>
    <w:rsid w:val="00FF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385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D016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7FB7"/>
  </w:style>
  <w:style w:type="paragraph" w:styleId="Rodap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7FB7"/>
  </w:style>
  <w:style w:type="table" w:styleId="Tabelacomgrade">
    <w:name w:val="Table Grid"/>
    <w:basedOn w:val="Tabelanormal"/>
    <w:uiPriority w:val="59"/>
    <w:rsid w:val="00C02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C0B8-DC36-4050-9969-76E21377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anapaula</cp:lastModifiedBy>
  <cp:revision>49</cp:revision>
  <cp:lastPrinted>2018-11-22T21:24:00Z</cp:lastPrinted>
  <dcterms:created xsi:type="dcterms:W3CDTF">2018-07-12T13:44:00Z</dcterms:created>
  <dcterms:modified xsi:type="dcterms:W3CDTF">2018-11-27T18:34:00Z</dcterms:modified>
</cp:coreProperties>
</file>