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E5" w:rsidRDefault="005B3F08" w:rsidP="005B3F08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Emenda nº    </w:t>
      </w:r>
      <w:r w:rsidR="00AB4358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 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 xml:space="preserve"> ao Projeto de Lei </w:t>
      </w:r>
      <w:r w:rsidR="00AB4358"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nº 37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/2017</w:t>
      </w:r>
    </w:p>
    <w:p w:rsidR="00674C71" w:rsidRPr="00B85924" w:rsidRDefault="00674C71" w:rsidP="00F679D2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</w:p>
    <w:p w:rsidR="005B3F08" w:rsidRDefault="00C4434F" w:rsidP="00F679D2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C4434F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Inclui um artigo 1A no Projeto de Lei nº 37/2017, com a seguinte redação:</w:t>
      </w:r>
    </w:p>
    <w:p w:rsidR="00C4434F" w:rsidRPr="00C4434F" w:rsidRDefault="00C4434F" w:rsidP="00F679D2">
      <w:pPr>
        <w:shd w:val="clear" w:color="auto" w:fill="FFFFFF"/>
        <w:spacing w:after="0" w:line="360" w:lineRule="auto"/>
        <w:ind w:firstLine="708"/>
        <w:jc w:val="both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345F7D" w:rsidRDefault="00C4434F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Art. 1A – </w:t>
      </w:r>
      <w:r w:rsidRPr="00C4434F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O artigo 11 da Lei nº 2780, de 29 de dezembro de 2011, passa a vigorar com a</w:t>
      </w: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 </w:t>
      </w:r>
      <w:r w:rsidRPr="00C4434F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seguinte redação:</w:t>
      </w:r>
    </w:p>
    <w:p w:rsidR="00C4434F" w:rsidRDefault="00C4434F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C4434F" w:rsidRPr="000E39F6" w:rsidRDefault="00C4434F" w:rsidP="005B3F08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</w:pPr>
      <w:r w:rsidRPr="00C4434F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“</w:t>
      </w:r>
      <w:r w:rsidR="000E39F6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Art. 11</w:t>
      </w:r>
      <w:r w:rsidRPr="00C4434F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 </w:t>
      </w:r>
      <w:r w:rsidRPr="000E39F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– Às margens das Rodovias Estaduais e Ferrovias que atravessam ou que venham a atravessar o perímetro urbano, bem como ás margens das faixas de domínio das linhas de transmissão de alta tensão da Concessionaria</w:t>
      </w:r>
      <w:r w:rsidR="000E39F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de Energia Elétrica: faixa non</w:t>
      </w:r>
      <w:r w:rsidRPr="000E39F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 w:rsidR="00B23D2D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aedificand </w:t>
      </w:r>
      <w:r w:rsidRPr="000E39F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mínima de 15,00 (quinze) m de cada lado, </w:t>
      </w:r>
      <w:r w:rsidRPr="000E39F6"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  <w:t>salvo casos devidamente justificados pelo poder</w:t>
      </w:r>
      <w:r w:rsidRPr="000E39F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 w:rsidRPr="000E39F6">
        <w:rPr>
          <w:rFonts w:asciiTheme="majorHAnsi" w:eastAsia="Times New Roman" w:hAnsiTheme="majorHAnsi" w:cs="Times New Roman"/>
          <w:color w:val="FF0000"/>
          <w:sz w:val="25"/>
          <w:szCs w:val="25"/>
          <w:lang w:eastAsia="pt-BR"/>
        </w:rPr>
        <w:t>público.</w:t>
      </w:r>
    </w:p>
    <w:p w:rsidR="00C03BE5" w:rsidRDefault="000E39F6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</w:p>
    <w:p w:rsidR="000E39F6" w:rsidRPr="00B85924" w:rsidRDefault="000E39F6" w:rsidP="00345F7D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C03BE5" w:rsidRDefault="00794B3B" w:rsidP="00345F7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u w:val="single"/>
          <w:lang w:eastAsia="pt-BR"/>
        </w:rPr>
        <w:t>JUSTIFICATIVA</w:t>
      </w:r>
    </w:p>
    <w:p w:rsidR="00173956" w:rsidRDefault="00173956" w:rsidP="00AF06E5">
      <w:pPr>
        <w:shd w:val="clear" w:color="auto" w:fill="FFFFFF"/>
        <w:tabs>
          <w:tab w:val="left" w:pos="889"/>
        </w:tabs>
        <w:spacing w:after="0" w:line="360" w:lineRule="auto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173956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ab/>
        <w:t>Essa emenda visa contemplar a demanda de sugestões na Audiência Pública realizada no dia 19/06/2017 ( dezenove de junho de dois mil e dezessete), e propostas geradas pelos munícipes até o dia 24/06/2017 ( vinte e quatro de junho de dois mil e dezessete), nesta casa e na Secretaria de Obras do Município.</w:t>
      </w:r>
    </w:p>
    <w:p w:rsidR="00AF06E5" w:rsidRPr="00B85924" w:rsidRDefault="00AF06E5" w:rsidP="00AF06E5">
      <w:pPr>
        <w:shd w:val="clear" w:color="auto" w:fill="FFFFFF"/>
        <w:tabs>
          <w:tab w:val="left" w:pos="889"/>
        </w:tabs>
        <w:spacing w:after="0" w:line="360" w:lineRule="auto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0E39F6" w:rsidRDefault="00345F7D" w:rsidP="00B23D2D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Câmara Municipal de Cordeirópolis,</w:t>
      </w:r>
      <w:r w:rsidR="005B3F08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26</w:t>
      </w:r>
      <w:r w:rsidR="00BA49C2"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</w:t>
      </w:r>
      <w:r w:rsidR="005B3F08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>de junho de 2017.</w:t>
      </w:r>
      <w:r w:rsidR="00B85924" w:rsidRPr="00B85924"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  <w:t xml:space="preserve">  </w:t>
      </w:r>
    </w:p>
    <w:p w:rsidR="000E39F6" w:rsidRDefault="000E39F6" w:rsidP="00AF06E5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212121"/>
          <w:sz w:val="25"/>
          <w:szCs w:val="25"/>
          <w:lang w:eastAsia="pt-BR"/>
        </w:rPr>
      </w:pPr>
    </w:p>
    <w:p w:rsidR="005B3F08" w:rsidRDefault="005B3F08" w:rsidP="00B85924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85795E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COMISSÃO DE URBANISMO, OBRAS E SERVIÇOS PÚBLICOS</w:t>
      </w:r>
    </w:p>
    <w:p w:rsidR="00AF06E5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85795E" w:rsidRDefault="0085795E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ANTONIO MARCOS DA SILVA</w:t>
      </w:r>
    </w:p>
    <w:p w:rsidR="0085795E" w:rsidRDefault="0085795E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– PT</w:t>
      </w:r>
    </w:p>
    <w:p w:rsidR="00AF06E5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AF06E5" w:rsidRPr="00B85924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B85924" w:rsidRPr="00B85924" w:rsidRDefault="00B85924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ANDERSON ANTONIO HESPANHOL</w:t>
      </w:r>
    </w:p>
    <w:p w:rsidR="00173956" w:rsidRDefault="00B85924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 w:rsidRPr="00B85924"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 xml:space="preserve">VEREADOR - PPS </w:t>
      </w:r>
    </w:p>
    <w:p w:rsidR="00AF06E5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AF06E5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</w:p>
    <w:p w:rsidR="00AF06E5" w:rsidRDefault="00AF06E5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JOSÉ GERALDO BOTION</w:t>
      </w:r>
    </w:p>
    <w:p w:rsidR="0085795E" w:rsidRPr="00B85924" w:rsidRDefault="0085795E" w:rsidP="00B23D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</w:pPr>
      <w:r>
        <w:rPr>
          <w:rFonts w:asciiTheme="majorHAnsi" w:eastAsia="Times New Roman" w:hAnsiTheme="majorHAnsi" w:cs="Times New Roman"/>
          <w:b/>
          <w:color w:val="212121"/>
          <w:sz w:val="25"/>
          <w:szCs w:val="25"/>
          <w:lang w:eastAsia="pt-BR"/>
        </w:rPr>
        <w:t>VEREADOR - PSDB</w:t>
      </w:r>
    </w:p>
    <w:p w:rsidR="007C0232" w:rsidRPr="00B85924" w:rsidRDefault="007C0232" w:rsidP="00345F7D">
      <w:pPr>
        <w:spacing w:after="0" w:line="360" w:lineRule="auto"/>
        <w:jc w:val="both"/>
        <w:rPr>
          <w:rFonts w:asciiTheme="majorHAnsi" w:hAnsiTheme="majorHAnsi" w:cs="Times New Roman"/>
          <w:b/>
          <w:sz w:val="25"/>
          <w:szCs w:val="25"/>
        </w:rPr>
      </w:pPr>
    </w:p>
    <w:sectPr w:rsidR="007C0232" w:rsidRPr="00B85924" w:rsidSect="00345F7D">
      <w:headerReference w:type="default" r:id="rId7"/>
      <w:pgSz w:w="11906" w:h="16838"/>
      <w:pgMar w:top="2155" w:right="851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7FF" w:rsidRDefault="00F457FF" w:rsidP="00456A47">
      <w:pPr>
        <w:spacing w:after="0" w:line="240" w:lineRule="auto"/>
      </w:pPr>
      <w:r>
        <w:separator/>
      </w:r>
    </w:p>
  </w:endnote>
  <w:endnote w:type="continuationSeparator" w:id="1">
    <w:p w:rsidR="00F457FF" w:rsidRDefault="00F457FF" w:rsidP="0045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7FF" w:rsidRDefault="00F457FF" w:rsidP="00456A47">
      <w:pPr>
        <w:spacing w:after="0" w:line="240" w:lineRule="auto"/>
      </w:pPr>
      <w:r>
        <w:separator/>
      </w:r>
    </w:p>
  </w:footnote>
  <w:footnote w:type="continuationSeparator" w:id="1">
    <w:p w:rsidR="00F457FF" w:rsidRDefault="00F457FF" w:rsidP="00456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457FF"/>
  <w:p w:rsidR="00456A47" w:rsidRDefault="00456A47"/>
  <w:p w:rsidR="005D232B" w:rsidRDefault="005D232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5934df899347aa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58E"/>
    <w:multiLevelType w:val="hybridMultilevel"/>
    <w:tmpl w:val="E910A6F2"/>
    <w:lvl w:ilvl="0" w:tplc="55E492C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BE5"/>
    <w:rsid w:val="000904AC"/>
    <w:rsid w:val="000C1EEF"/>
    <w:rsid w:val="000C5301"/>
    <w:rsid w:val="000E39F6"/>
    <w:rsid w:val="001153B4"/>
    <w:rsid w:val="00151863"/>
    <w:rsid w:val="00173956"/>
    <w:rsid w:val="002278DD"/>
    <w:rsid w:val="002B7BA2"/>
    <w:rsid w:val="002D648E"/>
    <w:rsid w:val="00345F7D"/>
    <w:rsid w:val="00397679"/>
    <w:rsid w:val="003B0D19"/>
    <w:rsid w:val="003C3477"/>
    <w:rsid w:val="00456A47"/>
    <w:rsid w:val="004C14BE"/>
    <w:rsid w:val="004D6DD8"/>
    <w:rsid w:val="004F1C8F"/>
    <w:rsid w:val="005542E2"/>
    <w:rsid w:val="005B3F08"/>
    <w:rsid w:val="005B5EB5"/>
    <w:rsid w:val="005D232B"/>
    <w:rsid w:val="005E3599"/>
    <w:rsid w:val="00602F07"/>
    <w:rsid w:val="00674C71"/>
    <w:rsid w:val="00757925"/>
    <w:rsid w:val="00794B3B"/>
    <w:rsid w:val="007A3F4E"/>
    <w:rsid w:val="007C0232"/>
    <w:rsid w:val="00801B7D"/>
    <w:rsid w:val="0085795E"/>
    <w:rsid w:val="009364A9"/>
    <w:rsid w:val="00983358"/>
    <w:rsid w:val="009F1E9C"/>
    <w:rsid w:val="00A3700A"/>
    <w:rsid w:val="00A64589"/>
    <w:rsid w:val="00A82EE8"/>
    <w:rsid w:val="00AB4358"/>
    <w:rsid w:val="00AD0482"/>
    <w:rsid w:val="00AF06E5"/>
    <w:rsid w:val="00B23D2D"/>
    <w:rsid w:val="00B85924"/>
    <w:rsid w:val="00BA49C2"/>
    <w:rsid w:val="00C03BE5"/>
    <w:rsid w:val="00C07980"/>
    <w:rsid w:val="00C4434F"/>
    <w:rsid w:val="00C70343"/>
    <w:rsid w:val="00CE3443"/>
    <w:rsid w:val="00CE4696"/>
    <w:rsid w:val="00DA18A1"/>
    <w:rsid w:val="00DB63A2"/>
    <w:rsid w:val="00F457FF"/>
    <w:rsid w:val="00F679D2"/>
    <w:rsid w:val="00FD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BA4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A49C2"/>
  </w:style>
  <w:style w:type="paragraph" w:styleId="Cabealho">
    <w:name w:val="header"/>
    <w:basedOn w:val="Normal"/>
    <w:link w:val="CabealhoChar"/>
    <w:uiPriority w:val="99"/>
    <w:semiHidden/>
    <w:unhideWhenUsed/>
    <w:rsid w:val="005B3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F08"/>
  </w:style>
  <w:style w:type="paragraph" w:styleId="PargrafodaLista">
    <w:name w:val="List Paragraph"/>
    <w:basedOn w:val="Normal"/>
    <w:uiPriority w:val="34"/>
    <w:qFormat/>
    <w:rsid w:val="00794B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27bcc6-0f26-4789-9e04-990bde5f44eb.png" Id="Rb0b85c5cdd9341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27bcc6-0f26-4789-9e04-990bde5f44eb.png" Id="R235934df899347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deize</cp:lastModifiedBy>
  <cp:revision>2</cp:revision>
  <dcterms:created xsi:type="dcterms:W3CDTF">2017-06-27T18:05:00Z</dcterms:created>
  <dcterms:modified xsi:type="dcterms:W3CDTF">2017-06-27T18:05:00Z</dcterms:modified>
</cp:coreProperties>
</file>