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1C" w:rsidRPr="00870070" w:rsidRDefault="00870070" w:rsidP="007E181C">
      <w:pPr>
        <w:pStyle w:val="Ttulo"/>
        <w:contextualSpacing/>
        <w:rPr>
          <w:rFonts w:ascii="Cambria" w:hAnsi="Cambria" w:cs="Arial"/>
          <w:b/>
          <w:sz w:val="25"/>
          <w:szCs w:val="25"/>
          <w:lang w:eastAsia="en-US"/>
        </w:rPr>
      </w:pPr>
      <w:r w:rsidRPr="00870070">
        <w:rPr>
          <w:rFonts w:ascii="Cambria" w:hAnsi="Cambria" w:cs="Arial"/>
          <w:b/>
          <w:sz w:val="25"/>
          <w:szCs w:val="25"/>
          <w:lang w:eastAsia="en-US"/>
        </w:rPr>
        <w:t>Resolução nº 4, de 12 de abril de 2017.</w:t>
      </w:r>
    </w:p>
    <w:p w:rsidR="00870070" w:rsidRDefault="00870070" w:rsidP="007E181C">
      <w:pPr>
        <w:pStyle w:val="Ttulo"/>
        <w:contextualSpacing/>
        <w:rPr>
          <w:rFonts w:ascii="Cambria" w:hAnsi="Cambria" w:cs="Arial"/>
          <w:b/>
          <w:sz w:val="25"/>
          <w:szCs w:val="25"/>
          <w:u w:val="none"/>
          <w:lang w:eastAsia="en-US"/>
        </w:rPr>
      </w:pPr>
    </w:p>
    <w:p w:rsidR="00870070" w:rsidRPr="00D60EF6" w:rsidRDefault="00870070" w:rsidP="007E181C">
      <w:pPr>
        <w:pStyle w:val="Ttulo"/>
        <w:contextualSpacing/>
        <w:rPr>
          <w:rFonts w:ascii="Cambria" w:hAnsi="Cambria" w:cs="Arial"/>
          <w:b/>
          <w:sz w:val="25"/>
          <w:szCs w:val="25"/>
          <w:u w:val="none"/>
          <w:lang w:eastAsia="en-US"/>
        </w:rPr>
      </w:pPr>
      <w:r>
        <w:rPr>
          <w:rFonts w:ascii="Cambria" w:hAnsi="Cambria" w:cs="Arial"/>
          <w:b/>
          <w:sz w:val="25"/>
          <w:szCs w:val="25"/>
          <w:u w:val="none"/>
          <w:lang w:eastAsia="en-US"/>
        </w:rPr>
        <w:t>(Projeto de Resolução nº 4/2017, do vereador Laerte Lourenço)</w:t>
      </w:r>
    </w:p>
    <w:p w:rsidR="007E181C" w:rsidRPr="00D60EF6" w:rsidRDefault="007E181C" w:rsidP="007E181C">
      <w:pPr>
        <w:spacing w:after="0" w:line="240" w:lineRule="auto"/>
        <w:ind w:left="2832"/>
        <w:contextualSpacing/>
        <w:rPr>
          <w:rFonts w:ascii="Cambria" w:hAnsi="Cambria" w:cs="Arial"/>
          <w:b/>
          <w:sz w:val="25"/>
          <w:szCs w:val="25"/>
        </w:rPr>
      </w:pPr>
    </w:p>
    <w:p w:rsidR="007E181C" w:rsidRPr="00D60EF6" w:rsidRDefault="007E181C" w:rsidP="007E181C">
      <w:pPr>
        <w:spacing w:after="0" w:line="240" w:lineRule="auto"/>
        <w:ind w:left="5103"/>
        <w:contextualSpacing/>
        <w:jc w:val="both"/>
        <w:rPr>
          <w:rFonts w:ascii="Cambria" w:hAnsi="Cambria" w:cs="Arial"/>
          <w:b/>
          <w:sz w:val="25"/>
          <w:szCs w:val="25"/>
        </w:rPr>
      </w:pPr>
      <w:r w:rsidRPr="00D60EF6">
        <w:rPr>
          <w:rFonts w:ascii="Cambria" w:hAnsi="Cambria" w:cs="Arial"/>
          <w:b/>
          <w:sz w:val="25"/>
          <w:szCs w:val="25"/>
        </w:rPr>
        <w:t>INSTITUI NA CÂMARA MUNICIPAL</w:t>
      </w:r>
      <w:r w:rsidR="00055E95" w:rsidRPr="00D60EF6">
        <w:rPr>
          <w:rFonts w:ascii="Cambria" w:hAnsi="Cambria" w:cs="Arial"/>
          <w:b/>
          <w:sz w:val="25"/>
          <w:szCs w:val="25"/>
        </w:rPr>
        <w:t xml:space="preserve"> DE CORDEIRÓPOLIS</w:t>
      </w:r>
      <w:r w:rsidRPr="00D60EF6">
        <w:rPr>
          <w:rFonts w:ascii="Cambria" w:hAnsi="Cambria" w:cs="Arial"/>
          <w:b/>
          <w:sz w:val="25"/>
          <w:szCs w:val="25"/>
        </w:rPr>
        <w:t xml:space="preserve"> O “OUTUBRO ROSA”, PARA CONSCIENTIZAÇÃO E PREVENÇÃO DO CÂNCER DE MAMA.</w:t>
      </w:r>
    </w:p>
    <w:p w:rsidR="007E181C" w:rsidRPr="00D60EF6" w:rsidRDefault="007E181C" w:rsidP="007E181C">
      <w:pPr>
        <w:spacing w:after="0" w:line="240" w:lineRule="auto"/>
        <w:ind w:left="3540"/>
        <w:contextualSpacing/>
        <w:rPr>
          <w:rFonts w:ascii="Cambria" w:hAnsi="Cambria" w:cs="Arial"/>
          <w:sz w:val="25"/>
          <w:szCs w:val="25"/>
        </w:rPr>
      </w:pPr>
    </w:p>
    <w:p w:rsidR="00EF1BC8" w:rsidRDefault="00870070" w:rsidP="00870070">
      <w:pPr>
        <w:spacing w:after="0" w:line="240" w:lineRule="auto"/>
        <w:contextualSpacing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>O PRESIDENTE DA CÂMARA MUNICIPAL:</w:t>
      </w:r>
    </w:p>
    <w:p w:rsidR="00870070" w:rsidRDefault="00870070" w:rsidP="00870070">
      <w:pPr>
        <w:spacing w:after="0" w:line="240" w:lineRule="auto"/>
        <w:contextualSpacing/>
        <w:rPr>
          <w:rFonts w:ascii="Cambria" w:hAnsi="Cambria" w:cs="Arial"/>
          <w:sz w:val="25"/>
          <w:szCs w:val="25"/>
        </w:rPr>
      </w:pPr>
    </w:p>
    <w:p w:rsidR="00870070" w:rsidRPr="00D60EF6" w:rsidRDefault="00870070" w:rsidP="00870070">
      <w:pPr>
        <w:spacing w:after="0" w:line="240" w:lineRule="auto"/>
        <w:contextualSpacing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>FAZ SABER que a Câmara Municipal aprovou e ele promulga a seguinte Resolução:</w:t>
      </w:r>
    </w:p>
    <w:p w:rsidR="007E181C" w:rsidRPr="00D60EF6" w:rsidRDefault="007E181C" w:rsidP="007E181C">
      <w:pPr>
        <w:spacing w:after="0" w:line="240" w:lineRule="auto"/>
        <w:ind w:left="3540"/>
        <w:contextualSpacing/>
        <w:rPr>
          <w:rFonts w:ascii="Cambria" w:hAnsi="Cambria" w:cs="Arial"/>
          <w:sz w:val="25"/>
          <w:szCs w:val="25"/>
        </w:rPr>
      </w:pPr>
    </w:p>
    <w:p w:rsidR="007E181C" w:rsidRPr="00D60EF6" w:rsidRDefault="007E181C" w:rsidP="007E181C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Style w:val="normaltextrun"/>
          <w:rFonts w:ascii="Cambria" w:hAnsi="Cambria" w:cs="Arial"/>
          <w:sz w:val="25"/>
          <w:szCs w:val="25"/>
        </w:rPr>
      </w:pPr>
      <w:r w:rsidRPr="00D60EF6">
        <w:rPr>
          <w:rStyle w:val="normaltextrun"/>
          <w:rFonts w:ascii="Cambria" w:hAnsi="Cambria" w:cs="Arial"/>
          <w:sz w:val="25"/>
          <w:szCs w:val="25"/>
        </w:rPr>
        <w:t>Art.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1º</w:t>
      </w:r>
      <w:r w:rsidR="00EF1BC8" w:rsidRPr="00D60EF6">
        <w:rPr>
          <w:rStyle w:val="normaltextrun"/>
          <w:rFonts w:ascii="Cambria" w:hAnsi="Cambria" w:cs="Arial"/>
          <w:sz w:val="25"/>
          <w:szCs w:val="25"/>
        </w:rPr>
        <w:t xml:space="preserve">  </w:t>
      </w:r>
      <w:r w:rsidRPr="00D60EF6">
        <w:rPr>
          <w:rStyle w:val="normaltextrun"/>
          <w:rFonts w:ascii="Cambria" w:hAnsi="Cambria" w:cs="Arial"/>
          <w:sz w:val="25"/>
          <w:szCs w:val="25"/>
        </w:rPr>
        <w:t>Fica instituído, na Câmara Municipal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 xml:space="preserve">de </w:t>
      </w:r>
      <w:r w:rsidR="00EF1BC8" w:rsidRPr="00D60EF6">
        <w:rPr>
          <w:rStyle w:val="normaltextrun"/>
          <w:rFonts w:ascii="Cambria" w:hAnsi="Cambria" w:cs="Arial"/>
          <w:sz w:val="25"/>
          <w:szCs w:val="25"/>
        </w:rPr>
        <w:t>Cordeirópolis</w:t>
      </w:r>
      <w:r w:rsidRPr="00D60EF6">
        <w:rPr>
          <w:rStyle w:val="normaltextrun"/>
          <w:rFonts w:ascii="Cambria" w:hAnsi="Cambria" w:cs="Arial"/>
          <w:sz w:val="25"/>
          <w:szCs w:val="25"/>
        </w:rPr>
        <w:t>, o “Outubro Rosa”, para conscientização e prevenção do câncer de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mama, a ser comemorado anualmente durante o mês de outubro</w:t>
      </w:r>
      <w:r w:rsidR="00EF1BC8" w:rsidRPr="00D60EF6">
        <w:rPr>
          <w:rStyle w:val="normaltextrun"/>
          <w:rFonts w:ascii="Cambria" w:hAnsi="Cambria" w:cs="Arial"/>
          <w:sz w:val="25"/>
          <w:szCs w:val="25"/>
        </w:rPr>
        <w:t>.</w:t>
      </w:r>
    </w:p>
    <w:p w:rsidR="007E181C" w:rsidRPr="00D60EF6" w:rsidRDefault="007E181C" w:rsidP="007E181C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Fonts w:ascii="Cambria" w:hAnsi="Cambria" w:cs="Arial"/>
          <w:sz w:val="25"/>
          <w:szCs w:val="25"/>
        </w:rPr>
      </w:pPr>
    </w:p>
    <w:p w:rsidR="007E181C" w:rsidRPr="00D60EF6" w:rsidRDefault="007E181C" w:rsidP="007E181C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Fonts w:ascii="Cambria" w:hAnsi="Cambria" w:cs="Arial"/>
          <w:sz w:val="25"/>
          <w:szCs w:val="25"/>
        </w:rPr>
      </w:pPr>
      <w:r w:rsidRPr="00D60EF6">
        <w:rPr>
          <w:rStyle w:val="normaltextrun"/>
          <w:rFonts w:ascii="Cambria" w:hAnsi="Cambria" w:cs="Arial"/>
          <w:sz w:val="25"/>
          <w:szCs w:val="25"/>
        </w:rPr>
        <w:t>Art.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2º</w:t>
      </w:r>
      <w:r w:rsidR="00EF1BC8" w:rsidRPr="00D60EF6">
        <w:rPr>
          <w:rStyle w:val="normaltextrun"/>
          <w:rFonts w:ascii="Cambria" w:hAnsi="Cambria" w:cs="Arial"/>
          <w:sz w:val="25"/>
          <w:szCs w:val="25"/>
        </w:rPr>
        <w:t xml:space="preserve">  </w:t>
      </w:r>
      <w:r w:rsidRPr="00D60EF6">
        <w:rPr>
          <w:rFonts w:ascii="Cambria" w:hAnsi="Cambria" w:cs="Arial"/>
          <w:color w:val="000000"/>
          <w:sz w:val="25"/>
          <w:szCs w:val="25"/>
        </w:rPr>
        <w:t xml:space="preserve">Durante  o </w:t>
      </w:r>
      <w:r w:rsidRPr="00D60EF6">
        <w:rPr>
          <w:rStyle w:val="normaltextrun"/>
          <w:rFonts w:ascii="Cambria" w:hAnsi="Cambria" w:cs="Arial"/>
          <w:sz w:val="25"/>
          <w:szCs w:val="25"/>
        </w:rPr>
        <w:t xml:space="preserve">“Outubro Rosa” </w:t>
      </w:r>
      <w:r w:rsidRPr="00D60EF6">
        <w:rPr>
          <w:rFonts w:ascii="Cambria" w:hAnsi="Cambria" w:cs="Arial"/>
          <w:color w:val="000000"/>
          <w:sz w:val="25"/>
          <w:szCs w:val="25"/>
        </w:rPr>
        <w:t xml:space="preserve">serão programadas no recinto da Câmara Municipal de </w:t>
      </w:r>
      <w:r w:rsidR="00EF1BC8" w:rsidRPr="00D60EF6">
        <w:rPr>
          <w:rFonts w:ascii="Cambria" w:hAnsi="Cambria" w:cs="Arial"/>
          <w:color w:val="000000"/>
          <w:sz w:val="25"/>
          <w:szCs w:val="25"/>
        </w:rPr>
        <w:t>Cordeirópolis</w:t>
      </w:r>
      <w:r w:rsidRPr="00D60EF6">
        <w:rPr>
          <w:rFonts w:ascii="Cambria" w:hAnsi="Cambria" w:cs="Arial"/>
          <w:color w:val="000000"/>
          <w:sz w:val="25"/>
          <w:szCs w:val="25"/>
        </w:rPr>
        <w:t xml:space="preserve"> palestras, seminários, debates e exposições, tendo como tema central o câncer de mama, com o objetivo de </w:t>
      </w:r>
      <w:r w:rsidRPr="00D60EF6">
        <w:rPr>
          <w:rFonts w:ascii="Cambria" w:hAnsi="Cambria" w:cs="Arial"/>
          <w:sz w:val="25"/>
          <w:szCs w:val="25"/>
        </w:rPr>
        <w:t xml:space="preserve">conscientizar a população, por meio de procedimentos informativos, educativos e organizativos. </w:t>
      </w:r>
    </w:p>
    <w:p w:rsidR="007E181C" w:rsidRPr="00D60EF6" w:rsidRDefault="007E181C" w:rsidP="007E181C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Fonts w:ascii="Cambria" w:hAnsi="Cambria" w:cs="Arial"/>
          <w:sz w:val="25"/>
          <w:szCs w:val="25"/>
        </w:rPr>
      </w:pPr>
    </w:p>
    <w:p w:rsidR="007E181C" w:rsidRPr="00D60EF6" w:rsidRDefault="007E181C" w:rsidP="007E181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Cambria" w:hAnsi="Cambria" w:cs="Arial"/>
          <w:color w:val="000000"/>
          <w:sz w:val="25"/>
          <w:szCs w:val="25"/>
        </w:rPr>
      </w:pPr>
      <w:r w:rsidRPr="00D60EF6">
        <w:rPr>
          <w:rStyle w:val="normaltextrun"/>
          <w:rFonts w:ascii="Cambria" w:hAnsi="Cambria" w:cs="Arial"/>
          <w:sz w:val="25"/>
          <w:szCs w:val="25"/>
        </w:rPr>
        <w:t>Art.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3º</w:t>
      </w:r>
      <w:r w:rsidR="00EF1BC8" w:rsidRPr="00D60EF6">
        <w:rPr>
          <w:rStyle w:val="normaltextrun"/>
          <w:rFonts w:ascii="Cambria" w:hAnsi="Cambria" w:cs="Arial"/>
          <w:sz w:val="25"/>
          <w:szCs w:val="25"/>
        </w:rPr>
        <w:t xml:space="preserve">  </w:t>
      </w:r>
      <w:r w:rsidRPr="00D60EF6">
        <w:rPr>
          <w:rFonts w:ascii="Cambria" w:hAnsi="Cambria" w:cs="Arial"/>
          <w:color w:val="000000"/>
          <w:sz w:val="25"/>
          <w:szCs w:val="25"/>
        </w:rPr>
        <w:t>As despesas decorrentes da presente Resolução correrão por conta de verbas próprias, consignadas no orçamento vigente, suplementadas se necessário.</w:t>
      </w:r>
    </w:p>
    <w:p w:rsidR="007E181C" w:rsidRPr="00D60EF6" w:rsidRDefault="007E181C" w:rsidP="007E181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Cambria" w:hAnsi="Cambria" w:cs="Arial"/>
          <w:color w:val="000000"/>
          <w:sz w:val="25"/>
          <w:szCs w:val="25"/>
        </w:rPr>
      </w:pPr>
    </w:p>
    <w:p w:rsidR="007E181C" w:rsidRPr="00D60EF6" w:rsidRDefault="007E181C" w:rsidP="007E181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D60EF6">
        <w:rPr>
          <w:rFonts w:ascii="Cambria" w:hAnsi="Cambria" w:cs="Arial"/>
          <w:color w:val="000000"/>
          <w:sz w:val="25"/>
          <w:szCs w:val="25"/>
        </w:rPr>
        <w:t>Art. 4º</w:t>
      </w:r>
      <w:r w:rsidR="00EF1BC8" w:rsidRPr="00D60EF6">
        <w:rPr>
          <w:rFonts w:ascii="Cambria" w:hAnsi="Cambria" w:cs="Arial"/>
          <w:color w:val="000000"/>
          <w:sz w:val="25"/>
          <w:szCs w:val="25"/>
        </w:rPr>
        <w:t xml:space="preserve">  </w:t>
      </w:r>
      <w:r w:rsidRPr="00D60EF6">
        <w:rPr>
          <w:rStyle w:val="normaltextrun"/>
          <w:rFonts w:ascii="Cambria" w:hAnsi="Cambria" w:cs="Arial"/>
          <w:sz w:val="25"/>
          <w:szCs w:val="25"/>
        </w:rPr>
        <w:t>Esta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Resolução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entra em vigor na data de sua publicação, revogadas as disposições em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contrário.</w:t>
      </w:r>
      <w:r w:rsidRPr="00D60EF6">
        <w:rPr>
          <w:rStyle w:val="eop"/>
          <w:rFonts w:ascii="Cambria" w:hAnsi="Cambria" w:cs="Arial"/>
          <w:sz w:val="25"/>
          <w:szCs w:val="25"/>
        </w:rPr>
        <w:t> </w:t>
      </w:r>
    </w:p>
    <w:p w:rsidR="007E181C" w:rsidRPr="00D60EF6" w:rsidRDefault="007E181C" w:rsidP="007E181C">
      <w:pPr>
        <w:spacing w:after="0" w:line="240" w:lineRule="auto"/>
        <w:ind w:left="708"/>
        <w:contextualSpacing/>
        <w:jc w:val="both"/>
        <w:rPr>
          <w:rFonts w:ascii="Cambria" w:hAnsi="Cambria" w:cs="Arial"/>
          <w:sz w:val="25"/>
          <w:szCs w:val="25"/>
        </w:rPr>
      </w:pPr>
      <w:r w:rsidRPr="00D60EF6">
        <w:rPr>
          <w:rFonts w:ascii="Cambria" w:hAnsi="Cambria" w:cs="Arial"/>
          <w:sz w:val="25"/>
          <w:szCs w:val="25"/>
        </w:rPr>
        <w:t> </w:t>
      </w:r>
    </w:p>
    <w:p w:rsidR="007E181C" w:rsidRPr="00D60EF6" w:rsidRDefault="007E181C" w:rsidP="007E181C">
      <w:pPr>
        <w:spacing w:after="0" w:line="240" w:lineRule="auto"/>
        <w:ind w:left="708"/>
        <w:contextualSpacing/>
        <w:jc w:val="center"/>
        <w:rPr>
          <w:rFonts w:ascii="Cambria" w:hAnsi="Cambria" w:cs="Arial"/>
          <w:sz w:val="25"/>
          <w:szCs w:val="25"/>
        </w:rPr>
      </w:pPr>
    </w:p>
    <w:p w:rsidR="007E181C" w:rsidRPr="00D60EF6" w:rsidRDefault="00870070" w:rsidP="007E18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</w:t>
      </w:r>
      <w:r w:rsidR="00EF1BC8" w:rsidRPr="00D60EF6">
        <w:rPr>
          <w:rFonts w:ascii="Cambria" w:hAnsi="Cambria" w:cs="Arial"/>
          <w:sz w:val="25"/>
          <w:szCs w:val="25"/>
        </w:rPr>
        <w:t>Cordeirópolis</w:t>
      </w:r>
      <w:r w:rsidR="007E181C" w:rsidRPr="00D60EF6">
        <w:rPr>
          <w:rFonts w:ascii="Cambria" w:hAnsi="Cambria" w:cs="Arial"/>
          <w:sz w:val="25"/>
          <w:szCs w:val="25"/>
        </w:rPr>
        <w:t xml:space="preserve">, </w:t>
      </w:r>
      <w:r>
        <w:rPr>
          <w:rFonts w:ascii="Cambria" w:hAnsi="Cambria" w:cs="Arial"/>
          <w:sz w:val="25"/>
          <w:szCs w:val="25"/>
        </w:rPr>
        <w:t>12</w:t>
      </w:r>
      <w:r w:rsidR="007E181C" w:rsidRPr="00D60EF6">
        <w:rPr>
          <w:rFonts w:ascii="Cambria" w:hAnsi="Cambria" w:cs="Arial"/>
          <w:sz w:val="25"/>
          <w:szCs w:val="25"/>
        </w:rPr>
        <w:t xml:space="preserve"> de </w:t>
      </w:r>
      <w:r>
        <w:rPr>
          <w:rFonts w:ascii="Cambria" w:hAnsi="Cambria" w:cs="Arial"/>
          <w:sz w:val="25"/>
          <w:szCs w:val="25"/>
        </w:rPr>
        <w:t xml:space="preserve">abril </w:t>
      </w:r>
      <w:r w:rsidR="007E181C" w:rsidRPr="00D60EF6">
        <w:rPr>
          <w:rFonts w:ascii="Cambria" w:hAnsi="Cambria" w:cs="Arial"/>
          <w:sz w:val="25"/>
          <w:szCs w:val="25"/>
        </w:rPr>
        <w:t xml:space="preserve">de </w:t>
      </w:r>
      <w:r w:rsidR="006C739D" w:rsidRPr="00D60EF6">
        <w:rPr>
          <w:rFonts w:ascii="Cambria" w:hAnsi="Cambria" w:cs="Arial"/>
          <w:sz w:val="25"/>
          <w:szCs w:val="25"/>
        </w:rPr>
        <w:t>2017.</w:t>
      </w:r>
    </w:p>
    <w:p w:rsidR="007E181C" w:rsidRDefault="007E181C" w:rsidP="007E18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sz w:val="25"/>
          <w:szCs w:val="25"/>
        </w:rPr>
      </w:pPr>
    </w:p>
    <w:p w:rsidR="006C739D" w:rsidRDefault="006C739D" w:rsidP="007E18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sz w:val="25"/>
          <w:szCs w:val="25"/>
        </w:rPr>
      </w:pPr>
    </w:p>
    <w:p w:rsidR="00870070" w:rsidRDefault="00870070" w:rsidP="007E181C">
      <w:pPr>
        <w:spacing w:after="0"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</w:p>
    <w:p w:rsidR="007E181C" w:rsidRPr="00D60EF6" w:rsidRDefault="007E181C" w:rsidP="007E181C">
      <w:pPr>
        <w:spacing w:after="0"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  <w:r w:rsidRPr="00D60EF6">
        <w:rPr>
          <w:rFonts w:ascii="Cambria" w:hAnsi="Cambria" w:cs="Arial"/>
          <w:b/>
          <w:sz w:val="25"/>
          <w:szCs w:val="25"/>
        </w:rPr>
        <w:t>Laerte Lourenço</w:t>
      </w:r>
    </w:p>
    <w:p w:rsidR="00E71104" w:rsidRPr="00D60EF6" w:rsidRDefault="007E181C" w:rsidP="007E181C">
      <w:pPr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  <w:r w:rsidRPr="00D60EF6">
        <w:rPr>
          <w:rFonts w:ascii="Cambria" w:hAnsi="Cambria" w:cs="Arial"/>
          <w:b/>
          <w:sz w:val="25"/>
          <w:szCs w:val="25"/>
        </w:rPr>
        <w:t>Presidente</w:t>
      </w:r>
    </w:p>
    <w:p w:rsidR="006174B1" w:rsidRPr="00D60EF6" w:rsidRDefault="006174B1" w:rsidP="007E181C">
      <w:pPr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</w:p>
    <w:p w:rsidR="006174B1" w:rsidRDefault="006174B1" w:rsidP="007E181C">
      <w:pPr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</w:p>
    <w:p w:rsidR="00870070" w:rsidRPr="00870070" w:rsidRDefault="00870070" w:rsidP="007E181C">
      <w:pPr>
        <w:spacing w:line="240" w:lineRule="auto"/>
        <w:contextualSpacing/>
        <w:jc w:val="center"/>
        <w:rPr>
          <w:rFonts w:ascii="Cambria" w:hAnsi="Cambria" w:cs="Arial"/>
          <w:sz w:val="25"/>
          <w:szCs w:val="25"/>
        </w:rPr>
      </w:pPr>
      <w:r w:rsidRPr="00870070">
        <w:rPr>
          <w:rFonts w:ascii="Cambria" w:hAnsi="Cambria" w:cs="Arial"/>
          <w:sz w:val="25"/>
          <w:szCs w:val="25"/>
        </w:rPr>
        <w:t xml:space="preserve">Publicada na Câmara Municipal de Cordeirópolis, em 12 de abril de 2017. </w:t>
      </w:r>
    </w:p>
    <w:p w:rsidR="006174B1" w:rsidRPr="00D60EF6" w:rsidRDefault="006174B1" w:rsidP="007E181C">
      <w:pPr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</w:p>
    <w:p w:rsidR="006174B1" w:rsidRDefault="006174B1" w:rsidP="007E181C">
      <w:pPr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</w:p>
    <w:p w:rsidR="00870070" w:rsidRDefault="00870070" w:rsidP="00870070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870070" w:rsidRPr="00637BB8" w:rsidRDefault="00870070" w:rsidP="00870070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637BB8">
        <w:rPr>
          <w:rFonts w:asciiTheme="majorHAnsi" w:hAnsiTheme="majorHAnsi" w:cs="Arial"/>
          <w:b/>
          <w:sz w:val="25"/>
          <w:szCs w:val="25"/>
        </w:rPr>
        <w:t>Gleicy Kelli Zaniboni Marques da Silva</w:t>
      </w:r>
    </w:p>
    <w:p w:rsidR="00870070" w:rsidRPr="00870070" w:rsidRDefault="00870070" w:rsidP="00870070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637BB8">
        <w:rPr>
          <w:rFonts w:asciiTheme="majorHAnsi" w:hAnsiTheme="majorHAnsi" w:cs="Arial"/>
          <w:b/>
          <w:sz w:val="25"/>
          <w:szCs w:val="25"/>
        </w:rPr>
        <w:t>Diretora Geral</w:t>
      </w:r>
    </w:p>
    <w:sectPr w:rsidR="00870070" w:rsidRPr="00870070" w:rsidSect="00870070">
      <w:headerReference w:type="even" r:id="rId7"/>
      <w:headerReference w:type="default" r:id="rId8"/>
      <w:headerReference w:type="first" r:id="rId9"/>
      <w:pgSz w:w="11906" w:h="16838"/>
      <w:pgMar w:top="22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7C0" w:rsidRDefault="00E267C0" w:rsidP="00C515FE">
      <w:pPr>
        <w:spacing w:after="0" w:line="240" w:lineRule="auto"/>
      </w:pPr>
      <w:r>
        <w:separator/>
      </w:r>
    </w:p>
  </w:endnote>
  <w:endnote w:type="continuationSeparator" w:id="0">
    <w:p w:rsidR="00E267C0" w:rsidRDefault="00E267C0" w:rsidP="00C5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7C0" w:rsidRDefault="00E267C0" w:rsidP="00C515FE">
      <w:pPr>
        <w:spacing w:after="0" w:line="240" w:lineRule="auto"/>
      </w:pPr>
      <w:r>
        <w:separator/>
      </w:r>
    </w:p>
  </w:footnote>
  <w:footnote w:type="continuationSeparator" w:id="0">
    <w:p w:rsidR="00E267C0" w:rsidRDefault="00E267C0" w:rsidP="00C5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267C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267C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267C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67F2"/>
    <w:multiLevelType w:val="multilevel"/>
    <w:tmpl w:val="A79E0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81C"/>
    <w:rsid w:val="00055E95"/>
    <w:rsid w:val="00404C34"/>
    <w:rsid w:val="006174B1"/>
    <w:rsid w:val="006C739D"/>
    <w:rsid w:val="007E181C"/>
    <w:rsid w:val="00870070"/>
    <w:rsid w:val="00A64502"/>
    <w:rsid w:val="00C515FE"/>
    <w:rsid w:val="00D47720"/>
    <w:rsid w:val="00D60EF6"/>
    <w:rsid w:val="00DB1504"/>
    <w:rsid w:val="00E267C0"/>
    <w:rsid w:val="00E54216"/>
    <w:rsid w:val="00E71104"/>
    <w:rsid w:val="00EF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81C"/>
    <w:pPr>
      <w:spacing w:after="160" w:line="259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E181C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7E181C"/>
    <w:pPr>
      <w:spacing w:after="0" w:line="240" w:lineRule="auto"/>
      <w:jc w:val="center"/>
    </w:pPr>
    <w:rPr>
      <w:rFonts w:ascii="Times New Roman" w:hAnsi="Times New Roman"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7E181C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paragraph" w:customStyle="1" w:styleId="paragraph">
    <w:name w:val="paragraph"/>
    <w:basedOn w:val="Normal"/>
    <w:rsid w:val="007E18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E181C"/>
    <w:rPr>
      <w:rFonts w:cs="Times New Roman"/>
    </w:rPr>
  </w:style>
  <w:style w:type="character" w:customStyle="1" w:styleId="eop">
    <w:name w:val="eop"/>
    <w:basedOn w:val="Fontepargpadro"/>
    <w:rsid w:val="007E181C"/>
    <w:rPr>
      <w:rFonts w:cs="Times New Roman"/>
    </w:rPr>
  </w:style>
  <w:style w:type="character" w:customStyle="1" w:styleId="spellingerror">
    <w:name w:val="spellingerror"/>
    <w:basedOn w:val="Fontepargpadro"/>
    <w:rsid w:val="006174B1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55E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</dc:creator>
  <cp:lastModifiedBy>Paulo</cp:lastModifiedBy>
  <cp:revision>3</cp:revision>
  <dcterms:created xsi:type="dcterms:W3CDTF">2017-03-24T14:25:00Z</dcterms:created>
  <dcterms:modified xsi:type="dcterms:W3CDTF">2017-04-12T15:50:00Z</dcterms:modified>
</cp:coreProperties>
</file>