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EAA" w:rsidRPr="00DB7129" w:rsidRDefault="00696EAA" w:rsidP="00DB7129">
      <w:pPr>
        <w:spacing w:after="0" w:line="240" w:lineRule="auto"/>
        <w:jc w:val="center"/>
        <w:rPr>
          <w:rFonts w:ascii="Cambria" w:hAnsi="Cambria"/>
          <w:b/>
          <w:sz w:val="24"/>
          <w:szCs w:val="24"/>
          <w:u w:val="single"/>
        </w:rPr>
      </w:pPr>
      <w:r w:rsidRPr="00DB7129">
        <w:rPr>
          <w:rFonts w:ascii="Cambria" w:hAnsi="Cambria"/>
          <w:b/>
          <w:sz w:val="24"/>
          <w:szCs w:val="24"/>
          <w:u w:val="single"/>
        </w:rPr>
        <w:t>Autógrafo nº 3303</w:t>
      </w:r>
    </w:p>
    <w:p w:rsidR="00696EAA" w:rsidRPr="00DB7129" w:rsidRDefault="00696EAA" w:rsidP="00DB7129">
      <w:pPr>
        <w:spacing w:after="0" w:line="240" w:lineRule="auto"/>
        <w:rPr>
          <w:rFonts w:ascii="Cambria" w:hAnsi="Cambria"/>
          <w:b/>
          <w:sz w:val="24"/>
          <w:szCs w:val="24"/>
          <w:u w:val="single"/>
        </w:rPr>
      </w:pPr>
    </w:p>
    <w:p w:rsidR="003D2365" w:rsidRPr="00DB7129" w:rsidRDefault="00696EAA" w:rsidP="00DB7129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DB7129">
        <w:rPr>
          <w:rFonts w:ascii="Cambria" w:hAnsi="Cambria"/>
          <w:b/>
          <w:sz w:val="24"/>
          <w:szCs w:val="24"/>
        </w:rPr>
        <w:t>(</w:t>
      </w:r>
      <w:r w:rsidR="003D2365" w:rsidRPr="00DB7129">
        <w:rPr>
          <w:rFonts w:ascii="Cambria" w:hAnsi="Cambria"/>
          <w:b/>
          <w:sz w:val="24"/>
          <w:szCs w:val="24"/>
        </w:rPr>
        <w:t xml:space="preserve">Projeto de Lei nº </w:t>
      </w:r>
      <w:r w:rsidRPr="00DB7129">
        <w:rPr>
          <w:rFonts w:ascii="Cambria" w:hAnsi="Cambria"/>
          <w:b/>
          <w:sz w:val="24"/>
          <w:szCs w:val="24"/>
        </w:rPr>
        <w:t>15</w:t>
      </w:r>
      <w:r w:rsidR="003D2365" w:rsidRPr="00DB7129">
        <w:rPr>
          <w:rFonts w:ascii="Cambria" w:hAnsi="Cambria"/>
          <w:b/>
          <w:sz w:val="24"/>
          <w:szCs w:val="24"/>
        </w:rPr>
        <w:t>/2017</w:t>
      </w:r>
      <w:r w:rsidRPr="00DB7129">
        <w:rPr>
          <w:rFonts w:ascii="Cambria" w:hAnsi="Cambria"/>
          <w:b/>
          <w:sz w:val="24"/>
          <w:szCs w:val="24"/>
        </w:rPr>
        <w:t>, do vereador Laerte Lourenço)</w:t>
      </w:r>
    </w:p>
    <w:p w:rsidR="003D2365" w:rsidRPr="00DB7129" w:rsidRDefault="003D2365" w:rsidP="00DB7129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Theme="majorHAnsi" w:hAnsiTheme="majorHAnsi" w:cs="Courier"/>
          <w:b/>
          <w:bCs/>
          <w:iCs/>
          <w:sz w:val="24"/>
          <w:szCs w:val="24"/>
        </w:rPr>
      </w:pPr>
    </w:p>
    <w:p w:rsidR="003D2365" w:rsidRPr="00DB7129" w:rsidRDefault="003D2365" w:rsidP="00DB7129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Theme="majorHAnsi" w:hAnsiTheme="majorHAnsi" w:cs="Courier"/>
          <w:b/>
          <w:bCs/>
          <w:iCs/>
          <w:sz w:val="24"/>
          <w:szCs w:val="24"/>
        </w:rPr>
      </w:pPr>
      <w:r w:rsidRPr="00DB7129">
        <w:rPr>
          <w:rFonts w:asciiTheme="majorHAnsi" w:hAnsiTheme="majorHAnsi" w:cs="Courier"/>
          <w:b/>
          <w:bCs/>
          <w:iCs/>
          <w:sz w:val="24"/>
          <w:szCs w:val="24"/>
        </w:rPr>
        <w:t>DISPÕE SOBRE A OBRIGATORIEDADE DE AFIXAÇÃO DE CARTAZ NOS POSTOS REVENDEDORES DE COMBUSTÍVEIS SEDIADOS NO MUNICÍPIODE CORDEIRÓPOLIS, COM INFORMAÇÃO SOBRE O PERCENTUAL DA DIFERENÇA ENTRE OS PREÇOS DE GASOLINA E DO ETANOL E DA OUTRAS PROVIDÊNCIAS.</w:t>
      </w:r>
    </w:p>
    <w:p w:rsidR="003D2365" w:rsidRPr="00DB7129" w:rsidRDefault="003D2365" w:rsidP="00DB7129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Theme="majorHAnsi" w:hAnsiTheme="majorHAnsi" w:cs="Courier"/>
          <w:b/>
          <w:bCs/>
          <w:i/>
          <w:iCs/>
          <w:sz w:val="24"/>
          <w:szCs w:val="24"/>
        </w:rPr>
      </w:pPr>
    </w:p>
    <w:p w:rsidR="00554E29" w:rsidRPr="00DB7129" w:rsidRDefault="00696EAA" w:rsidP="00DB712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ourier"/>
          <w:bCs/>
          <w:iCs/>
          <w:sz w:val="24"/>
          <w:szCs w:val="24"/>
        </w:rPr>
      </w:pPr>
      <w:r w:rsidRPr="00DB7129">
        <w:rPr>
          <w:rFonts w:asciiTheme="majorHAnsi" w:hAnsiTheme="majorHAnsi" w:cs="Courier"/>
          <w:bCs/>
          <w:iCs/>
          <w:sz w:val="24"/>
          <w:szCs w:val="24"/>
        </w:rPr>
        <w:t>A Câmara Municipal de Cordeirópolis decreta:</w:t>
      </w:r>
    </w:p>
    <w:p w:rsidR="003D2365" w:rsidRPr="00DB7129" w:rsidRDefault="003D2365" w:rsidP="00DB712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ourier"/>
          <w:bCs/>
          <w:iCs/>
          <w:sz w:val="24"/>
          <w:szCs w:val="24"/>
        </w:rPr>
      </w:pPr>
    </w:p>
    <w:p w:rsidR="003D2365" w:rsidRPr="00DB7129" w:rsidRDefault="003D2365" w:rsidP="00DB712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ourier"/>
          <w:sz w:val="24"/>
          <w:szCs w:val="24"/>
        </w:rPr>
      </w:pPr>
      <w:r w:rsidRPr="00DB7129">
        <w:rPr>
          <w:rFonts w:asciiTheme="majorHAnsi" w:hAnsiTheme="majorHAnsi" w:cs="Courier"/>
          <w:sz w:val="24"/>
          <w:szCs w:val="24"/>
        </w:rPr>
        <w:t>Art. 1º - Ficam os postos revendedores de combustíveis estabelecidos no Município de Cordeirópolis, obrigados a afixarem, em local visível para o consumidor, cartaz ou letreiro informando o valor em percentual do preço do etanol hidratado em relação ao preço da gasolina.</w:t>
      </w:r>
    </w:p>
    <w:p w:rsidR="003D2365" w:rsidRPr="00DB7129" w:rsidRDefault="003D2365" w:rsidP="00DB712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ourier"/>
          <w:sz w:val="24"/>
          <w:szCs w:val="24"/>
        </w:rPr>
      </w:pPr>
    </w:p>
    <w:p w:rsidR="003D2365" w:rsidRPr="00DB7129" w:rsidRDefault="003D2365" w:rsidP="00DB712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ourier"/>
          <w:sz w:val="24"/>
          <w:szCs w:val="24"/>
        </w:rPr>
      </w:pPr>
      <w:r w:rsidRPr="00DB7129">
        <w:rPr>
          <w:rFonts w:asciiTheme="majorHAnsi" w:hAnsiTheme="majorHAnsi" w:cs="Courier"/>
          <w:sz w:val="24"/>
          <w:szCs w:val="24"/>
        </w:rPr>
        <w:tab/>
        <w:t xml:space="preserve">§ 1º - O cartaz ou letreiro que trata o </w:t>
      </w:r>
      <w:r w:rsidRPr="00DB7129">
        <w:rPr>
          <w:rFonts w:asciiTheme="majorHAnsi" w:hAnsiTheme="majorHAnsi" w:cs="Courier"/>
          <w:i/>
          <w:sz w:val="24"/>
          <w:szCs w:val="24"/>
        </w:rPr>
        <w:t>caput</w:t>
      </w:r>
      <w:r w:rsidRPr="00DB7129">
        <w:rPr>
          <w:rFonts w:asciiTheme="majorHAnsi" w:hAnsiTheme="majorHAnsi" w:cs="Courier"/>
          <w:sz w:val="24"/>
          <w:szCs w:val="24"/>
        </w:rPr>
        <w:t xml:space="preserve"> do artigo deverá ser afixado ou adesivado, com letras e números em tamanho visível ao consumidor, nas bombas de combustível.</w:t>
      </w:r>
    </w:p>
    <w:p w:rsidR="003D2365" w:rsidRPr="00DB7129" w:rsidRDefault="003D2365" w:rsidP="00DB712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ourier"/>
          <w:sz w:val="24"/>
          <w:szCs w:val="24"/>
        </w:rPr>
      </w:pPr>
    </w:p>
    <w:p w:rsidR="003D2365" w:rsidRPr="00DB7129" w:rsidRDefault="003D2365" w:rsidP="00DB712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ourier"/>
          <w:sz w:val="24"/>
          <w:szCs w:val="24"/>
        </w:rPr>
      </w:pPr>
      <w:r w:rsidRPr="00DB7129">
        <w:rPr>
          <w:rFonts w:asciiTheme="majorHAnsi" w:hAnsiTheme="majorHAnsi" w:cs="Courier"/>
          <w:sz w:val="24"/>
          <w:szCs w:val="24"/>
        </w:rPr>
        <w:tab/>
        <w:t>§ 2º O cartaz ou letreiro deverá conter a seguinte informação:</w:t>
      </w:r>
    </w:p>
    <w:p w:rsidR="003D2365" w:rsidRPr="00DB7129" w:rsidRDefault="003D2365" w:rsidP="00DB712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ourier"/>
          <w:sz w:val="24"/>
          <w:szCs w:val="24"/>
        </w:rPr>
      </w:pPr>
    </w:p>
    <w:p w:rsidR="003D2365" w:rsidRPr="00DB7129" w:rsidRDefault="003D2365" w:rsidP="00DB712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ourier"/>
          <w:sz w:val="24"/>
          <w:szCs w:val="24"/>
        </w:rPr>
      </w:pPr>
      <w:r w:rsidRPr="00DB7129">
        <w:rPr>
          <w:rFonts w:asciiTheme="majorHAnsi" w:hAnsiTheme="majorHAnsi" w:cs="Courier"/>
          <w:i/>
          <w:iCs/>
          <w:sz w:val="24"/>
          <w:szCs w:val="24"/>
        </w:rPr>
        <w:tab/>
        <w:t>"</w:t>
      </w:r>
      <w:r w:rsidR="00554E29" w:rsidRPr="00DB7129">
        <w:rPr>
          <w:rFonts w:asciiTheme="majorHAnsi" w:hAnsiTheme="majorHAnsi" w:cs="Courier"/>
          <w:i/>
          <w:iCs/>
          <w:sz w:val="24"/>
          <w:szCs w:val="24"/>
        </w:rPr>
        <w:t>Senhor (</w:t>
      </w:r>
      <w:r w:rsidRPr="00DB7129">
        <w:rPr>
          <w:rFonts w:asciiTheme="majorHAnsi" w:hAnsiTheme="majorHAnsi" w:cs="Courier"/>
          <w:i/>
          <w:iCs/>
          <w:sz w:val="24"/>
          <w:szCs w:val="24"/>
        </w:rPr>
        <w:t xml:space="preserve">a) </w:t>
      </w:r>
      <w:r w:rsidR="00554E29" w:rsidRPr="00DB7129">
        <w:rPr>
          <w:rFonts w:asciiTheme="majorHAnsi" w:hAnsiTheme="majorHAnsi" w:cs="Courier"/>
          <w:i/>
          <w:iCs/>
          <w:sz w:val="24"/>
          <w:szCs w:val="24"/>
        </w:rPr>
        <w:t>Consumidor (</w:t>
      </w:r>
      <w:r w:rsidRPr="00DB7129">
        <w:rPr>
          <w:rFonts w:asciiTheme="majorHAnsi" w:hAnsiTheme="majorHAnsi" w:cs="Courier"/>
          <w:i/>
          <w:iCs/>
          <w:sz w:val="24"/>
          <w:szCs w:val="24"/>
        </w:rPr>
        <w:t>a), o percentual do preço do etanol (álcool) em relação ao preço da gasolina é de __</w:t>
      </w:r>
      <w:r w:rsidR="00C44056" w:rsidRPr="00DB7129">
        <w:rPr>
          <w:rFonts w:asciiTheme="majorHAnsi" w:hAnsiTheme="majorHAnsi" w:cs="Courier"/>
          <w:i/>
          <w:iCs/>
          <w:sz w:val="24"/>
          <w:szCs w:val="24"/>
        </w:rPr>
        <w:t>__</w:t>
      </w:r>
      <w:r w:rsidRPr="00DB7129">
        <w:rPr>
          <w:rFonts w:asciiTheme="majorHAnsi" w:hAnsiTheme="majorHAnsi" w:cs="Courier"/>
          <w:i/>
          <w:iCs/>
          <w:sz w:val="24"/>
          <w:szCs w:val="24"/>
        </w:rPr>
        <w:t>_%. Em sendo o valor do percentual maior que 70% (setenta por cento), torna-se mais econômico o abastecimento com gasolina"</w:t>
      </w:r>
      <w:r w:rsidRPr="00DB7129">
        <w:rPr>
          <w:rFonts w:asciiTheme="majorHAnsi" w:hAnsiTheme="majorHAnsi" w:cs="Courier"/>
          <w:sz w:val="24"/>
          <w:szCs w:val="24"/>
        </w:rPr>
        <w:t>.</w:t>
      </w:r>
    </w:p>
    <w:p w:rsidR="003D2365" w:rsidRPr="00DB7129" w:rsidRDefault="003D2365" w:rsidP="00DB712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ourier"/>
          <w:sz w:val="24"/>
          <w:szCs w:val="24"/>
        </w:rPr>
      </w:pPr>
    </w:p>
    <w:p w:rsidR="003D2365" w:rsidRPr="00DB7129" w:rsidRDefault="003D2365" w:rsidP="00DB712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ourier"/>
          <w:sz w:val="24"/>
          <w:szCs w:val="24"/>
        </w:rPr>
      </w:pPr>
      <w:r w:rsidRPr="00DB7129">
        <w:rPr>
          <w:rFonts w:asciiTheme="majorHAnsi" w:hAnsiTheme="majorHAnsi" w:cs="Courier"/>
          <w:sz w:val="24"/>
          <w:szCs w:val="24"/>
        </w:rPr>
        <w:t>Art. 2º - As infrações às normas desta Lei ficam sujeitas, conforme o caso, às sanções administrativas, sem prejuízo das de natureza civil, penal e das definidas em normas específicas.</w:t>
      </w:r>
    </w:p>
    <w:p w:rsidR="003D2365" w:rsidRPr="00DB7129" w:rsidRDefault="003D2365" w:rsidP="00DB712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ourier"/>
          <w:sz w:val="24"/>
          <w:szCs w:val="24"/>
        </w:rPr>
      </w:pPr>
    </w:p>
    <w:p w:rsidR="003D2365" w:rsidRPr="00DB7129" w:rsidRDefault="003D2365" w:rsidP="00DB712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ourier"/>
          <w:sz w:val="24"/>
          <w:szCs w:val="24"/>
        </w:rPr>
      </w:pPr>
      <w:r w:rsidRPr="00DB7129">
        <w:rPr>
          <w:rFonts w:asciiTheme="majorHAnsi" w:hAnsiTheme="majorHAnsi" w:cs="Courier"/>
          <w:sz w:val="24"/>
          <w:szCs w:val="24"/>
        </w:rPr>
        <w:t>Art.</w:t>
      </w:r>
      <w:r w:rsidR="00554E29" w:rsidRPr="00DB7129">
        <w:rPr>
          <w:rFonts w:asciiTheme="majorHAnsi" w:hAnsiTheme="majorHAnsi" w:cs="Courier"/>
          <w:sz w:val="24"/>
          <w:szCs w:val="24"/>
        </w:rPr>
        <w:t xml:space="preserve"> 3º - Os</w:t>
      </w:r>
      <w:r w:rsidRPr="00DB7129">
        <w:rPr>
          <w:rFonts w:asciiTheme="majorHAnsi" w:hAnsiTheme="majorHAnsi" w:cs="Courier"/>
          <w:sz w:val="24"/>
          <w:szCs w:val="24"/>
        </w:rPr>
        <w:t xml:space="preserve"> custos referentes à confecção e instalação do cartaz ou letreiro que trata o art. 1º ficarão a cargo do estabelecimento revendedor de combustível.</w:t>
      </w:r>
    </w:p>
    <w:p w:rsidR="00554E29" w:rsidRPr="00DB7129" w:rsidRDefault="00554E29" w:rsidP="00DB712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ourier"/>
          <w:sz w:val="24"/>
          <w:szCs w:val="24"/>
        </w:rPr>
      </w:pPr>
    </w:p>
    <w:p w:rsidR="003D2365" w:rsidRPr="00DB7129" w:rsidRDefault="00E01AF0" w:rsidP="00DB712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ourier"/>
          <w:sz w:val="24"/>
          <w:szCs w:val="24"/>
        </w:rPr>
      </w:pPr>
      <w:r w:rsidRPr="00DB7129">
        <w:rPr>
          <w:rFonts w:asciiTheme="majorHAnsi" w:hAnsiTheme="majorHAnsi" w:cs="Courier"/>
          <w:sz w:val="24"/>
          <w:szCs w:val="24"/>
        </w:rPr>
        <w:t>Art.</w:t>
      </w:r>
      <w:r w:rsidR="003D2365" w:rsidRPr="00DB7129">
        <w:rPr>
          <w:rFonts w:asciiTheme="majorHAnsi" w:hAnsiTheme="majorHAnsi" w:cs="Courier"/>
          <w:sz w:val="24"/>
          <w:szCs w:val="24"/>
        </w:rPr>
        <w:t xml:space="preserve"> 4</w:t>
      </w:r>
      <w:r w:rsidRPr="00DB7129">
        <w:rPr>
          <w:rFonts w:asciiTheme="majorHAnsi" w:hAnsiTheme="majorHAnsi" w:cs="Courier"/>
          <w:sz w:val="24"/>
          <w:szCs w:val="24"/>
        </w:rPr>
        <w:t>º</w:t>
      </w:r>
      <w:r w:rsidR="003D2365" w:rsidRPr="00DB7129">
        <w:rPr>
          <w:rFonts w:asciiTheme="majorHAnsi" w:hAnsiTheme="majorHAnsi" w:cs="Courier"/>
          <w:sz w:val="24"/>
          <w:szCs w:val="24"/>
        </w:rPr>
        <w:t xml:space="preserve"> - O Poder Executivo Municipal regulamentará esta Lei no que couber, no prazo de 60 (sessenta) dias a partir da publicação desta lei, a fim de garantir sua execução, principalmente no que tange às sanções </w:t>
      </w:r>
      <w:r w:rsidR="00554E29" w:rsidRPr="00DB7129">
        <w:rPr>
          <w:rFonts w:asciiTheme="majorHAnsi" w:hAnsiTheme="majorHAnsi" w:cs="Courier"/>
          <w:sz w:val="24"/>
          <w:szCs w:val="24"/>
        </w:rPr>
        <w:t>administrativas estabelecidas pelo município</w:t>
      </w:r>
      <w:r w:rsidR="003D2365" w:rsidRPr="00DB7129">
        <w:rPr>
          <w:rFonts w:asciiTheme="majorHAnsi" w:hAnsiTheme="majorHAnsi" w:cs="Courier"/>
          <w:sz w:val="24"/>
          <w:szCs w:val="24"/>
        </w:rPr>
        <w:t>.</w:t>
      </w:r>
    </w:p>
    <w:p w:rsidR="00C44056" w:rsidRPr="00DB7129" w:rsidRDefault="003D2365" w:rsidP="00DB712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ourier"/>
          <w:sz w:val="24"/>
          <w:szCs w:val="24"/>
        </w:rPr>
      </w:pPr>
      <w:r w:rsidRPr="00DB7129">
        <w:rPr>
          <w:rFonts w:asciiTheme="majorHAnsi" w:hAnsiTheme="majorHAnsi" w:cs="Courier"/>
          <w:sz w:val="24"/>
          <w:szCs w:val="24"/>
        </w:rPr>
        <w:tab/>
      </w:r>
    </w:p>
    <w:p w:rsidR="003D2365" w:rsidRPr="00DB7129" w:rsidRDefault="00E01AF0" w:rsidP="00DB712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ourier"/>
          <w:sz w:val="24"/>
          <w:szCs w:val="24"/>
        </w:rPr>
      </w:pPr>
      <w:r w:rsidRPr="00DB7129">
        <w:rPr>
          <w:rFonts w:asciiTheme="majorHAnsi" w:hAnsiTheme="majorHAnsi" w:cs="Courier"/>
          <w:sz w:val="24"/>
          <w:szCs w:val="24"/>
        </w:rPr>
        <w:t>Art.</w:t>
      </w:r>
      <w:r w:rsidR="003D2365" w:rsidRPr="00DB7129">
        <w:rPr>
          <w:rFonts w:asciiTheme="majorHAnsi" w:hAnsiTheme="majorHAnsi" w:cs="Courier"/>
          <w:sz w:val="24"/>
          <w:szCs w:val="24"/>
        </w:rPr>
        <w:t xml:space="preserve"> 5</w:t>
      </w:r>
      <w:r w:rsidRPr="00DB7129">
        <w:rPr>
          <w:rFonts w:asciiTheme="majorHAnsi" w:hAnsiTheme="majorHAnsi" w:cs="Courier"/>
          <w:sz w:val="24"/>
          <w:szCs w:val="24"/>
        </w:rPr>
        <w:t>º</w:t>
      </w:r>
      <w:r w:rsidR="003D2365" w:rsidRPr="00DB7129">
        <w:rPr>
          <w:rFonts w:asciiTheme="majorHAnsi" w:hAnsiTheme="majorHAnsi" w:cs="Courier"/>
          <w:sz w:val="24"/>
          <w:szCs w:val="24"/>
        </w:rPr>
        <w:t xml:space="preserve"> - Esta lei entrará em vigor na data de sua publicação, revogadas as disposições em contrário.</w:t>
      </w:r>
    </w:p>
    <w:p w:rsidR="00696EAA" w:rsidRPr="00DB7129" w:rsidRDefault="00696EAA" w:rsidP="00DB71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Courier"/>
          <w:sz w:val="24"/>
          <w:szCs w:val="24"/>
        </w:rPr>
      </w:pPr>
    </w:p>
    <w:p w:rsidR="00696EAA" w:rsidRPr="00DB7129" w:rsidRDefault="00696EAA" w:rsidP="00DB712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Theme="majorHAnsi" w:hAnsiTheme="majorHAnsi" w:cs="Courier"/>
          <w:sz w:val="24"/>
          <w:szCs w:val="24"/>
        </w:rPr>
      </w:pPr>
      <w:r w:rsidRPr="00DB7129">
        <w:rPr>
          <w:rFonts w:asciiTheme="majorHAnsi" w:hAnsiTheme="majorHAnsi" w:cs="Courier"/>
          <w:sz w:val="24"/>
          <w:szCs w:val="24"/>
        </w:rPr>
        <w:t xml:space="preserve">Câmara Municipal de Cordeirópolis, 12 de abril de 2017. </w:t>
      </w:r>
    </w:p>
    <w:p w:rsidR="00696EAA" w:rsidRPr="00DB7129" w:rsidRDefault="00696EAA" w:rsidP="00DB712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Theme="majorHAnsi" w:hAnsiTheme="majorHAnsi" w:cs="Courier"/>
          <w:sz w:val="24"/>
          <w:szCs w:val="24"/>
        </w:rPr>
      </w:pPr>
    </w:p>
    <w:p w:rsidR="00DB7129" w:rsidRDefault="00DB7129" w:rsidP="00DB7129">
      <w:pPr>
        <w:autoSpaceDE w:val="0"/>
        <w:spacing w:after="0" w:line="240" w:lineRule="auto"/>
        <w:jc w:val="center"/>
        <w:rPr>
          <w:rFonts w:asciiTheme="majorHAnsi" w:hAnsiTheme="majorHAnsi" w:cs="Tahoma"/>
          <w:b/>
          <w:sz w:val="24"/>
          <w:szCs w:val="24"/>
        </w:rPr>
      </w:pPr>
    </w:p>
    <w:p w:rsidR="00720B82" w:rsidRDefault="00720B82" w:rsidP="00DB7129">
      <w:pPr>
        <w:autoSpaceDE w:val="0"/>
        <w:spacing w:after="0" w:line="240" w:lineRule="auto"/>
        <w:jc w:val="center"/>
        <w:rPr>
          <w:rFonts w:asciiTheme="majorHAnsi" w:hAnsiTheme="majorHAnsi" w:cs="Tahoma"/>
          <w:b/>
          <w:sz w:val="24"/>
          <w:szCs w:val="24"/>
        </w:rPr>
      </w:pPr>
    </w:p>
    <w:p w:rsidR="00DB7129" w:rsidRPr="00DB7129" w:rsidRDefault="00DB7129" w:rsidP="00DB7129">
      <w:pPr>
        <w:autoSpaceDE w:val="0"/>
        <w:spacing w:after="0" w:line="240" w:lineRule="auto"/>
        <w:jc w:val="center"/>
        <w:rPr>
          <w:rFonts w:asciiTheme="majorHAnsi" w:hAnsiTheme="majorHAnsi" w:cs="Tahoma"/>
          <w:b/>
          <w:sz w:val="24"/>
          <w:szCs w:val="24"/>
        </w:rPr>
      </w:pPr>
      <w:r w:rsidRPr="00DB7129">
        <w:rPr>
          <w:rFonts w:asciiTheme="majorHAnsi" w:hAnsiTheme="majorHAnsi" w:cs="Tahoma"/>
          <w:b/>
          <w:sz w:val="24"/>
          <w:szCs w:val="24"/>
        </w:rPr>
        <w:t>LAERTE LOURENÇO</w:t>
      </w:r>
    </w:p>
    <w:p w:rsidR="00DB7129" w:rsidRPr="00DB7129" w:rsidRDefault="00DB7129" w:rsidP="00DB7129">
      <w:pPr>
        <w:autoSpaceDE w:val="0"/>
        <w:spacing w:after="0" w:line="240" w:lineRule="auto"/>
        <w:jc w:val="center"/>
        <w:rPr>
          <w:rFonts w:asciiTheme="majorHAnsi" w:hAnsiTheme="majorHAnsi" w:cs="Tahoma"/>
          <w:b/>
          <w:sz w:val="24"/>
          <w:szCs w:val="24"/>
        </w:rPr>
      </w:pPr>
      <w:r w:rsidRPr="00DB7129">
        <w:rPr>
          <w:rFonts w:asciiTheme="majorHAnsi" w:hAnsiTheme="majorHAnsi" w:cs="Tahoma"/>
          <w:b/>
          <w:sz w:val="24"/>
          <w:szCs w:val="24"/>
        </w:rPr>
        <w:t>Presidente</w:t>
      </w:r>
    </w:p>
    <w:p w:rsidR="00DB7129" w:rsidRPr="00DB7129" w:rsidRDefault="00DB7129" w:rsidP="00DB7129">
      <w:pPr>
        <w:autoSpaceDE w:val="0"/>
        <w:spacing w:after="0" w:line="240" w:lineRule="auto"/>
        <w:jc w:val="center"/>
        <w:rPr>
          <w:rFonts w:asciiTheme="majorHAnsi" w:hAnsiTheme="majorHAnsi" w:cs="Tahoma"/>
          <w:b/>
          <w:sz w:val="24"/>
          <w:szCs w:val="24"/>
        </w:rPr>
      </w:pPr>
    </w:p>
    <w:p w:rsidR="00DB7129" w:rsidRPr="00DB7129" w:rsidRDefault="00DB7129" w:rsidP="00DB7129">
      <w:pPr>
        <w:autoSpaceDE w:val="0"/>
        <w:spacing w:after="0" w:line="240" w:lineRule="auto"/>
        <w:jc w:val="center"/>
        <w:rPr>
          <w:rFonts w:asciiTheme="majorHAnsi" w:hAnsiTheme="majorHAnsi" w:cs="Tahoma"/>
          <w:b/>
          <w:sz w:val="24"/>
          <w:szCs w:val="24"/>
        </w:rPr>
      </w:pPr>
    </w:p>
    <w:p w:rsidR="00DB7129" w:rsidRPr="00DB7129" w:rsidRDefault="00DB7129" w:rsidP="00DB7129">
      <w:pPr>
        <w:autoSpaceDE w:val="0"/>
        <w:spacing w:after="0" w:line="240" w:lineRule="auto"/>
        <w:jc w:val="center"/>
        <w:rPr>
          <w:rFonts w:asciiTheme="majorHAnsi" w:hAnsiTheme="majorHAnsi" w:cs="Tahoma"/>
          <w:b/>
          <w:sz w:val="24"/>
          <w:szCs w:val="24"/>
        </w:rPr>
      </w:pPr>
    </w:p>
    <w:p w:rsidR="00DB7129" w:rsidRPr="00DB7129" w:rsidRDefault="00DB7129" w:rsidP="00DB7129">
      <w:pPr>
        <w:autoSpaceDE w:val="0"/>
        <w:spacing w:after="0" w:line="240" w:lineRule="auto"/>
        <w:jc w:val="center"/>
        <w:rPr>
          <w:rFonts w:asciiTheme="majorHAnsi" w:hAnsiTheme="majorHAnsi" w:cs="Tahoma"/>
          <w:b/>
          <w:sz w:val="24"/>
          <w:szCs w:val="24"/>
        </w:rPr>
      </w:pPr>
      <w:r w:rsidRPr="00DB7129">
        <w:rPr>
          <w:rFonts w:asciiTheme="majorHAnsi" w:hAnsiTheme="majorHAnsi" w:cs="Tahoma"/>
          <w:b/>
          <w:sz w:val="24"/>
          <w:szCs w:val="24"/>
        </w:rPr>
        <w:tab/>
        <w:t xml:space="preserve">     CÁSSIA DE MORAES</w:t>
      </w:r>
      <w:r w:rsidRPr="00DB7129">
        <w:rPr>
          <w:rFonts w:asciiTheme="majorHAnsi" w:hAnsiTheme="majorHAnsi" w:cs="Tahoma"/>
          <w:b/>
          <w:sz w:val="24"/>
          <w:szCs w:val="24"/>
        </w:rPr>
        <w:tab/>
      </w:r>
      <w:r w:rsidRPr="00DB7129">
        <w:rPr>
          <w:rFonts w:asciiTheme="majorHAnsi" w:hAnsiTheme="majorHAnsi" w:cs="Tahoma"/>
          <w:b/>
          <w:sz w:val="24"/>
          <w:szCs w:val="24"/>
        </w:rPr>
        <w:tab/>
      </w:r>
      <w:r w:rsidRPr="00DB7129">
        <w:rPr>
          <w:rFonts w:asciiTheme="majorHAnsi" w:hAnsiTheme="majorHAnsi" w:cs="Tahoma"/>
          <w:b/>
          <w:sz w:val="24"/>
          <w:szCs w:val="24"/>
        </w:rPr>
        <w:tab/>
        <w:t>SANDRA CRISTINA DOS SANTOS</w:t>
      </w:r>
    </w:p>
    <w:p w:rsidR="00696EAA" w:rsidRPr="00DB7129" w:rsidRDefault="00DB7129" w:rsidP="00DB7129">
      <w:pPr>
        <w:autoSpaceDE w:val="0"/>
        <w:spacing w:after="0" w:line="240" w:lineRule="auto"/>
        <w:jc w:val="center"/>
        <w:rPr>
          <w:rFonts w:asciiTheme="majorHAnsi" w:hAnsiTheme="majorHAnsi" w:cs="Courier"/>
          <w:sz w:val="24"/>
          <w:szCs w:val="24"/>
        </w:rPr>
      </w:pPr>
      <w:r w:rsidRPr="00DB7129">
        <w:rPr>
          <w:rFonts w:asciiTheme="majorHAnsi" w:hAnsiTheme="majorHAnsi" w:cs="Tahoma"/>
          <w:b/>
          <w:sz w:val="24"/>
          <w:szCs w:val="24"/>
        </w:rPr>
        <w:tab/>
        <w:t>1ª Secretária</w:t>
      </w:r>
      <w:r w:rsidRPr="00DB7129">
        <w:rPr>
          <w:rFonts w:asciiTheme="majorHAnsi" w:hAnsiTheme="majorHAnsi" w:cs="Tahoma"/>
          <w:b/>
          <w:sz w:val="24"/>
          <w:szCs w:val="24"/>
        </w:rPr>
        <w:tab/>
      </w:r>
      <w:r w:rsidRPr="00DB7129">
        <w:rPr>
          <w:rFonts w:asciiTheme="majorHAnsi" w:hAnsiTheme="majorHAnsi" w:cs="Tahoma"/>
          <w:b/>
          <w:sz w:val="24"/>
          <w:szCs w:val="24"/>
        </w:rPr>
        <w:tab/>
      </w:r>
      <w:r w:rsidRPr="00DB7129">
        <w:rPr>
          <w:rFonts w:asciiTheme="majorHAnsi" w:hAnsiTheme="majorHAnsi" w:cs="Tahoma"/>
          <w:b/>
          <w:sz w:val="24"/>
          <w:szCs w:val="24"/>
        </w:rPr>
        <w:tab/>
      </w:r>
      <w:r w:rsidRPr="00DB7129">
        <w:rPr>
          <w:rFonts w:asciiTheme="majorHAnsi" w:hAnsiTheme="majorHAnsi" w:cs="Tahoma"/>
          <w:b/>
          <w:sz w:val="24"/>
          <w:szCs w:val="24"/>
        </w:rPr>
        <w:tab/>
      </w:r>
      <w:r w:rsidRPr="00DB7129">
        <w:rPr>
          <w:rFonts w:asciiTheme="majorHAnsi" w:hAnsiTheme="majorHAnsi" w:cs="Tahoma"/>
          <w:b/>
          <w:sz w:val="24"/>
          <w:szCs w:val="24"/>
        </w:rPr>
        <w:tab/>
        <w:t>2ª Secretária</w:t>
      </w:r>
    </w:p>
    <w:sectPr w:rsidR="00696EAA" w:rsidRPr="00DB7129" w:rsidSect="00696EAA">
      <w:headerReference w:type="even" r:id="rId6"/>
      <w:headerReference w:type="default" r:id="rId7"/>
      <w:headerReference w:type="first" r:id="rId8"/>
      <w:pgSz w:w="11906" w:h="16838"/>
      <w:pgMar w:top="2268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FE5" w:rsidRDefault="00532FE5" w:rsidP="005E1488">
      <w:pPr>
        <w:spacing w:after="0" w:line="240" w:lineRule="auto"/>
      </w:pPr>
      <w:r>
        <w:separator/>
      </w:r>
    </w:p>
  </w:endnote>
  <w:endnote w:type="continuationSeparator" w:id="0">
    <w:p w:rsidR="00532FE5" w:rsidRDefault="00532FE5" w:rsidP="005E1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FE5" w:rsidRDefault="00532FE5" w:rsidP="005E1488">
      <w:pPr>
        <w:spacing w:after="0" w:line="240" w:lineRule="auto"/>
      </w:pPr>
      <w:r>
        <w:separator/>
      </w:r>
    </w:p>
  </w:footnote>
  <w:footnote w:type="continuationSeparator" w:id="0">
    <w:p w:rsidR="00532FE5" w:rsidRDefault="00532FE5" w:rsidP="005E1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532FE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532FE5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532FE5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4483"/>
    <w:rsid w:val="000F02AD"/>
    <w:rsid w:val="002C292C"/>
    <w:rsid w:val="00363F0E"/>
    <w:rsid w:val="003D2365"/>
    <w:rsid w:val="004A63BB"/>
    <w:rsid w:val="00532FE5"/>
    <w:rsid w:val="00533993"/>
    <w:rsid w:val="00554E29"/>
    <w:rsid w:val="00591C7D"/>
    <w:rsid w:val="005E1488"/>
    <w:rsid w:val="005F08D4"/>
    <w:rsid w:val="0063726D"/>
    <w:rsid w:val="00696EAA"/>
    <w:rsid w:val="00720B82"/>
    <w:rsid w:val="009E0E02"/>
    <w:rsid w:val="00C34483"/>
    <w:rsid w:val="00C35796"/>
    <w:rsid w:val="00C44056"/>
    <w:rsid w:val="00C47299"/>
    <w:rsid w:val="00DB37DD"/>
    <w:rsid w:val="00DB7129"/>
    <w:rsid w:val="00E01AF0"/>
    <w:rsid w:val="00EA1C43"/>
    <w:rsid w:val="00F36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2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357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9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312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presidente</dc:creator>
  <cp:lastModifiedBy>Paulo</cp:lastModifiedBy>
  <cp:revision>8</cp:revision>
  <cp:lastPrinted>2017-04-12T15:27:00Z</cp:lastPrinted>
  <dcterms:created xsi:type="dcterms:W3CDTF">2017-03-17T20:14:00Z</dcterms:created>
  <dcterms:modified xsi:type="dcterms:W3CDTF">2017-04-12T15:27:00Z</dcterms:modified>
</cp:coreProperties>
</file>