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2F" w:rsidRDefault="00A91C2F" w:rsidP="00A91C2F">
      <w:pPr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 xml:space="preserve">            Mensagem nº        /2017       </w:t>
      </w:r>
    </w:p>
    <w:p w:rsidR="00A91C2F" w:rsidRDefault="00A91C2F" w:rsidP="00A91C2F">
      <w:pPr>
        <w:rPr>
          <w:rFonts w:ascii="Bitstream Vera Sans" w:hAnsi="Bitstream Vera Sans"/>
          <w:b/>
          <w:bCs/>
        </w:rPr>
      </w:pPr>
    </w:p>
    <w:p w:rsidR="00A91C2F" w:rsidRDefault="00A91C2F" w:rsidP="00A91C2F">
      <w:pPr>
        <w:rPr>
          <w:rFonts w:ascii="Bitstream Vera Sans" w:hAnsi="Bitstream Vera Sans"/>
          <w:b/>
          <w:bCs/>
        </w:rPr>
      </w:pPr>
    </w:p>
    <w:p w:rsidR="00A91C2F" w:rsidRDefault="00A91C2F" w:rsidP="00A91C2F">
      <w:pPr>
        <w:jc w:val="right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Cordeirópolis,        de              de 2017.</w:t>
      </w:r>
    </w:p>
    <w:p w:rsidR="00A91C2F" w:rsidRDefault="00A91C2F" w:rsidP="00A91C2F">
      <w:pPr>
        <w:rPr>
          <w:rFonts w:ascii="Bitstream Vera Sans" w:hAnsi="Bitstream Vera Sans"/>
          <w:b/>
          <w:bCs/>
        </w:rPr>
      </w:pPr>
    </w:p>
    <w:p w:rsidR="00A91C2F" w:rsidRDefault="00A91C2F" w:rsidP="00A91C2F">
      <w:pPr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 </w:t>
      </w:r>
    </w:p>
    <w:p w:rsidR="00A91C2F" w:rsidRDefault="00A91C2F" w:rsidP="00A91C2F">
      <w:pPr>
        <w:rPr>
          <w:rFonts w:ascii="Bitstream Vera Sans" w:hAnsi="Bitstream Vera Sans"/>
          <w:b/>
          <w:bCs/>
        </w:rPr>
      </w:pPr>
    </w:p>
    <w:p w:rsidR="00A91C2F" w:rsidRDefault="00A91C2F" w:rsidP="00A91C2F">
      <w:pPr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            Excelentíssimo Presidente:</w:t>
      </w:r>
    </w:p>
    <w:p w:rsidR="00A91C2F" w:rsidRDefault="00A91C2F" w:rsidP="00A91C2F">
      <w:pPr>
        <w:rPr>
          <w:rFonts w:ascii="Bitstream Vera Sans" w:hAnsi="Bitstream Vera Sans"/>
          <w:b/>
          <w:bCs/>
        </w:rPr>
      </w:pPr>
    </w:p>
    <w:p w:rsidR="00A91C2F" w:rsidRDefault="00A91C2F" w:rsidP="00A91C2F">
      <w:pPr>
        <w:rPr>
          <w:rFonts w:ascii="Bitstream Vera Sans" w:hAnsi="Bitstream Vera Sans"/>
          <w:b/>
          <w:bCs/>
        </w:rPr>
      </w:pPr>
    </w:p>
    <w:p w:rsidR="00A91C2F" w:rsidRDefault="00A91C2F" w:rsidP="00A91C2F">
      <w:pPr>
        <w:jc w:val="both"/>
        <w:rPr>
          <w:rFonts w:ascii="Bitstream Vera Sans" w:hAnsi="Bitstream Vera Sans"/>
        </w:rPr>
      </w:pPr>
    </w:p>
    <w:p w:rsidR="00A91C2F" w:rsidRDefault="00A91C2F" w:rsidP="00A91C2F">
      <w:pPr>
        <w:jc w:val="both"/>
        <w:rPr>
          <w:rFonts w:ascii="Bitstream Vera Sans" w:hAnsi="Bitstream Vera Sans"/>
        </w:rPr>
      </w:pPr>
    </w:p>
    <w:p w:rsidR="00A91C2F" w:rsidRDefault="00A91C2F" w:rsidP="00A91C2F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</w:rPr>
        <w:t xml:space="preserve">            </w:t>
      </w:r>
      <w:r>
        <w:rPr>
          <w:rFonts w:ascii="Bitstream Vera Sans" w:hAnsi="Bitstream Vera Sans"/>
          <w:sz w:val="26"/>
          <w:szCs w:val="26"/>
        </w:rPr>
        <w:t>Temos a satisfação de encaminhar ao supero crivo dos ilustrados membros do Poder Legislativo cordeiropolense, o incluso projeto de lei que INSTITUI O PROGRAMA "MINHA CAIXA D'ÁGUA" NO AMBITO DO MUNICÍPIO DE CORDEIRÓPOLIS.</w:t>
      </w:r>
    </w:p>
    <w:p w:rsidR="00A91C2F" w:rsidRDefault="00A91C2F" w:rsidP="00A91C2F">
      <w:pPr>
        <w:jc w:val="both"/>
        <w:rPr>
          <w:rFonts w:ascii="Bitstream Vera Sans" w:hAnsi="Bitstream Vera Sans"/>
          <w:b/>
          <w:bCs/>
          <w:sz w:val="26"/>
          <w:szCs w:val="26"/>
        </w:rPr>
      </w:pPr>
    </w:p>
    <w:p w:rsidR="00A91C2F" w:rsidRDefault="00A91C2F" w:rsidP="00A91C2F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 xml:space="preserve">         O Projeto de Lei em questão tem por finalidade precípua de </w:t>
      </w:r>
      <w:proofErr w:type="spellStart"/>
      <w:r>
        <w:rPr>
          <w:rFonts w:ascii="Bitstream Vera Sans" w:hAnsi="Bitstream Vera Sans"/>
          <w:sz w:val="26"/>
          <w:szCs w:val="26"/>
        </w:rPr>
        <w:t>instituír</w:t>
      </w:r>
      <w:proofErr w:type="spellEnd"/>
      <w:r>
        <w:rPr>
          <w:rFonts w:ascii="Bitstream Vera Sans" w:hAnsi="Bitstream Vera Sans"/>
          <w:sz w:val="26"/>
          <w:szCs w:val="26"/>
        </w:rPr>
        <w:t xml:space="preserve"> no âmbito do município de Cordeirópolis o Programa "Minha Caixa d'água" com objetivo de instalar ou ampliar reservatórios de água nas residências do município de Cordeirópolis.</w:t>
      </w:r>
    </w:p>
    <w:p w:rsidR="00A91C2F" w:rsidRDefault="00A91C2F" w:rsidP="00A91C2F">
      <w:pPr>
        <w:jc w:val="both"/>
        <w:rPr>
          <w:rFonts w:ascii="Bitstream Vera Sans" w:hAnsi="Bitstream Vera Sans"/>
          <w:sz w:val="26"/>
          <w:szCs w:val="26"/>
        </w:rPr>
      </w:pPr>
    </w:p>
    <w:p w:rsidR="00A91C2F" w:rsidRDefault="00A91C2F" w:rsidP="00A91C2F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 xml:space="preserve">         O Programa será operacionalizado pelo Serviço Autônomo de Água e Esgoto - SAAE, que instalará nas residências e empresas que requererem reservatórios de água de 1.000 (mil) litros com objetivo de minimizar os efeitos de falta de água quando houver problemas de distribuição de água por conta de </w:t>
      </w:r>
      <w:proofErr w:type="spellStart"/>
      <w:r>
        <w:rPr>
          <w:rFonts w:ascii="Bitstream Vera Sans" w:hAnsi="Bitstream Vera Sans"/>
          <w:sz w:val="26"/>
          <w:szCs w:val="26"/>
        </w:rPr>
        <w:t>intercorrências</w:t>
      </w:r>
      <w:proofErr w:type="spellEnd"/>
      <w:r>
        <w:rPr>
          <w:rFonts w:ascii="Bitstream Vera Sans" w:hAnsi="Bitstream Vera Sans"/>
          <w:sz w:val="26"/>
          <w:szCs w:val="26"/>
        </w:rPr>
        <w:t xml:space="preserve"> no sistema.</w:t>
      </w:r>
    </w:p>
    <w:p w:rsidR="00A91C2F" w:rsidRDefault="00A91C2F" w:rsidP="00A91C2F">
      <w:pPr>
        <w:jc w:val="both"/>
        <w:rPr>
          <w:rFonts w:ascii="Bitstream Vera Sans" w:hAnsi="Bitstream Vera Sans"/>
          <w:sz w:val="26"/>
          <w:szCs w:val="26"/>
        </w:rPr>
      </w:pPr>
    </w:p>
    <w:p w:rsidR="00A91C2F" w:rsidRDefault="00A91C2F" w:rsidP="00A91C2F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         Assim, pois, pela simples leitura do texto maiores comentários são dispensados, pois a matéria foi tratada de modo a enfeixar, com todo o cuidado recomendável, tão importante e singular assunto.</w:t>
      </w:r>
    </w:p>
    <w:p w:rsidR="00A91C2F" w:rsidRDefault="00A91C2F" w:rsidP="00A91C2F">
      <w:pPr>
        <w:jc w:val="both"/>
        <w:rPr>
          <w:rFonts w:ascii="Bitstream Vera Sans" w:hAnsi="Bitstream Vera Sans"/>
          <w:sz w:val="26"/>
          <w:szCs w:val="26"/>
        </w:rPr>
      </w:pPr>
    </w:p>
    <w:p w:rsidR="00A91C2F" w:rsidRDefault="00A91C2F" w:rsidP="00A91C2F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</w:rPr>
        <w:t>         Senhor Presidente, Senhoras Vereadoras e Senhores Vereadores</w:t>
      </w:r>
      <w:r>
        <w:rPr>
          <w:rFonts w:ascii="Bitstream Vera Sans" w:hAnsi="Bitstream Vera Sans"/>
          <w:sz w:val="26"/>
          <w:szCs w:val="26"/>
        </w:rPr>
        <w:t xml:space="preserve">, estas são as razões que inspiraram a presente proposição e nos levaram a encaminhar o presente Projeto de Lei à consideração e deliberação dessa honrada </w:t>
      </w:r>
      <w:r>
        <w:rPr>
          <w:rFonts w:ascii="Bitstream Vera Sans" w:hAnsi="Bitstream Vera Sans"/>
          <w:b/>
          <w:bCs/>
          <w:sz w:val="26"/>
          <w:szCs w:val="26"/>
        </w:rPr>
        <w:t>Casa Legislativa</w:t>
      </w:r>
      <w:r>
        <w:rPr>
          <w:rFonts w:ascii="Bitstream Vera Sans" w:hAnsi="Bitstream Vera Sans"/>
          <w:sz w:val="26"/>
          <w:szCs w:val="26"/>
        </w:rPr>
        <w:t xml:space="preserve">, no qual estou seguro de que os </w:t>
      </w:r>
      <w:r>
        <w:rPr>
          <w:rFonts w:ascii="Bitstream Vera Sans" w:hAnsi="Bitstream Vera Sans"/>
          <w:b/>
          <w:bCs/>
          <w:sz w:val="26"/>
          <w:szCs w:val="26"/>
        </w:rPr>
        <w:t>Nobres Edis</w:t>
      </w:r>
      <w:r>
        <w:rPr>
          <w:rFonts w:ascii="Bitstream Vera Sans" w:hAnsi="Bitstream Vera Sans"/>
          <w:sz w:val="26"/>
          <w:szCs w:val="26"/>
        </w:rPr>
        <w:t xml:space="preserve"> haverá de emprestar o indispensável apoio.</w:t>
      </w:r>
    </w:p>
    <w:p w:rsidR="00A91C2F" w:rsidRDefault="00A91C2F" w:rsidP="00A91C2F">
      <w:pPr>
        <w:jc w:val="both"/>
        <w:rPr>
          <w:rFonts w:ascii="Bitstream Vera Sans" w:hAnsi="Bitstream Vera Sans"/>
          <w:sz w:val="26"/>
          <w:szCs w:val="26"/>
        </w:rPr>
      </w:pPr>
    </w:p>
    <w:p w:rsidR="00A91C2F" w:rsidRDefault="00A91C2F" w:rsidP="00A91C2F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 xml:space="preserve">         Por tudo o exposto, depois de acurada análise por parte desse magnânimo </w:t>
      </w:r>
      <w:r>
        <w:rPr>
          <w:rFonts w:ascii="Bitstream Vera Sans" w:hAnsi="Bitstream Vera Sans"/>
          <w:b/>
          <w:bCs/>
          <w:sz w:val="26"/>
          <w:szCs w:val="26"/>
        </w:rPr>
        <w:t>Poder Legislativo</w:t>
      </w:r>
      <w:r>
        <w:rPr>
          <w:rFonts w:ascii="Bitstream Vera Sans" w:hAnsi="Bitstream Vera Sans"/>
          <w:sz w:val="26"/>
          <w:szCs w:val="26"/>
        </w:rPr>
        <w:t xml:space="preserve">, em face da importância da matéria aqui tratada, solicitamos de todos os insignes legisladores municipais, através do elevado espírito público que cada um é dotado, que seja o presente lido, discutido e, finalmente, aprovado para gáudio de toda comunidade cordeiropolense. </w:t>
      </w:r>
    </w:p>
    <w:p w:rsidR="00A91C2F" w:rsidRDefault="00A91C2F" w:rsidP="00A91C2F">
      <w:pPr>
        <w:jc w:val="right"/>
        <w:rPr>
          <w:rFonts w:ascii="Bitstream Vera Sans" w:hAnsi="Bitstream Vera Sans"/>
          <w:sz w:val="26"/>
          <w:szCs w:val="26"/>
        </w:rPr>
      </w:pPr>
    </w:p>
    <w:p w:rsidR="00A91C2F" w:rsidRDefault="00A91C2F" w:rsidP="00A91C2F">
      <w:pPr>
        <w:jc w:val="right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continua</w:t>
      </w:r>
    </w:p>
    <w:p w:rsidR="00A91C2F" w:rsidRDefault="00A91C2F" w:rsidP="00A91C2F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Mensagem nº                                     continuação                                       fls. 02</w:t>
      </w:r>
    </w:p>
    <w:p w:rsidR="00A91C2F" w:rsidRDefault="00A91C2F" w:rsidP="00A91C2F">
      <w:pPr>
        <w:pStyle w:val="Recuodecorpodetexto"/>
        <w:ind w:left="0"/>
        <w:rPr>
          <w:rFonts w:ascii="Bitstream Vera Sans" w:hAnsi="Bitstream Vera Sans"/>
          <w:sz w:val="26"/>
          <w:szCs w:val="26"/>
        </w:rPr>
      </w:pPr>
    </w:p>
    <w:p w:rsidR="00A91C2F" w:rsidRDefault="00A91C2F" w:rsidP="00A91C2F">
      <w:pPr>
        <w:pStyle w:val="Recuodecorpodetexto"/>
        <w:ind w:left="0"/>
        <w:rPr>
          <w:rFonts w:ascii="Bitstream Vera Sans" w:hAnsi="Bitstream Vera Sans"/>
          <w:b/>
          <w:bCs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 xml:space="preserve">         Indispensável é, pois, Senhor </w:t>
      </w:r>
      <w:r>
        <w:rPr>
          <w:rFonts w:ascii="Bitstream Vera Sans" w:hAnsi="Bitstream Vera Sans"/>
          <w:b/>
          <w:bCs/>
          <w:sz w:val="26"/>
          <w:szCs w:val="26"/>
        </w:rPr>
        <w:t>Presidente,</w:t>
      </w:r>
      <w:r>
        <w:rPr>
          <w:rFonts w:ascii="Bitstream Vera Sans" w:hAnsi="Bitstream Vera Sans"/>
          <w:sz w:val="26"/>
          <w:szCs w:val="26"/>
        </w:rPr>
        <w:t xml:space="preserve"> a convocação dos </w:t>
      </w:r>
      <w:r>
        <w:rPr>
          <w:rFonts w:ascii="Bitstream Vera Sans" w:hAnsi="Bitstream Vera Sans"/>
          <w:b/>
          <w:bCs/>
          <w:sz w:val="26"/>
          <w:szCs w:val="26"/>
        </w:rPr>
        <w:t>Nobres Vereadores</w:t>
      </w:r>
      <w:r>
        <w:rPr>
          <w:rFonts w:ascii="Bitstream Vera Sans" w:hAnsi="Bitstream Vera Sans"/>
          <w:sz w:val="26"/>
          <w:szCs w:val="26"/>
        </w:rPr>
        <w:t xml:space="preserve"> para deliberarem sobre o </w:t>
      </w:r>
      <w:r>
        <w:rPr>
          <w:rFonts w:ascii="Bitstream Vera Sans" w:hAnsi="Bitstream Vera Sans"/>
          <w:b/>
          <w:bCs/>
          <w:sz w:val="26"/>
          <w:szCs w:val="26"/>
        </w:rPr>
        <w:t>Projeto</w:t>
      </w:r>
      <w:r>
        <w:rPr>
          <w:rFonts w:ascii="Bitstream Vera Sans" w:hAnsi="Bitstream Vera Sans"/>
          <w:sz w:val="26"/>
          <w:szCs w:val="26"/>
        </w:rPr>
        <w:t xml:space="preserve"> com a urgência necessária, tudo de conformidade com o </w:t>
      </w:r>
      <w:r>
        <w:rPr>
          <w:rFonts w:ascii="Bitstream Vera Sans" w:hAnsi="Bitstream Vera Sans"/>
          <w:b/>
          <w:bCs/>
          <w:sz w:val="26"/>
          <w:szCs w:val="26"/>
        </w:rPr>
        <w:t xml:space="preserve">“artigo </w:t>
      </w:r>
      <w:smartTag w:uri="urn:schemas-microsoft-com:office:smarttags" w:element="metricconverter">
        <w:smartTagPr>
          <w:attr w:name="ProductID" w:val="53”"/>
        </w:smartTagPr>
        <w:r>
          <w:rPr>
            <w:rFonts w:ascii="Bitstream Vera Sans" w:hAnsi="Bitstream Vera Sans"/>
            <w:b/>
            <w:bCs/>
            <w:sz w:val="26"/>
            <w:szCs w:val="26"/>
          </w:rPr>
          <w:t>53”</w:t>
        </w:r>
      </w:smartTag>
      <w:r>
        <w:rPr>
          <w:rFonts w:ascii="Bitstream Vera Sans" w:hAnsi="Bitstream Vera Sans"/>
          <w:sz w:val="26"/>
          <w:szCs w:val="26"/>
        </w:rPr>
        <w:t xml:space="preserve">, da </w:t>
      </w:r>
      <w:r>
        <w:rPr>
          <w:rFonts w:ascii="Bitstream Vera Sans" w:hAnsi="Bitstream Vera Sans"/>
          <w:b/>
          <w:bCs/>
          <w:sz w:val="26"/>
          <w:szCs w:val="26"/>
        </w:rPr>
        <w:t>Lei Orgânica do Município de Cordeirópolis – LOMC.</w:t>
      </w:r>
    </w:p>
    <w:p w:rsidR="00A91C2F" w:rsidRDefault="00A91C2F" w:rsidP="00A91C2F">
      <w:pPr>
        <w:autoSpaceDE w:val="0"/>
        <w:jc w:val="right"/>
        <w:rPr>
          <w:rFonts w:ascii="Bitstream Vera Sans" w:hAnsi="Bitstream Vera Sans"/>
          <w:sz w:val="26"/>
          <w:szCs w:val="26"/>
        </w:rPr>
      </w:pPr>
    </w:p>
    <w:p w:rsidR="00A91C2F" w:rsidRDefault="00A91C2F" w:rsidP="00A91C2F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 xml:space="preserve">         Certo de que </w:t>
      </w:r>
      <w:r>
        <w:rPr>
          <w:rFonts w:ascii="Bitstream Vera Sans" w:hAnsi="Bitstream Vera Sans"/>
          <w:b/>
          <w:bCs/>
          <w:sz w:val="26"/>
          <w:szCs w:val="26"/>
        </w:rPr>
        <w:t>Vossa Excelência</w:t>
      </w:r>
      <w:r>
        <w:rPr>
          <w:rFonts w:ascii="Bitstream Vera Sans" w:hAnsi="Bitstream Vera Sans"/>
          <w:sz w:val="26"/>
          <w:szCs w:val="26"/>
        </w:rPr>
        <w:t xml:space="preserve"> e demais pares dessa </w:t>
      </w:r>
      <w:r>
        <w:rPr>
          <w:rFonts w:ascii="Bitstream Vera Sans" w:hAnsi="Bitstream Vera Sans"/>
          <w:b/>
          <w:bCs/>
          <w:sz w:val="26"/>
          <w:szCs w:val="26"/>
        </w:rPr>
        <w:t>Egrégia Casa Legislativa,</w:t>
      </w:r>
      <w:r>
        <w:rPr>
          <w:rFonts w:ascii="Bitstream Vera Sans" w:hAnsi="Bitstream Vera Sans"/>
          <w:sz w:val="26"/>
          <w:szCs w:val="26"/>
        </w:rPr>
        <w:t xml:space="preserve"> saberão aquilatar a importância do projeto em tela, ficamos no aguardo de sua judiciosa manifestação e aproveitamos para incrustar ao ensejo nossos sinceros protestos de singular estima, incomum consideração e </w:t>
      </w:r>
      <w:proofErr w:type="spellStart"/>
      <w:r>
        <w:rPr>
          <w:rFonts w:ascii="Bitstream Vera Sans" w:hAnsi="Bitstream Vera Sans"/>
          <w:sz w:val="26"/>
          <w:szCs w:val="26"/>
        </w:rPr>
        <w:t>nimio</w:t>
      </w:r>
      <w:proofErr w:type="spellEnd"/>
      <w:r>
        <w:rPr>
          <w:rFonts w:ascii="Bitstream Vera Sans" w:hAnsi="Bitstream Vera Sans"/>
          <w:sz w:val="26"/>
          <w:szCs w:val="26"/>
        </w:rPr>
        <w:t xml:space="preserve"> apreço.   </w:t>
      </w:r>
    </w:p>
    <w:p w:rsidR="00A91C2F" w:rsidRDefault="00A91C2F" w:rsidP="00A91C2F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 xml:space="preserve">         </w:t>
      </w:r>
    </w:p>
    <w:p w:rsidR="00A91C2F" w:rsidRDefault="00A91C2F" w:rsidP="00A91C2F">
      <w:pPr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         Atenciosamente,</w:t>
      </w:r>
    </w:p>
    <w:p w:rsidR="00A91C2F" w:rsidRDefault="00A91C2F" w:rsidP="00A91C2F">
      <w:pPr>
        <w:rPr>
          <w:rFonts w:ascii="Bitstream Vera Sans" w:hAnsi="Bitstream Vera Sans"/>
          <w:sz w:val="24"/>
          <w:szCs w:val="24"/>
        </w:rPr>
      </w:pPr>
    </w:p>
    <w:p w:rsidR="00A91C2F" w:rsidRDefault="00A91C2F" w:rsidP="00A91C2F">
      <w:pPr>
        <w:rPr>
          <w:rFonts w:ascii="Bitstream Vera Sans" w:hAnsi="Bitstream Vera Sans"/>
        </w:rPr>
      </w:pPr>
      <w:r>
        <w:rPr>
          <w:rFonts w:ascii="Bitstream Vera Sans" w:hAnsi="Bitstream Vera Sans"/>
        </w:rPr>
        <w:t> </w:t>
      </w:r>
    </w:p>
    <w:p w:rsidR="00A91C2F" w:rsidRDefault="00A91C2F" w:rsidP="00A91C2F">
      <w:pPr>
        <w:rPr>
          <w:rFonts w:ascii="Bitstream Vera Sans" w:hAnsi="Bitstream Vera Sans"/>
        </w:rPr>
      </w:pPr>
    </w:p>
    <w:p w:rsidR="00A91C2F" w:rsidRDefault="00A91C2F" w:rsidP="00A91C2F">
      <w:pPr>
        <w:rPr>
          <w:rFonts w:ascii="Bitstream Vera Sans" w:hAnsi="Bitstream Vera Sans"/>
        </w:rPr>
      </w:pPr>
      <w:r>
        <w:rPr>
          <w:rFonts w:ascii="Bitstream Vera Sans" w:hAnsi="Bitstream Vera Sans"/>
        </w:rPr>
        <w:t> </w:t>
      </w:r>
    </w:p>
    <w:p w:rsidR="00A91C2F" w:rsidRDefault="00A91C2F" w:rsidP="00A91C2F">
      <w:pPr>
        <w:rPr>
          <w:rFonts w:ascii="Bitstream Vera Sans" w:hAnsi="Bitstream Vera Sans"/>
        </w:rPr>
      </w:pPr>
    </w:p>
    <w:p w:rsidR="00A91C2F" w:rsidRDefault="00A91C2F" w:rsidP="00A91C2F">
      <w:pPr>
        <w:rPr>
          <w:rFonts w:ascii="Bitstream Vera Sans" w:hAnsi="Bitstream Vera Sans"/>
        </w:rPr>
      </w:pPr>
      <w:r>
        <w:rPr>
          <w:rFonts w:ascii="Bitstream Vera Sans" w:hAnsi="Bitstream Vera Sans"/>
        </w:rPr>
        <w:t> </w:t>
      </w:r>
    </w:p>
    <w:p w:rsidR="00A91C2F" w:rsidRDefault="00A91C2F" w:rsidP="00A91C2F">
      <w:pPr>
        <w:rPr>
          <w:rFonts w:ascii="Bitstream Vera Sans" w:hAnsi="Bitstream Vera Sans"/>
        </w:rPr>
      </w:pPr>
    </w:p>
    <w:p w:rsidR="00A91C2F" w:rsidRDefault="00A91C2F" w:rsidP="00A91C2F">
      <w:pPr>
        <w:rPr>
          <w:rFonts w:ascii="Bitstream Vera Sans" w:hAnsi="Bitstream Vera Sans"/>
        </w:rPr>
      </w:pPr>
      <w:r>
        <w:rPr>
          <w:rFonts w:ascii="Bitstream Vera Sans" w:hAnsi="Bitstream Vera Sans"/>
        </w:rPr>
        <w:t> </w:t>
      </w:r>
    </w:p>
    <w:p w:rsidR="00A91C2F" w:rsidRDefault="00A91C2F" w:rsidP="00A91C2F">
      <w:pPr>
        <w:rPr>
          <w:rFonts w:ascii="Bitstream Vera Sans" w:hAnsi="Bitstream Vera Sans"/>
        </w:rPr>
      </w:pPr>
    </w:p>
    <w:p w:rsidR="00A91C2F" w:rsidRDefault="00A91C2F" w:rsidP="00A91C2F">
      <w:pPr>
        <w:jc w:val="center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JOSÉ ADINAN ORTOLAN</w:t>
      </w:r>
    </w:p>
    <w:p w:rsidR="00A91C2F" w:rsidRDefault="00A91C2F" w:rsidP="00A91C2F">
      <w:pPr>
        <w:jc w:val="center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Prefeito do Município de Cordeirópolis</w:t>
      </w:r>
    </w:p>
    <w:p w:rsidR="00A91C2F" w:rsidRDefault="00A91C2F" w:rsidP="00A91C2F">
      <w:pPr>
        <w:jc w:val="center"/>
        <w:rPr>
          <w:rFonts w:ascii="Bitstream Vera Sans" w:hAnsi="Bitstream Vera Sans"/>
          <w:b/>
          <w:bCs/>
        </w:rPr>
      </w:pPr>
    </w:p>
    <w:p w:rsidR="00A91C2F" w:rsidRDefault="00A91C2F" w:rsidP="00A91C2F">
      <w:pPr>
        <w:rPr>
          <w:rFonts w:ascii="Bitstream Vera Sans" w:hAnsi="Bitstream Vera Sans"/>
        </w:rPr>
      </w:pPr>
      <w:r>
        <w:rPr>
          <w:rFonts w:ascii="Bitstream Vera Sans" w:hAnsi="Bitstream Vera Sans"/>
        </w:rPr>
        <w:t> </w:t>
      </w:r>
    </w:p>
    <w:p w:rsidR="00A91C2F" w:rsidRDefault="00A91C2F" w:rsidP="00A91C2F">
      <w:pPr>
        <w:rPr>
          <w:rFonts w:ascii="Bitstream Vera Sans" w:hAnsi="Bitstream Vera Sans"/>
        </w:rPr>
      </w:pPr>
    </w:p>
    <w:p w:rsidR="00A91C2F" w:rsidRDefault="00A91C2F" w:rsidP="00A91C2F">
      <w:pPr>
        <w:rPr>
          <w:rFonts w:ascii="Bitstream Vera Sans" w:hAnsi="Bitstream Vera Sans"/>
        </w:rPr>
      </w:pPr>
    </w:p>
    <w:p w:rsidR="00A91C2F" w:rsidRDefault="00A91C2F" w:rsidP="00A91C2F">
      <w:pPr>
        <w:rPr>
          <w:rFonts w:ascii="Bitstream Vera Sans" w:hAnsi="Bitstream Vera Sans"/>
        </w:rPr>
      </w:pPr>
    </w:p>
    <w:p w:rsidR="00A91C2F" w:rsidRDefault="00A91C2F" w:rsidP="00A91C2F">
      <w:pPr>
        <w:rPr>
          <w:rFonts w:ascii="Bitstream Vera Sans" w:hAnsi="Bitstream Vera Sans"/>
        </w:rPr>
      </w:pPr>
    </w:p>
    <w:p w:rsidR="00A91C2F" w:rsidRDefault="00A91C2F" w:rsidP="00A91C2F">
      <w:pPr>
        <w:rPr>
          <w:rFonts w:ascii="Bitstream Vera Sans" w:hAnsi="Bitstream Vera Sans"/>
        </w:rPr>
      </w:pPr>
    </w:p>
    <w:p w:rsidR="00A91C2F" w:rsidRDefault="00A91C2F" w:rsidP="00A91C2F">
      <w:pPr>
        <w:rPr>
          <w:rFonts w:ascii="Bitstream Vera Sans" w:hAnsi="Bitstream Vera Sans"/>
        </w:rPr>
      </w:pPr>
    </w:p>
    <w:p w:rsidR="00A91C2F" w:rsidRDefault="00A91C2F" w:rsidP="00A91C2F">
      <w:pPr>
        <w:rPr>
          <w:rFonts w:ascii="Bitstream Vera Sans" w:hAnsi="Bitstream Vera Sans"/>
        </w:rPr>
      </w:pPr>
    </w:p>
    <w:p w:rsidR="00A91C2F" w:rsidRDefault="00A91C2F" w:rsidP="00A91C2F">
      <w:pPr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Ao</w:t>
      </w:r>
    </w:p>
    <w:p w:rsidR="00A91C2F" w:rsidRDefault="00A91C2F" w:rsidP="00A91C2F">
      <w:pPr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Excelentíssimo Senhor</w:t>
      </w:r>
    </w:p>
    <w:p w:rsidR="00A91C2F" w:rsidRDefault="00A91C2F" w:rsidP="00A91C2F">
      <w:pPr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Vereador LAERTE LOURENÇO</w:t>
      </w:r>
    </w:p>
    <w:p w:rsidR="00A91C2F" w:rsidRDefault="00A91C2F" w:rsidP="00A91C2F">
      <w:pPr>
        <w:rPr>
          <w:rFonts w:ascii="Bitstream Vera Sans" w:hAnsi="Bitstream Vera Sans"/>
          <w:b/>
          <w:bCs/>
        </w:rPr>
      </w:pPr>
      <w:proofErr w:type="spellStart"/>
      <w:r>
        <w:rPr>
          <w:rFonts w:ascii="Bitstream Vera Sans" w:hAnsi="Bitstream Vera Sans"/>
          <w:b/>
          <w:bCs/>
        </w:rPr>
        <w:t>M.D.</w:t>
      </w:r>
      <w:proofErr w:type="spellEnd"/>
      <w:r>
        <w:rPr>
          <w:rFonts w:ascii="Bitstream Vera Sans" w:hAnsi="Bitstream Vera Sans"/>
          <w:b/>
          <w:bCs/>
        </w:rPr>
        <w:t xml:space="preserve"> Presidente da Câmara Municipal de Cordeirópolis</w:t>
      </w:r>
    </w:p>
    <w:p w:rsidR="003558C2" w:rsidRDefault="003558C2"/>
    <w:sectPr w:rsidR="003558C2" w:rsidSect="00A91C2F">
      <w:pgSz w:w="11906" w:h="16838"/>
      <w:pgMar w:top="2438" w:right="851" w:bottom="102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itstream Vera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17F62"/>
    <w:rsid w:val="001915A3"/>
    <w:rsid w:val="00217F62"/>
    <w:rsid w:val="003558C2"/>
    <w:rsid w:val="00A906D8"/>
    <w:rsid w:val="00A91C2F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1C2F"/>
    <w:pPr>
      <w:ind w:left="708"/>
      <w:jc w:val="both"/>
    </w:pPr>
    <w:rPr>
      <w:rFonts w:ascii="DejaVu Serif" w:hAnsi="DejaVu Serif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1C2F"/>
    <w:rPr>
      <w:rFonts w:ascii="DejaVu Serif" w:hAnsi="DejaVu Serif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2331</Characters>
  <Application>Microsoft Office Word</Application>
  <DocSecurity>0</DocSecurity>
  <Lines>19</Lines>
  <Paragraphs>5</Paragraphs>
  <ScaleCrop>false</ScaleCrop>
  <Company>Microsoft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2017-04-05T16:19:00Z</dcterms:created>
  <dcterms:modified xsi:type="dcterms:W3CDTF">2017-04-05T16:20:00Z</dcterms:modified>
</cp:coreProperties>
</file>