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A1" w:rsidRPr="00B23CA1" w:rsidRDefault="00B23CA1" w:rsidP="00AD5390">
      <w:pPr>
        <w:pStyle w:val="Recuodecorpodetexto3"/>
        <w:spacing w:line="240" w:lineRule="auto"/>
        <w:ind w:firstLine="0"/>
        <w:jc w:val="center"/>
        <w:rPr>
          <w:rFonts w:asciiTheme="majorHAnsi" w:hAnsiTheme="majorHAnsi"/>
          <w:b/>
          <w:sz w:val="44"/>
          <w:szCs w:val="44"/>
        </w:rPr>
      </w:pPr>
      <w:r w:rsidRPr="00B23CA1">
        <w:rPr>
          <w:rFonts w:asciiTheme="majorHAnsi" w:hAnsiTheme="majorHAnsi"/>
          <w:b/>
          <w:sz w:val="44"/>
          <w:szCs w:val="44"/>
        </w:rPr>
        <w:t>REQUERIMENTO</w:t>
      </w:r>
    </w:p>
    <w:p w:rsidR="00B23CA1" w:rsidRPr="00B23CA1" w:rsidRDefault="00B23CA1" w:rsidP="00AD5390">
      <w:pPr>
        <w:pStyle w:val="Recuodecorpodetexto3"/>
        <w:spacing w:line="240" w:lineRule="auto"/>
        <w:ind w:firstLine="0"/>
        <w:jc w:val="center"/>
        <w:rPr>
          <w:rFonts w:asciiTheme="majorHAnsi" w:hAnsiTheme="majorHAnsi"/>
        </w:rPr>
      </w:pPr>
    </w:p>
    <w:p w:rsidR="00B23CA1" w:rsidRPr="00B23CA1" w:rsidRDefault="00B23CA1" w:rsidP="00AD5390">
      <w:pPr>
        <w:pStyle w:val="Recuodecorpodetexto3"/>
        <w:spacing w:line="240" w:lineRule="auto"/>
        <w:ind w:firstLine="0"/>
        <w:jc w:val="center"/>
        <w:rPr>
          <w:rFonts w:asciiTheme="majorHAnsi" w:hAnsiTheme="majorHAnsi"/>
        </w:rPr>
      </w:pPr>
      <w:r w:rsidRPr="00B23CA1">
        <w:rPr>
          <w:rFonts w:asciiTheme="majorHAnsi" w:hAnsiTheme="majorHAnsi"/>
          <w:b/>
          <w:sz w:val="28"/>
          <w:szCs w:val="28"/>
        </w:rPr>
        <w:t xml:space="preserve">CONVOCAÇÃO DE SESSÃO SOLENE </w:t>
      </w:r>
      <w:r>
        <w:rPr>
          <w:rFonts w:asciiTheme="majorHAnsi" w:hAnsiTheme="majorHAnsi"/>
          <w:b/>
          <w:sz w:val="28"/>
          <w:szCs w:val="28"/>
        </w:rPr>
        <w:t>PARA APRESENTAÇÃO DO BUSTO PERMANENTE</w:t>
      </w:r>
      <w:proofErr w:type="gramStart"/>
      <w:r>
        <w:rPr>
          <w:rFonts w:asciiTheme="majorHAnsi" w:hAnsiTheme="majorHAnsi"/>
          <w:b/>
          <w:sz w:val="28"/>
          <w:szCs w:val="28"/>
        </w:rPr>
        <w:t xml:space="preserve">  </w:t>
      </w:r>
      <w:proofErr w:type="gramEnd"/>
      <w:r w:rsidR="00D2041D">
        <w:rPr>
          <w:rFonts w:asciiTheme="majorHAnsi" w:hAnsiTheme="majorHAnsi"/>
          <w:b/>
          <w:sz w:val="28"/>
          <w:szCs w:val="28"/>
        </w:rPr>
        <w:t xml:space="preserve">EM COMEMORAÇÃO AO CENTENÁRIO DO </w:t>
      </w:r>
      <w:r>
        <w:rPr>
          <w:rFonts w:asciiTheme="majorHAnsi" w:hAnsiTheme="majorHAnsi"/>
          <w:b/>
          <w:sz w:val="28"/>
          <w:szCs w:val="28"/>
        </w:rPr>
        <w:t xml:space="preserve">"DR. </w:t>
      </w:r>
      <w:r w:rsidR="00DD248D">
        <w:rPr>
          <w:rFonts w:asciiTheme="majorHAnsi" w:hAnsiTheme="majorHAnsi"/>
          <w:b/>
          <w:sz w:val="28"/>
          <w:szCs w:val="28"/>
        </w:rPr>
        <w:t>CÁSSIO DE FREITAS LEVY" NA CÂMARA MUNICIPAL</w:t>
      </w:r>
      <w:r w:rsidR="00AB05B7">
        <w:rPr>
          <w:rFonts w:asciiTheme="majorHAnsi" w:hAnsiTheme="majorHAnsi"/>
          <w:b/>
          <w:sz w:val="28"/>
          <w:szCs w:val="28"/>
        </w:rPr>
        <w:t>.</w:t>
      </w:r>
    </w:p>
    <w:p w:rsidR="00B23CA1" w:rsidRPr="00B23CA1" w:rsidRDefault="00B23CA1" w:rsidP="00B23CA1">
      <w:pPr>
        <w:pStyle w:val="Recuodecorpodetexto3"/>
        <w:spacing w:line="240" w:lineRule="auto"/>
        <w:ind w:firstLine="0"/>
        <w:rPr>
          <w:rFonts w:asciiTheme="majorHAnsi" w:hAnsiTheme="majorHAnsi"/>
        </w:rPr>
      </w:pPr>
    </w:p>
    <w:p w:rsidR="00B23CA1" w:rsidRPr="00B23CA1" w:rsidRDefault="00B23CA1" w:rsidP="00B23CA1">
      <w:pPr>
        <w:pStyle w:val="Recuodecorpodetexto3"/>
        <w:spacing w:line="240" w:lineRule="auto"/>
        <w:ind w:firstLine="1701"/>
        <w:rPr>
          <w:rFonts w:asciiTheme="majorHAnsi" w:hAnsiTheme="majorHAnsi"/>
        </w:rPr>
      </w:pPr>
      <w:r w:rsidRPr="00B23CA1">
        <w:rPr>
          <w:rFonts w:asciiTheme="majorHAnsi" w:hAnsiTheme="majorHAnsi"/>
        </w:rPr>
        <w:t xml:space="preserve">REQUEIRO, na forma regimental, a aprovação do Plenário para a convocação e realização de Sessão Solene </w:t>
      </w:r>
      <w:r w:rsidR="00DD248D">
        <w:rPr>
          <w:rFonts w:asciiTheme="majorHAnsi" w:hAnsiTheme="majorHAnsi"/>
        </w:rPr>
        <w:t xml:space="preserve">para apresentação do Busto permanente </w:t>
      </w:r>
      <w:r w:rsidR="00D2041D">
        <w:rPr>
          <w:rFonts w:asciiTheme="majorHAnsi" w:hAnsiTheme="majorHAnsi"/>
        </w:rPr>
        <w:t>em comemoração ao centenário do</w:t>
      </w:r>
      <w:r w:rsidR="00DD248D">
        <w:rPr>
          <w:rFonts w:asciiTheme="majorHAnsi" w:hAnsiTheme="majorHAnsi"/>
        </w:rPr>
        <w:t xml:space="preserve"> "Dr. Cássio de Freitas Levy" na Câmara Municipal de Cordeirópolis</w:t>
      </w:r>
      <w:r w:rsidRPr="00B23CA1">
        <w:rPr>
          <w:rFonts w:asciiTheme="majorHAnsi" w:hAnsiTheme="majorHAnsi"/>
        </w:rPr>
        <w:t>, com o necessário suporte para a sua realização</w:t>
      </w:r>
      <w:r w:rsidR="00F24BAB">
        <w:rPr>
          <w:rFonts w:asciiTheme="majorHAnsi" w:hAnsiTheme="majorHAnsi"/>
        </w:rPr>
        <w:t xml:space="preserve"> e</w:t>
      </w:r>
      <w:r w:rsidRPr="00B23CA1">
        <w:rPr>
          <w:rFonts w:asciiTheme="majorHAnsi" w:hAnsiTheme="majorHAnsi"/>
        </w:rPr>
        <w:t xml:space="preserve"> divulgação</w:t>
      </w:r>
      <w:r w:rsidR="00F24BAB">
        <w:rPr>
          <w:rFonts w:asciiTheme="majorHAnsi" w:hAnsiTheme="majorHAnsi"/>
        </w:rPr>
        <w:t>.</w:t>
      </w:r>
    </w:p>
    <w:p w:rsidR="00B23CA1" w:rsidRPr="00B23CA1" w:rsidRDefault="00B23CA1" w:rsidP="00B23CA1">
      <w:pPr>
        <w:pStyle w:val="Recuodecorpodetexto3"/>
        <w:spacing w:line="240" w:lineRule="auto"/>
        <w:rPr>
          <w:rFonts w:asciiTheme="majorHAnsi" w:hAnsiTheme="majorHAnsi"/>
        </w:rPr>
      </w:pPr>
    </w:p>
    <w:p w:rsidR="00B23CA1" w:rsidRPr="00B23CA1" w:rsidRDefault="00B23CA1" w:rsidP="00B23CA1">
      <w:pPr>
        <w:pStyle w:val="Recuodecorpodetexto3"/>
        <w:spacing w:line="240" w:lineRule="auto"/>
        <w:ind w:firstLine="0"/>
        <w:jc w:val="center"/>
        <w:rPr>
          <w:rFonts w:asciiTheme="majorHAnsi" w:hAnsiTheme="majorHAnsi"/>
          <w:b/>
          <w:u w:val="single"/>
        </w:rPr>
      </w:pPr>
      <w:r w:rsidRPr="00B23CA1">
        <w:rPr>
          <w:rFonts w:asciiTheme="majorHAnsi" w:hAnsiTheme="majorHAnsi"/>
          <w:b/>
          <w:u w:val="single"/>
        </w:rPr>
        <w:t>JUSTIFICATIVA</w:t>
      </w:r>
    </w:p>
    <w:p w:rsidR="00B23CA1" w:rsidRPr="00B23CA1" w:rsidRDefault="00B23CA1" w:rsidP="00B23CA1">
      <w:pPr>
        <w:pStyle w:val="Recuodecorpodetexto3"/>
        <w:spacing w:line="240" w:lineRule="auto"/>
        <w:ind w:firstLine="0"/>
        <w:jc w:val="center"/>
        <w:rPr>
          <w:rFonts w:asciiTheme="majorHAnsi" w:hAnsiTheme="majorHAnsi"/>
          <w:b/>
          <w:u w:val="single"/>
        </w:rPr>
      </w:pPr>
    </w:p>
    <w:p w:rsidR="00AB05B7" w:rsidRDefault="00B23CA1" w:rsidP="00B23CA1">
      <w:pPr>
        <w:autoSpaceDE w:val="0"/>
        <w:autoSpaceDN w:val="0"/>
        <w:adjustRightInd w:val="0"/>
        <w:ind w:firstLine="1701"/>
        <w:jc w:val="both"/>
        <w:rPr>
          <w:rFonts w:asciiTheme="majorHAnsi" w:hAnsiTheme="majorHAnsi"/>
        </w:rPr>
      </w:pPr>
      <w:r w:rsidRPr="00B23CA1">
        <w:rPr>
          <w:rFonts w:asciiTheme="majorHAnsi" w:hAnsiTheme="majorHAnsi"/>
        </w:rPr>
        <w:t xml:space="preserve">Conforme a </w:t>
      </w:r>
      <w:r w:rsidR="00AB05B7">
        <w:rPr>
          <w:rFonts w:asciiTheme="majorHAnsi" w:hAnsiTheme="majorHAnsi"/>
        </w:rPr>
        <w:t>Lei Municipal nº 2700, de 18 de fevereiro de 2011, o edifício que sedia a Câmara denomina-se de "Dr. Cássio de Freitas Levy".</w:t>
      </w:r>
    </w:p>
    <w:p w:rsidR="00AB05B7" w:rsidRDefault="00AB05B7" w:rsidP="00B23CA1">
      <w:pPr>
        <w:autoSpaceDE w:val="0"/>
        <w:autoSpaceDN w:val="0"/>
        <w:adjustRightInd w:val="0"/>
        <w:ind w:firstLine="170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Oportunamente em 01 de abril de 2017, seria comemorado </w:t>
      </w:r>
      <w:proofErr w:type="gramStart"/>
      <w:r>
        <w:rPr>
          <w:rFonts w:asciiTheme="majorHAnsi" w:hAnsiTheme="majorHAnsi"/>
        </w:rPr>
        <w:t>o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centenário</w:t>
      </w:r>
      <w:proofErr w:type="gramEnd"/>
      <w:r>
        <w:rPr>
          <w:rFonts w:asciiTheme="majorHAnsi" w:hAnsiTheme="majorHAnsi"/>
        </w:rPr>
        <w:t xml:space="preserve"> do Dr. Cássio, ocasião em que familiares, em contato com</w:t>
      </w:r>
      <w:r w:rsidR="00D2041D">
        <w:rPr>
          <w:rFonts w:asciiTheme="majorHAnsi" w:hAnsiTheme="majorHAnsi"/>
        </w:rPr>
        <w:t xml:space="preserve"> a Presidência da</w:t>
      </w:r>
      <w:r>
        <w:rPr>
          <w:rFonts w:asciiTheme="majorHAnsi" w:hAnsiTheme="majorHAnsi"/>
        </w:rPr>
        <w:t xml:space="preserve"> Câmara  e com o objetivo de homenagear o patriarca e cidadão, ofereceu </w:t>
      </w:r>
      <w:r w:rsidR="00D2041D">
        <w:rPr>
          <w:rFonts w:asciiTheme="majorHAnsi" w:hAnsiTheme="majorHAnsi"/>
        </w:rPr>
        <w:t>para a</w:t>
      </w:r>
      <w:r>
        <w:rPr>
          <w:rFonts w:asciiTheme="majorHAnsi" w:hAnsiTheme="majorHAnsi"/>
        </w:rPr>
        <w:t xml:space="preserve"> Câmara Municipal a colocação do busto.</w:t>
      </w:r>
    </w:p>
    <w:p w:rsidR="00AB05B7" w:rsidRDefault="00AB05B7" w:rsidP="00B23CA1">
      <w:pPr>
        <w:autoSpaceDE w:val="0"/>
        <w:autoSpaceDN w:val="0"/>
        <w:adjustRightInd w:val="0"/>
        <w:ind w:firstLine="170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Inobstante a homenagem dos familiares a</w:t>
      </w:r>
      <w:r w:rsidR="00D2041D"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 ente querido é com imensa satisfação e honra que a Câmara Municipal de Cordeirópolis receberá o busto deste cidadão que muito contribuiu para o desenvolvimento e progresso do Município de Cordeirópolis.</w:t>
      </w:r>
    </w:p>
    <w:p w:rsidR="00B23CA1" w:rsidRPr="00B23CA1" w:rsidRDefault="00D331EB" w:rsidP="00B23CA1">
      <w:pPr>
        <w:autoSpaceDE w:val="0"/>
        <w:autoSpaceDN w:val="0"/>
        <w:adjustRightInd w:val="0"/>
        <w:ind w:firstLine="170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 um breve resumo de vida política, </w:t>
      </w:r>
      <w:r w:rsidR="00D2041D">
        <w:rPr>
          <w:rFonts w:asciiTheme="majorHAnsi" w:hAnsiTheme="majorHAnsi"/>
        </w:rPr>
        <w:t xml:space="preserve">Dr. Cássio de Freitas Levy, </w:t>
      </w:r>
      <w:r>
        <w:rPr>
          <w:rFonts w:asciiTheme="majorHAnsi" w:hAnsiTheme="majorHAnsi"/>
        </w:rPr>
        <w:t>nascido em 01 de abril de 1917, na cidade de Santos/</w:t>
      </w:r>
      <w:proofErr w:type="spellStart"/>
      <w:r>
        <w:rPr>
          <w:rFonts w:asciiTheme="majorHAnsi" w:hAnsiTheme="majorHAnsi"/>
        </w:rPr>
        <w:t>S.P.</w:t>
      </w:r>
      <w:proofErr w:type="spellEnd"/>
      <w:r>
        <w:rPr>
          <w:rFonts w:asciiTheme="majorHAnsi" w:hAnsiTheme="majorHAnsi"/>
        </w:rPr>
        <w:t>, foi grande articulador político e participou ativamente nas decisões políticas e administrativas de Cordeirópolis, foi Prefeito de Cordeirópolis no quadriênio 1953/1957 e 1961/1965 e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 xml:space="preserve">Vereador 1959/1961, 1969/1973 e 1973/1977, sempre cumprindo com sua missão de homem público, trabalhando para o bem estar da população de Cordeirópolis. </w:t>
      </w:r>
    </w:p>
    <w:p w:rsidR="00B23CA1" w:rsidRPr="00B23CA1" w:rsidRDefault="00477D22" w:rsidP="00B23CA1">
      <w:pPr>
        <w:autoSpaceDE w:val="0"/>
        <w:autoSpaceDN w:val="0"/>
        <w:adjustRightInd w:val="0"/>
        <w:ind w:firstLine="170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Câmara Municipal é um</w:t>
      </w:r>
      <w:r w:rsidR="00B23CA1" w:rsidRPr="00B23CA1">
        <w:rPr>
          <w:rFonts w:asciiTheme="majorHAnsi" w:hAnsiTheme="majorHAnsi"/>
        </w:rPr>
        <w:t xml:space="preserve"> importante espaço </w:t>
      </w:r>
      <w:r>
        <w:rPr>
          <w:rFonts w:asciiTheme="majorHAnsi" w:hAnsiTheme="majorHAnsi"/>
        </w:rPr>
        <w:t>de representação popular e tem a honra de levar o nome do "Dr. Cássio de Freitas Levy".</w:t>
      </w:r>
    </w:p>
    <w:p w:rsidR="00B23CA1" w:rsidRDefault="00B23CA1" w:rsidP="00B23CA1">
      <w:pPr>
        <w:autoSpaceDE w:val="0"/>
        <w:autoSpaceDN w:val="0"/>
        <w:adjustRightInd w:val="0"/>
        <w:ind w:firstLine="1701"/>
        <w:jc w:val="both"/>
        <w:rPr>
          <w:rFonts w:asciiTheme="majorHAnsi" w:hAnsiTheme="majorHAnsi"/>
        </w:rPr>
      </w:pPr>
      <w:r w:rsidRPr="00B23CA1">
        <w:rPr>
          <w:rFonts w:asciiTheme="majorHAnsi" w:hAnsiTheme="majorHAnsi"/>
        </w:rPr>
        <w:t xml:space="preserve">Desse modo, a sessão solene da Câmara </w:t>
      </w:r>
      <w:r w:rsidR="005D3F86">
        <w:rPr>
          <w:rFonts w:asciiTheme="majorHAnsi" w:hAnsiTheme="majorHAnsi"/>
        </w:rPr>
        <w:t>tem por objetivo</w:t>
      </w:r>
      <w:r w:rsidRPr="00B23CA1">
        <w:rPr>
          <w:rFonts w:asciiTheme="majorHAnsi" w:hAnsiTheme="majorHAnsi"/>
        </w:rPr>
        <w:t xml:space="preserve"> </w:t>
      </w:r>
      <w:r w:rsidR="00F24BAB">
        <w:rPr>
          <w:rFonts w:asciiTheme="majorHAnsi" w:hAnsiTheme="majorHAnsi"/>
        </w:rPr>
        <w:t xml:space="preserve">a apresentação </w:t>
      </w:r>
      <w:r w:rsidR="00477D22">
        <w:rPr>
          <w:rFonts w:asciiTheme="majorHAnsi" w:hAnsiTheme="majorHAnsi"/>
        </w:rPr>
        <w:t>do busto</w:t>
      </w:r>
      <w:r w:rsidR="00F24BAB">
        <w:rPr>
          <w:rFonts w:asciiTheme="majorHAnsi" w:hAnsiTheme="majorHAnsi"/>
        </w:rPr>
        <w:t xml:space="preserve"> permanente</w:t>
      </w:r>
      <w:r w:rsidR="00477D22">
        <w:rPr>
          <w:rFonts w:asciiTheme="majorHAnsi" w:hAnsiTheme="majorHAnsi"/>
        </w:rPr>
        <w:t xml:space="preserve"> em homenagem ao centenário </w:t>
      </w:r>
      <w:r w:rsidR="00D2041D">
        <w:rPr>
          <w:rFonts w:asciiTheme="majorHAnsi" w:hAnsiTheme="majorHAnsi"/>
        </w:rPr>
        <w:t>do "Dr. Cássio de Freitas Levy".</w:t>
      </w:r>
    </w:p>
    <w:p w:rsidR="00B23CA1" w:rsidRPr="00B23CA1" w:rsidRDefault="00B23CA1" w:rsidP="00B23CA1">
      <w:pPr>
        <w:ind w:firstLine="1701"/>
        <w:jc w:val="both"/>
        <w:rPr>
          <w:rFonts w:asciiTheme="majorHAnsi" w:hAnsiTheme="majorHAnsi" w:cs="Arial"/>
          <w:bCs/>
        </w:rPr>
      </w:pPr>
      <w:r w:rsidRPr="00B23CA1">
        <w:rPr>
          <w:rFonts w:asciiTheme="majorHAnsi" w:hAnsiTheme="majorHAnsi" w:cs="Arial"/>
          <w:bCs/>
        </w:rPr>
        <w:t xml:space="preserve">Pelo exposto, espero contar com a relevante contribuição dos colegas parlamentares na aprovação desta Sessão Solene. </w:t>
      </w:r>
    </w:p>
    <w:p w:rsidR="00B23CA1" w:rsidRPr="00B23CA1" w:rsidRDefault="00B23CA1" w:rsidP="00B23CA1">
      <w:pPr>
        <w:ind w:firstLine="2160"/>
        <w:jc w:val="both"/>
        <w:rPr>
          <w:rFonts w:asciiTheme="majorHAnsi" w:hAnsiTheme="majorHAnsi" w:cs="Arial"/>
          <w:bCs/>
        </w:rPr>
      </w:pPr>
    </w:p>
    <w:p w:rsidR="00B23CA1" w:rsidRPr="00B23CA1" w:rsidRDefault="00B23CA1" w:rsidP="00B23CA1">
      <w:pPr>
        <w:jc w:val="center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Cordeirópolis</w:t>
      </w:r>
      <w:r w:rsidRPr="00B23CA1">
        <w:rPr>
          <w:rFonts w:asciiTheme="majorHAnsi" w:hAnsiTheme="majorHAnsi" w:cs="Arial"/>
          <w:bCs/>
        </w:rPr>
        <w:t xml:space="preserve">, </w:t>
      </w:r>
      <w:r w:rsidR="005D3F86">
        <w:rPr>
          <w:rFonts w:asciiTheme="majorHAnsi" w:hAnsiTheme="majorHAnsi" w:cs="Arial"/>
          <w:bCs/>
        </w:rPr>
        <w:t>10</w:t>
      </w:r>
      <w:r w:rsidRPr="00B23CA1">
        <w:rPr>
          <w:rFonts w:asciiTheme="majorHAnsi" w:hAnsiTheme="majorHAnsi" w:cs="Arial"/>
          <w:bCs/>
        </w:rPr>
        <w:t xml:space="preserve"> de </w:t>
      </w:r>
      <w:r>
        <w:rPr>
          <w:rFonts w:asciiTheme="majorHAnsi" w:hAnsiTheme="majorHAnsi" w:cs="Arial"/>
          <w:bCs/>
        </w:rPr>
        <w:t>março</w:t>
      </w:r>
      <w:r w:rsidRPr="00B23CA1">
        <w:rPr>
          <w:rFonts w:asciiTheme="majorHAnsi" w:hAnsiTheme="majorHAnsi" w:cs="Arial"/>
          <w:bCs/>
        </w:rPr>
        <w:t xml:space="preserve"> de 201</w:t>
      </w:r>
      <w:r>
        <w:rPr>
          <w:rFonts w:asciiTheme="majorHAnsi" w:hAnsiTheme="majorHAnsi" w:cs="Arial"/>
          <w:bCs/>
        </w:rPr>
        <w:t>7</w:t>
      </w:r>
      <w:r w:rsidRPr="00B23CA1">
        <w:rPr>
          <w:rFonts w:asciiTheme="majorHAnsi" w:hAnsiTheme="majorHAnsi" w:cs="Arial"/>
          <w:bCs/>
        </w:rPr>
        <w:t>.</w:t>
      </w:r>
    </w:p>
    <w:p w:rsidR="00B23CA1" w:rsidRPr="00B23CA1" w:rsidRDefault="00B23CA1" w:rsidP="00B23CA1">
      <w:pPr>
        <w:rPr>
          <w:rFonts w:asciiTheme="majorHAnsi" w:hAnsiTheme="majorHAnsi"/>
        </w:rPr>
      </w:pPr>
    </w:p>
    <w:p w:rsidR="00B23CA1" w:rsidRPr="00B23CA1" w:rsidRDefault="00B23CA1" w:rsidP="00B23CA1">
      <w:pPr>
        <w:rPr>
          <w:rFonts w:asciiTheme="majorHAnsi" w:hAnsiTheme="majorHAnsi"/>
        </w:rPr>
      </w:pPr>
    </w:p>
    <w:p w:rsidR="00B23CA1" w:rsidRPr="00B23CA1" w:rsidRDefault="00B23CA1" w:rsidP="00B23CA1">
      <w:pPr>
        <w:rPr>
          <w:rFonts w:asciiTheme="majorHAnsi" w:hAnsiTheme="majorHAnsi"/>
        </w:rPr>
      </w:pPr>
    </w:p>
    <w:p w:rsidR="00B23CA1" w:rsidRPr="00B23CA1" w:rsidRDefault="00B23CA1" w:rsidP="00B23CA1">
      <w:pPr>
        <w:pStyle w:val="Ttulo3"/>
        <w:spacing w:line="240" w:lineRule="auto"/>
        <w:ind w:left="0"/>
        <w:rPr>
          <w:rFonts w:asciiTheme="majorHAnsi" w:eastAsia="@Arial Unicode MS" w:hAnsiTheme="majorHAnsi"/>
        </w:rPr>
      </w:pPr>
      <w:r w:rsidRPr="00B23CA1">
        <w:rPr>
          <w:rFonts w:asciiTheme="majorHAnsi" w:eastAsia="@Arial Unicode MS" w:hAnsiTheme="majorHAnsi"/>
        </w:rPr>
        <w:t xml:space="preserve">Ver. </w:t>
      </w:r>
      <w:r>
        <w:rPr>
          <w:rFonts w:asciiTheme="majorHAnsi" w:eastAsia="@Arial Unicode MS" w:hAnsiTheme="majorHAnsi"/>
        </w:rPr>
        <w:t>Laerte Lourenço</w:t>
      </w:r>
    </w:p>
    <w:p w:rsidR="00D1141F" w:rsidRPr="00B23CA1" w:rsidRDefault="00B23CA1" w:rsidP="005D3F86">
      <w:pPr>
        <w:jc w:val="center"/>
        <w:rPr>
          <w:rFonts w:asciiTheme="majorHAnsi" w:hAnsiTheme="majorHAnsi"/>
        </w:rPr>
      </w:pPr>
      <w:r w:rsidRPr="00B23CA1">
        <w:rPr>
          <w:rFonts w:asciiTheme="majorHAnsi" w:hAnsiTheme="majorHAnsi"/>
          <w:b/>
        </w:rPr>
        <w:t>Presidente</w:t>
      </w:r>
    </w:p>
    <w:sectPr w:rsidR="00D1141F" w:rsidRPr="00B23CA1" w:rsidSect="00AD5390">
      <w:pgSz w:w="11906" w:h="16838"/>
      <w:pgMar w:top="2410" w:right="1133" w:bottom="1417" w:left="1701" w:header="708" w:footer="708" w:gutter="0"/>
      <w:cols w:space="708"/>
      <w:docGrid w:linePitch="360"/>
      <w:headerReference w:type="default" r:id="R71dccea2f8e9438e"/>
      <w:headerReference w:type="even" r:id="R1e6dc37eb74a4eda"/>
      <w:headerReference w:type="first" r:id="Rc92db87b65b146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fb0f85b6864a46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23CA1"/>
    <w:rsid w:val="00007EBA"/>
    <w:rsid w:val="00477D22"/>
    <w:rsid w:val="005D3F86"/>
    <w:rsid w:val="00673F61"/>
    <w:rsid w:val="008E21B6"/>
    <w:rsid w:val="008F2E89"/>
    <w:rsid w:val="00AB05B7"/>
    <w:rsid w:val="00AD5390"/>
    <w:rsid w:val="00B23CA1"/>
    <w:rsid w:val="00BE2B5F"/>
    <w:rsid w:val="00D1141F"/>
    <w:rsid w:val="00D2041D"/>
    <w:rsid w:val="00D331EB"/>
    <w:rsid w:val="00DD248D"/>
    <w:rsid w:val="00F2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3CA1"/>
    <w:pPr>
      <w:keepNext/>
      <w:spacing w:line="360" w:lineRule="auto"/>
      <w:ind w:left="5664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B23CA1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23CA1"/>
    <w:pPr>
      <w:spacing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23CA1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1dccea2f8e9438e" /><Relationship Type="http://schemas.openxmlformats.org/officeDocument/2006/relationships/header" Target="/word/header2.xml" Id="R1e6dc37eb74a4eda" /><Relationship Type="http://schemas.openxmlformats.org/officeDocument/2006/relationships/header" Target="/word/header3.xml" Id="Rc92db87b65b14611" /><Relationship Type="http://schemas.openxmlformats.org/officeDocument/2006/relationships/image" Target="/word/media/31ed7e4f-a6d1-4d2a-8cd6-339adcedcad1.png" Id="Ra1dc104c01e142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ed7e4f-a6d1-4d2a-8cd6-339adcedcad1.png" Id="Rb3fb0f85b6864a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lucia</cp:lastModifiedBy>
  <cp:revision>2</cp:revision>
  <dcterms:created xsi:type="dcterms:W3CDTF">2017-03-10T17:41:00Z</dcterms:created>
  <dcterms:modified xsi:type="dcterms:W3CDTF">2017-03-10T17:41:00Z</dcterms:modified>
</cp:coreProperties>
</file>