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27F" w:rsidRPr="00617663" w:rsidRDefault="0024327F" w:rsidP="0024327F">
      <w:pPr>
        <w:jc w:val="both"/>
        <w:rPr>
          <w:rFonts w:ascii="Arial" w:eastAsia="DejaVu Sans" w:hAnsi="Arial" w:cs="Arial"/>
          <w:b/>
          <w:bCs/>
          <w:sz w:val="24"/>
          <w:szCs w:val="24"/>
          <w:lang/>
        </w:rPr>
      </w:pPr>
      <w:r w:rsidRPr="00617663">
        <w:rPr>
          <w:rFonts w:ascii="Arial" w:eastAsia="DejaVu Sans" w:hAnsi="Arial" w:cs="Arial"/>
          <w:b/>
          <w:bCs/>
          <w:sz w:val="24"/>
          <w:szCs w:val="24"/>
          <w:lang/>
        </w:rPr>
        <w:t xml:space="preserve">Mensagem </w:t>
      </w:r>
      <w:r>
        <w:rPr>
          <w:rFonts w:ascii="Arial" w:eastAsia="DejaVu Sans" w:hAnsi="Arial" w:cs="Arial"/>
          <w:b/>
          <w:bCs/>
          <w:sz w:val="24"/>
          <w:szCs w:val="24"/>
          <w:lang/>
        </w:rPr>
        <w:t>17</w:t>
      </w:r>
      <w:r w:rsidRPr="00617663">
        <w:rPr>
          <w:rFonts w:ascii="Arial" w:eastAsia="DejaVu Sans" w:hAnsi="Arial" w:cs="Arial"/>
          <w:b/>
          <w:bCs/>
          <w:sz w:val="24"/>
          <w:szCs w:val="24"/>
          <w:lang/>
        </w:rPr>
        <w:t xml:space="preserve">/2016 </w:t>
      </w:r>
    </w:p>
    <w:p w:rsidR="0024327F" w:rsidRPr="00617663" w:rsidRDefault="0024327F" w:rsidP="0024327F">
      <w:pPr>
        <w:jc w:val="right"/>
        <w:rPr>
          <w:rFonts w:ascii="Arial" w:eastAsia="DejaVu Sans" w:hAnsi="Arial" w:cs="Arial"/>
          <w:b/>
          <w:bCs/>
          <w:sz w:val="24"/>
          <w:szCs w:val="24"/>
          <w:lang/>
        </w:rPr>
      </w:pPr>
      <w:r w:rsidRPr="00617663">
        <w:rPr>
          <w:rFonts w:ascii="Arial" w:eastAsia="DejaVu Sans" w:hAnsi="Arial" w:cs="Arial"/>
          <w:b/>
          <w:bCs/>
          <w:sz w:val="24"/>
          <w:szCs w:val="24"/>
          <w:lang/>
        </w:rPr>
        <w:t>Cordeirópolis, 21 de julho de 2016.</w:t>
      </w:r>
    </w:p>
    <w:p w:rsidR="0024327F" w:rsidRPr="00617663" w:rsidRDefault="0024327F" w:rsidP="0024327F">
      <w:pPr>
        <w:jc w:val="right"/>
        <w:rPr>
          <w:rFonts w:ascii="Arial" w:eastAsia="DejaVu Sans" w:hAnsi="Arial" w:cs="Arial"/>
          <w:b/>
          <w:bCs/>
          <w:sz w:val="24"/>
          <w:szCs w:val="24"/>
          <w:lang/>
        </w:rPr>
      </w:pPr>
    </w:p>
    <w:p w:rsidR="0024327F" w:rsidRPr="00617663" w:rsidRDefault="0024327F" w:rsidP="0024327F">
      <w:pPr>
        <w:jc w:val="both"/>
        <w:rPr>
          <w:rFonts w:ascii="Arial" w:eastAsia="DejaVu Sans" w:hAnsi="Arial" w:cs="Arial"/>
          <w:b/>
          <w:bCs/>
          <w:sz w:val="24"/>
          <w:szCs w:val="24"/>
          <w:lang/>
        </w:rPr>
      </w:pPr>
    </w:p>
    <w:p w:rsidR="0024327F" w:rsidRPr="00617663" w:rsidRDefault="0024327F" w:rsidP="0024327F">
      <w:pPr>
        <w:jc w:val="both"/>
        <w:rPr>
          <w:rFonts w:ascii="Arial" w:eastAsia="DejaVu Sans" w:hAnsi="Arial" w:cs="Arial"/>
          <w:b/>
          <w:bCs/>
          <w:sz w:val="24"/>
          <w:szCs w:val="24"/>
          <w:lang/>
        </w:rPr>
      </w:pPr>
      <w:r w:rsidRPr="00617663">
        <w:rPr>
          <w:rFonts w:ascii="Arial" w:eastAsia="DejaVu Sans" w:hAnsi="Arial" w:cs="Arial"/>
          <w:b/>
          <w:bCs/>
          <w:sz w:val="24"/>
          <w:szCs w:val="24"/>
          <w:lang/>
        </w:rPr>
        <w:t>Senhor Presidente</w:t>
      </w:r>
    </w:p>
    <w:p w:rsidR="0024327F" w:rsidRPr="00617663" w:rsidRDefault="0024327F" w:rsidP="0024327F">
      <w:pPr>
        <w:jc w:val="both"/>
        <w:rPr>
          <w:rFonts w:ascii="Arial" w:eastAsia="DejaVu Sans" w:hAnsi="Arial" w:cs="Arial"/>
          <w:b/>
          <w:bCs/>
          <w:sz w:val="24"/>
          <w:szCs w:val="24"/>
          <w:lang/>
        </w:rPr>
      </w:pPr>
      <w:r w:rsidRPr="00617663">
        <w:rPr>
          <w:rFonts w:ascii="Arial" w:eastAsia="DejaVu Sans" w:hAnsi="Arial" w:cs="Arial"/>
          <w:b/>
          <w:bCs/>
          <w:sz w:val="24"/>
          <w:szCs w:val="24"/>
          <w:lang/>
        </w:rPr>
        <w:t>Senhoras Vereadoras</w:t>
      </w:r>
    </w:p>
    <w:p w:rsidR="0024327F" w:rsidRPr="00617663" w:rsidRDefault="0024327F" w:rsidP="0024327F">
      <w:pPr>
        <w:jc w:val="both"/>
        <w:rPr>
          <w:rFonts w:ascii="Arial" w:eastAsia="DejaVu Sans" w:hAnsi="Arial" w:cs="Arial"/>
          <w:b/>
          <w:bCs/>
          <w:sz w:val="24"/>
          <w:szCs w:val="24"/>
          <w:lang/>
        </w:rPr>
      </w:pPr>
      <w:r w:rsidRPr="00617663">
        <w:rPr>
          <w:rFonts w:ascii="Arial" w:eastAsia="DejaVu Sans" w:hAnsi="Arial" w:cs="Arial"/>
          <w:b/>
          <w:bCs/>
          <w:sz w:val="24"/>
          <w:szCs w:val="24"/>
          <w:lang/>
        </w:rPr>
        <w:t>Senhores Vereadores</w:t>
      </w:r>
    </w:p>
    <w:p w:rsidR="0024327F" w:rsidRPr="00617663" w:rsidRDefault="0024327F" w:rsidP="0024327F">
      <w:pPr>
        <w:jc w:val="both"/>
        <w:rPr>
          <w:rFonts w:ascii="Arial" w:eastAsia="DejaVu Sans" w:hAnsi="Arial" w:cs="Arial"/>
          <w:sz w:val="24"/>
          <w:szCs w:val="24"/>
          <w:lang/>
        </w:rPr>
      </w:pPr>
    </w:p>
    <w:p w:rsidR="0024327F" w:rsidRPr="00617663" w:rsidRDefault="0024327F" w:rsidP="0024327F">
      <w:pPr>
        <w:ind w:firstLine="567"/>
        <w:jc w:val="both"/>
        <w:rPr>
          <w:rFonts w:ascii="Arial" w:eastAsia="DejaVu Sans" w:hAnsi="Arial" w:cs="Arial"/>
          <w:sz w:val="24"/>
          <w:szCs w:val="24"/>
          <w:lang/>
        </w:rPr>
      </w:pPr>
    </w:p>
    <w:p w:rsidR="0024327F" w:rsidRPr="00617663" w:rsidRDefault="0024327F" w:rsidP="0024327F">
      <w:pPr>
        <w:ind w:firstLine="567"/>
        <w:jc w:val="both"/>
        <w:rPr>
          <w:rFonts w:ascii="Arial" w:eastAsia="DejaVu Sans" w:hAnsi="Arial" w:cs="Arial"/>
          <w:sz w:val="24"/>
          <w:szCs w:val="24"/>
          <w:lang/>
        </w:rPr>
      </w:pPr>
    </w:p>
    <w:p w:rsidR="0024327F" w:rsidRPr="00617663" w:rsidRDefault="0024327F" w:rsidP="0024327F">
      <w:pPr>
        <w:ind w:firstLine="567"/>
        <w:jc w:val="both"/>
        <w:rPr>
          <w:rFonts w:ascii="Arial" w:eastAsia="DejaVu Sans" w:hAnsi="Arial" w:cs="Arial"/>
          <w:sz w:val="24"/>
          <w:szCs w:val="24"/>
          <w:lang/>
        </w:rPr>
      </w:pPr>
      <w:r w:rsidRPr="00617663">
        <w:rPr>
          <w:rFonts w:ascii="Arial" w:eastAsia="DejaVu Sans" w:hAnsi="Arial" w:cs="Arial"/>
          <w:sz w:val="24"/>
          <w:szCs w:val="24"/>
          <w:lang/>
        </w:rPr>
        <w:t xml:space="preserve">Temos a satisfação de encaminhar ao supero crivo dos ilustrados membros do </w:t>
      </w:r>
      <w:r w:rsidRPr="00617663">
        <w:rPr>
          <w:rFonts w:ascii="Arial" w:eastAsia="DejaVu Sans" w:hAnsi="Arial" w:cs="Arial"/>
          <w:b/>
          <w:bCs/>
          <w:sz w:val="24"/>
          <w:szCs w:val="24"/>
          <w:lang/>
        </w:rPr>
        <w:t>Poder Legislativo</w:t>
      </w:r>
      <w:r w:rsidRPr="00617663">
        <w:rPr>
          <w:rFonts w:ascii="Arial" w:eastAsia="DejaVu Sans" w:hAnsi="Arial" w:cs="Arial"/>
          <w:sz w:val="24"/>
          <w:szCs w:val="24"/>
          <w:lang/>
        </w:rPr>
        <w:t xml:space="preserve"> cordeiropolense, o incluso </w:t>
      </w:r>
      <w:r>
        <w:rPr>
          <w:rFonts w:ascii="Arial" w:eastAsia="DejaVu Sans" w:hAnsi="Arial" w:cs="Arial"/>
          <w:sz w:val="24"/>
          <w:szCs w:val="24"/>
          <w:lang/>
        </w:rPr>
        <w:t>P</w:t>
      </w:r>
      <w:r w:rsidRPr="00617663">
        <w:rPr>
          <w:rFonts w:ascii="Arial" w:eastAsia="DejaVu Sans" w:hAnsi="Arial" w:cs="Arial"/>
          <w:sz w:val="24"/>
          <w:szCs w:val="24"/>
          <w:lang/>
        </w:rPr>
        <w:t xml:space="preserve">rojeto de </w:t>
      </w:r>
      <w:r>
        <w:rPr>
          <w:rFonts w:ascii="Arial" w:eastAsia="DejaVu Sans" w:hAnsi="Arial" w:cs="Arial"/>
          <w:sz w:val="24"/>
          <w:szCs w:val="24"/>
          <w:lang/>
        </w:rPr>
        <w:t>L</w:t>
      </w:r>
      <w:r w:rsidRPr="00617663">
        <w:rPr>
          <w:rFonts w:ascii="Arial" w:eastAsia="DejaVu Sans" w:hAnsi="Arial" w:cs="Arial"/>
          <w:sz w:val="24"/>
          <w:szCs w:val="24"/>
          <w:lang/>
        </w:rPr>
        <w:t xml:space="preserve">ei </w:t>
      </w:r>
      <w:r>
        <w:rPr>
          <w:rFonts w:ascii="Arial" w:eastAsia="DejaVu Sans" w:hAnsi="Arial" w:cs="Arial"/>
          <w:sz w:val="24"/>
          <w:szCs w:val="24"/>
          <w:lang/>
        </w:rPr>
        <w:t>C</w:t>
      </w:r>
      <w:r w:rsidRPr="00617663">
        <w:rPr>
          <w:rFonts w:ascii="Arial" w:eastAsia="DejaVu Sans" w:hAnsi="Arial" w:cs="Arial"/>
          <w:sz w:val="24"/>
          <w:szCs w:val="24"/>
          <w:lang/>
        </w:rPr>
        <w:t>omplementar que regulamenta os cargos criados, especificando atribuições e regulamentando a Procuradoria do Município.</w:t>
      </w:r>
    </w:p>
    <w:p w:rsidR="0024327F" w:rsidRPr="00617663" w:rsidRDefault="0024327F" w:rsidP="0024327F">
      <w:pPr>
        <w:ind w:firstLine="567"/>
        <w:jc w:val="both"/>
        <w:rPr>
          <w:rFonts w:ascii="Arial" w:eastAsia="DejaVu Sans" w:hAnsi="Arial" w:cs="Arial"/>
          <w:sz w:val="24"/>
          <w:szCs w:val="24"/>
          <w:lang/>
        </w:rPr>
      </w:pPr>
    </w:p>
    <w:p w:rsidR="0024327F" w:rsidRDefault="0024327F" w:rsidP="0024327F">
      <w:pPr>
        <w:ind w:firstLine="567"/>
        <w:jc w:val="both"/>
        <w:rPr>
          <w:rFonts w:ascii="Arial" w:eastAsia="DejaVu Sans" w:hAnsi="Arial" w:cs="Arial"/>
          <w:sz w:val="24"/>
          <w:szCs w:val="24"/>
          <w:lang/>
        </w:rPr>
      </w:pPr>
      <w:r w:rsidRPr="00617663">
        <w:rPr>
          <w:rFonts w:ascii="Arial" w:eastAsia="DejaVu Sans" w:hAnsi="Arial" w:cs="Arial"/>
          <w:sz w:val="24"/>
          <w:szCs w:val="24"/>
          <w:lang/>
        </w:rPr>
        <w:t xml:space="preserve">Inicialmente, se faz necessário </w:t>
      </w:r>
      <w:r w:rsidRPr="00617663">
        <w:rPr>
          <w:rFonts w:ascii="Arial" w:eastAsia="DejaVu Sans" w:hAnsi="Arial" w:cs="Arial"/>
          <w:b/>
          <w:i/>
          <w:sz w:val="24"/>
          <w:szCs w:val="24"/>
          <w:lang/>
        </w:rPr>
        <w:t>afirmar que não é criado nenhum cargo, mas apenas retirando da regulamentação de cargos por Decreto</w:t>
      </w:r>
      <w:r w:rsidRPr="00617663">
        <w:rPr>
          <w:rFonts w:ascii="Arial" w:eastAsia="DejaVu Sans" w:hAnsi="Arial" w:cs="Arial"/>
          <w:sz w:val="24"/>
          <w:szCs w:val="24"/>
          <w:lang/>
        </w:rPr>
        <w:t>, o que pode ser questionável, para que às atribuições através de lei própria, evitando questionamentos judiciais.</w:t>
      </w:r>
    </w:p>
    <w:p w:rsidR="0024327F" w:rsidRPr="00617663" w:rsidRDefault="0024327F" w:rsidP="0024327F">
      <w:pPr>
        <w:ind w:firstLine="567"/>
        <w:jc w:val="both"/>
        <w:rPr>
          <w:rFonts w:ascii="Arial" w:eastAsia="DejaVu Sans" w:hAnsi="Arial" w:cs="Arial"/>
          <w:sz w:val="24"/>
          <w:szCs w:val="24"/>
          <w:lang/>
        </w:rPr>
      </w:pPr>
    </w:p>
    <w:p w:rsidR="0024327F" w:rsidRPr="00617663" w:rsidRDefault="0024327F" w:rsidP="0024327F">
      <w:pPr>
        <w:ind w:firstLine="567"/>
        <w:jc w:val="both"/>
        <w:rPr>
          <w:rFonts w:ascii="Arial" w:eastAsia="DejaVu Sans" w:hAnsi="Arial" w:cs="Arial"/>
          <w:sz w:val="24"/>
          <w:szCs w:val="24"/>
          <w:lang/>
        </w:rPr>
      </w:pPr>
      <w:r w:rsidRPr="00617663">
        <w:rPr>
          <w:rFonts w:ascii="Arial" w:eastAsia="DejaVu Sans" w:hAnsi="Arial" w:cs="Arial"/>
          <w:sz w:val="24"/>
          <w:szCs w:val="24"/>
          <w:lang/>
        </w:rPr>
        <w:t xml:space="preserve">São estas, </w:t>
      </w:r>
      <w:r w:rsidRPr="00617663">
        <w:rPr>
          <w:rFonts w:ascii="Arial" w:eastAsia="DejaVu Sans" w:hAnsi="Arial" w:cs="Arial"/>
          <w:bCs/>
          <w:sz w:val="24"/>
          <w:szCs w:val="24"/>
          <w:lang/>
        </w:rPr>
        <w:t>Excelentíssimo Senhor Presidente</w:t>
      </w:r>
      <w:r w:rsidRPr="00617663">
        <w:rPr>
          <w:rFonts w:ascii="Arial" w:eastAsia="DejaVu Sans" w:hAnsi="Arial" w:cs="Arial"/>
          <w:sz w:val="24"/>
          <w:szCs w:val="24"/>
          <w:lang/>
        </w:rPr>
        <w:t xml:space="preserve">, as razões que ostentamos para apresentar o projeto que </w:t>
      </w:r>
      <w:r w:rsidRPr="00617663">
        <w:rPr>
          <w:rFonts w:ascii="Arial" w:hAnsi="Arial" w:cs="Arial"/>
          <w:sz w:val="24"/>
          <w:szCs w:val="24"/>
        </w:rPr>
        <w:t xml:space="preserve">Da nova redação a artigo da Lei Complementar 233/2016 e define atribuições e funções de cargos e dá providências correlatas, </w:t>
      </w:r>
    </w:p>
    <w:p w:rsidR="0024327F" w:rsidRPr="00617663" w:rsidRDefault="0024327F" w:rsidP="0024327F">
      <w:pPr>
        <w:jc w:val="both"/>
        <w:rPr>
          <w:rFonts w:ascii="Arial" w:eastAsia="DejaVu Sans" w:hAnsi="Arial" w:cs="Arial"/>
          <w:sz w:val="24"/>
          <w:szCs w:val="24"/>
          <w:lang/>
        </w:rPr>
      </w:pPr>
    </w:p>
    <w:p w:rsidR="0024327F" w:rsidRPr="00617663" w:rsidRDefault="0024327F" w:rsidP="0024327F">
      <w:pPr>
        <w:jc w:val="both"/>
        <w:rPr>
          <w:rFonts w:ascii="Arial" w:eastAsia="DejaVu Sans" w:hAnsi="Arial" w:cs="Arial"/>
          <w:sz w:val="24"/>
          <w:szCs w:val="24"/>
          <w:lang/>
        </w:rPr>
      </w:pPr>
      <w:r w:rsidRPr="00617663">
        <w:rPr>
          <w:rFonts w:ascii="Arial" w:eastAsia="DejaVu Sans" w:hAnsi="Arial" w:cs="Arial"/>
          <w:b/>
          <w:bCs/>
          <w:sz w:val="24"/>
          <w:szCs w:val="24"/>
          <w:lang/>
        </w:rPr>
        <w:tab/>
      </w:r>
      <w:r w:rsidRPr="00617663">
        <w:rPr>
          <w:rFonts w:ascii="Arial" w:eastAsia="DejaVu Sans" w:hAnsi="Arial" w:cs="Arial"/>
          <w:bCs/>
          <w:sz w:val="24"/>
          <w:szCs w:val="24"/>
          <w:lang/>
        </w:rPr>
        <w:t>Senhor Presidente, Senhoras Vereadoras e Senhores Vereadores,</w:t>
      </w:r>
      <w:r w:rsidRPr="00617663">
        <w:rPr>
          <w:rFonts w:ascii="Arial" w:eastAsia="DejaVu Sans" w:hAnsi="Arial" w:cs="Arial"/>
          <w:sz w:val="24"/>
          <w:szCs w:val="24"/>
          <w:lang/>
        </w:rPr>
        <w:t xml:space="preserve"> estas são as razões que inspiraram a presente proposição e nos  levaram a encaminhar o presente Projeto de Lei à consideração e deliberação dessa honrada </w:t>
      </w:r>
      <w:r w:rsidRPr="00617663">
        <w:rPr>
          <w:rFonts w:ascii="Arial" w:eastAsia="DejaVu Sans" w:hAnsi="Arial" w:cs="Arial"/>
          <w:bCs/>
          <w:sz w:val="24"/>
          <w:szCs w:val="24"/>
          <w:lang/>
        </w:rPr>
        <w:t>Casa Legislativa,</w:t>
      </w:r>
      <w:r w:rsidRPr="00617663">
        <w:rPr>
          <w:rFonts w:ascii="Arial" w:eastAsia="DejaVu Sans" w:hAnsi="Arial" w:cs="Arial"/>
          <w:sz w:val="24"/>
          <w:szCs w:val="24"/>
          <w:lang/>
        </w:rPr>
        <w:t xml:space="preserve"> no qual estou seguro de que os </w:t>
      </w:r>
      <w:r w:rsidRPr="00617663">
        <w:rPr>
          <w:rFonts w:ascii="Arial" w:eastAsia="DejaVu Sans" w:hAnsi="Arial" w:cs="Arial"/>
          <w:bCs/>
          <w:sz w:val="24"/>
          <w:szCs w:val="24"/>
          <w:lang/>
        </w:rPr>
        <w:t>Nobres Edis</w:t>
      </w:r>
      <w:r w:rsidRPr="00617663">
        <w:rPr>
          <w:rFonts w:ascii="Arial" w:eastAsia="DejaVu Sans" w:hAnsi="Arial" w:cs="Arial"/>
          <w:sz w:val="24"/>
          <w:szCs w:val="24"/>
          <w:lang/>
        </w:rPr>
        <w:t xml:space="preserve"> haverão emprestar o indispensável apoio.</w:t>
      </w:r>
    </w:p>
    <w:p w:rsidR="0024327F" w:rsidRPr="00617663" w:rsidRDefault="0024327F" w:rsidP="0024327F">
      <w:pPr>
        <w:jc w:val="both"/>
        <w:rPr>
          <w:rFonts w:ascii="Arial" w:eastAsia="DejaVu Sans" w:hAnsi="Arial" w:cs="Arial"/>
          <w:sz w:val="24"/>
          <w:szCs w:val="24"/>
          <w:lang/>
        </w:rPr>
      </w:pPr>
    </w:p>
    <w:p w:rsidR="0024327F" w:rsidRPr="00617663" w:rsidRDefault="0024327F" w:rsidP="0024327F">
      <w:pPr>
        <w:pStyle w:val="Recuodecorpodetexto"/>
        <w:tabs>
          <w:tab w:val="left" w:pos="0"/>
        </w:tabs>
        <w:jc w:val="both"/>
        <w:rPr>
          <w:rFonts w:ascii="Arial" w:hAnsi="Arial" w:cs="Arial"/>
          <w:b/>
          <w:sz w:val="24"/>
          <w:szCs w:val="24"/>
          <w:lang/>
        </w:rPr>
      </w:pPr>
      <w:r w:rsidRPr="00617663">
        <w:rPr>
          <w:rFonts w:ascii="Arial" w:hAnsi="Arial" w:cs="Arial"/>
          <w:sz w:val="24"/>
          <w:szCs w:val="24"/>
          <w:lang/>
        </w:rPr>
        <w:tab/>
        <w:t xml:space="preserve">Indispensável é pois, Sr. </w:t>
      </w:r>
      <w:r w:rsidRPr="00617663">
        <w:rPr>
          <w:rFonts w:ascii="Arial" w:hAnsi="Arial" w:cs="Arial"/>
          <w:bCs/>
          <w:sz w:val="24"/>
          <w:szCs w:val="24"/>
          <w:lang/>
        </w:rPr>
        <w:t>Presidente,</w:t>
      </w:r>
      <w:r w:rsidRPr="00617663">
        <w:rPr>
          <w:rFonts w:ascii="Arial" w:hAnsi="Arial" w:cs="Arial"/>
          <w:sz w:val="24"/>
          <w:szCs w:val="24"/>
          <w:lang/>
        </w:rPr>
        <w:t xml:space="preserve"> a convocação dos </w:t>
      </w:r>
      <w:r w:rsidRPr="00617663">
        <w:rPr>
          <w:rFonts w:ascii="Arial" w:hAnsi="Arial" w:cs="Arial"/>
          <w:bCs/>
          <w:sz w:val="24"/>
          <w:szCs w:val="24"/>
          <w:lang/>
        </w:rPr>
        <w:t>Nobres Vereadores</w:t>
      </w:r>
      <w:r w:rsidRPr="00617663">
        <w:rPr>
          <w:rFonts w:ascii="Arial" w:hAnsi="Arial" w:cs="Arial"/>
          <w:sz w:val="24"/>
          <w:szCs w:val="24"/>
          <w:lang/>
        </w:rPr>
        <w:t xml:space="preserve"> para deliberarem sobre o </w:t>
      </w:r>
      <w:r w:rsidRPr="00617663">
        <w:rPr>
          <w:rFonts w:ascii="Arial" w:hAnsi="Arial" w:cs="Arial"/>
          <w:bCs/>
          <w:sz w:val="24"/>
          <w:szCs w:val="24"/>
          <w:lang/>
        </w:rPr>
        <w:t>Projeto</w:t>
      </w:r>
      <w:r w:rsidRPr="00617663">
        <w:rPr>
          <w:rFonts w:ascii="Arial" w:hAnsi="Arial" w:cs="Arial"/>
          <w:sz w:val="24"/>
          <w:szCs w:val="24"/>
          <w:lang/>
        </w:rPr>
        <w:t xml:space="preserve"> com a urgência necessária, </w:t>
      </w:r>
      <w:r w:rsidRPr="00617663">
        <w:rPr>
          <w:rFonts w:ascii="Arial" w:hAnsi="Arial" w:cs="Arial"/>
          <w:b/>
          <w:sz w:val="24"/>
          <w:szCs w:val="24"/>
          <w:lang/>
        </w:rPr>
        <w:t>conforme artigo 40 da Lei Orgânica do Município de Cordeirópolis – LOMC.</w:t>
      </w:r>
    </w:p>
    <w:p w:rsidR="0024327F" w:rsidRPr="00617663" w:rsidRDefault="0024327F" w:rsidP="0024327F">
      <w:pPr>
        <w:pStyle w:val="Recuodecorpodetexto"/>
        <w:tabs>
          <w:tab w:val="left" w:pos="0"/>
        </w:tabs>
        <w:jc w:val="both"/>
        <w:rPr>
          <w:rFonts w:ascii="Arial" w:hAnsi="Arial" w:cs="Arial"/>
          <w:sz w:val="24"/>
          <w:szCs w:val="24"/>
          <w:lang/>
        </w:rPr>
      </w:pPr>
    </w:p>
    <w:p w:rsidR="0024327F" w:rsidRPr="00617663" w:rsidRDefault="0024327F" w:rsidP="0024327F">
      <w:pPr>
        <w:jc w:val="both"/>
        <w:rPr>
          <w:rFonts w:ascii="Arial" w:hAnsi="Arial" w:cs="Arial"/>
          <w:sz w:val="24"/>
          <w:szCs w:val="24"/>
          <w:lang/>
        </w:rPr>
      </w:pPr>
      <w:r w:rsidRPr="00617663">
        <w:rPr>
          <w:rFonts w:ascii="Arial" w:hAnsi="Arial" w:cs="Arial"/>
          <w:sz w:val="24"/>
          <w:szCs w:val="24"/>
          <w:lang/>
        </w:rPr>
        <w:tab/>
        <w:t xml:space="preserve">Certo de que </w:t>
      </w:r>
      <w:r w:rsidRPr="00617663">
        <w:rPr>
          <w:rFonts w:ascii="Arial" w:hAnsi="Arial" w:cs="Arial"/>
          <w:bCs/>
          <w:sz w:val="24"/>
          <w:szCs w:val="24"/>
          <w:lang/>
        </w:rPr>
        <w:t>Vossa Excelência</w:t>
      </w:r>
      <w:r w:rsidRPr="00617663">
        <w:rPr>
          <w:rFonts w:ascii="Arial" w:hAnsi="Arial" w:cs="Arial"/>
          <w:sz w:val="24"/>
          <w:szCs w:val="24"/>
          <w:lang/>
        </w:rPr>
        <w:t xml:space="preserve"> e demais pares dessa </w:t>
      </w:r>
      <w:r w:rsidRPr="00617663">
        <w:rPr>
          <w:rFonts w:ascii="Arial" w:hAnsi="Arial" w:cs="Arial"/>
          <w:bCs/>
          <w:sz w:val="24"/>
          <w:szCs w:val="24"/>
          <w:lang/>
        </w:rPr>
        <w:t>Egrégia Casa Legislativa,</w:t>
      </w:r>
      <w:r w:rsidRPr="00617663">
        <w:rPr>
          <w:rFonts w:ascii="Arial" w:hAnsi="Arial" w:cs="Arial"/>
          <w:sz w:val="24"/>
          <w:szCs w:val="24"/>
          <w:lang/>
        </w:rPr>
        <w:t xml:space="preserve"> saberão aquilatar a importância do projeto em tela, ficamos no aguardo de sua judiciosa manifestação e aproveitamos para incrustar ao ensejo nossos sinceros protestos de consideração e </w:t>
      </w:r>
      <w:proofErr w:type="spellStart"/>
      <w:r w:rsidRPr="00617663">
        <w:rPr>
          <w:rFonts w:ascii="Arial" w:hAnsi="Arial" w:cs="Arial"/>
          <w:sz w:val="24"/>
          <w:szCs w:val="24"/>
          <w:lang/>
        </w:rPr>
        <w:t>nimio</w:t>
      </w:r>
      <w:proofErr w:type="spellEnd"/>
      <w:r w:rsidRPr="00617663">
        <w:rPr>
          <w:rFonts w:ascii="Arial" w:hAnsi="Arial" w:cs="Arial"/>
          <w:sz w:val="24"/>
          <w:szCs w:val="24"/>
          <w:lang/>
        </w:rPr>
        <w:t xml:space="preserve"> apreço.</w:t>
      </w:r>
    </w:p>
    <w:p w:rsidR="0024327F" w:rsidRPr="00617663" w:rsidRDefault="0024327F" w:rsidP="0024327F">
      <w:pPr>
        <w:jc w:val="both"/>
        <w:rPr>
          <w:rFonts w:ascii="Arial" w:eastAsia="DejaVu Sans" w:hAnsi="Arial" w:cs="Arial"/>
          <w:sz w:val="24"/>
          <w:szCs w:val="24"/>
          <w:lang/>
        </w:rPr>
      </w:pPr>
      <w:r w:rsidRPr="00617663">
        <w:rPr>
          <w:rFonts w:ascii="Arial" w:eastAsia="DejaVu Sans" w:hAnsi="Arial" w:cs="Arial"/>
          <w:sz w:val="24"/>
          <w:szCs w:val="24"/>
          <w:lang/>
        </w:rPr>
        <w:tab/>
      </w:r>
    </w:p>
    <w:p w:rsidR="0024327F" w:rsidRPr="00617663" w:rsidRDefault="0024327F" w:rsidP="0024327F">
      <w:pPr>
        <w:jc w:val="both"/>
        <w:rPr>
          <w:rFonts w:ascii="Arial" w:eastAsia="DejaVu Sans" w:hAnsi="Arial" w:cs="Arial"/>
          <w:sz w:val="24"/>
          <w:szCs w:val="24"/>
          <w:lang/>
        </w:rPr>
      </w:pPr>
      <w:r w:rsidRPr="00617663">
        <w:rPr>
          <w:rFonts w:ascii="Arial" w:eastAsia="DejaVu Sans" w:hAnsi="Arial" w:cs="Arial"/>
          <w:sz w:val="24"/>
          <w:szCs w:val="24"/>
          <w:lang/>
        </w:rPr>
        <w:tab/>
        <w:t>Atenciosamente,</w:t>
      </w:r>
    </w:p>
    <w:p w:rsidR="0024327F" w:rsidRPr="00617663" w:rsidRDefault="0024327F" w:rsidP="0024327F">
      <w:pPr>
        <w:spacing w:line="100" w:lineRule="atLeast"/>
        <w:rPr>
          <w:rFonts w:ascii="Arial" w:eastAsia="DejaVu Sans" w:hAnsi="Arial" w:cs="Arial"/>
          <w:sz w:val="24"/>
          <w:szCs w:val="24"/>
          <w:lang/>
        </w:rPr>
      </w:pPr>
    </w:p>
    <w:p w:rsidR="0024327F" w:rsidRPr="00617663" w:rsidRDefault="0024327F" w:rsidP="0024327F">
      <w:pPr>
        <w:spacing w:line="100" w:lineRule="atLeast"/>
        <w:ind w:left="708" w:firstLine="708"/>
        <w:jc w:val="center"/>
        <w:rPr>
          <w:rFonts w:ascii="Arial" w:eastAsia="DejaVu Sans" w:hAnsi="Arial" w:cs="Arial"/>
          <w:b/>
          <w:bCs/>
          <w:sz w:val="24"/>
          <w:szCs w:val="24"/>
          <w:lang/>
        </w:rPr>
      </w:pPr>
      <w:r w:rsidRPr="00617663">
        <w:rPr>
          <w:rFonts w:ascii="Arial" w:eastAsia="DejaVu Sans" w:hAnsi="Arial" w:cs="Arial"/>
          <w:b/>
          <w:bCs/>
          <w:sz w:val="24"/>
          <w:szCs w:val="24"/>
          <w:lang/>
        </w:rPr>
        <w:t>AMARILDO ANTONIO ZORZO</w:t>
      </w:r>
    </w:p>
    <w:p w:rsidR="0024327F" w:rsidRPr="00617663" w:rsidRDefault="0024327F" w:rsidP="0024327F">
      <w:pPr>
        <w:spacing w:line="100" w:lineRule="atLeast"/>
        <w:ind w:left="708" w:firstLine="708"/>
        <w:jc w:val="center"/>
        <w:rPr>
          <w:rFonts w:ascii="Arial" w:eastAsia="DejaVu Sans" w:hAnsi="Arial" w:cs="Arial"/>
          <w:b/>
          <w:bCs/>
          <w:sz w:val="24"/>
          <w:szCs w:val="24"/>
          <w:lang/>
        </w:rPr>
      </w:pPr>
      <w:r w:rsidRPr="00617663">
        <w:rPr>
          <w:rFonts w:ascii="Arial" w:eastAsia="DejaVu Sans" w:hAnsi="Arial" w:cs="Arial"/>
          <w:b/>
          <w:bCs/>
          <w:sz w:val="24"/>
          <w:szCs w:val="24"/>
          <w:lang/>
        </w:rPr>
        <w:t>Prefeito Municipal de Cordeirópolis</w:t>
      </w:r>
    </w:p>
    <w:p w:rsidR="0024327F" w:rsidRPr="00617663" w:rsidRDefault="0024327F" w:rsidP="0024327F">
      <w:pPr>
        <w:autoSpaceDE w:val="0"/>
        <w:spacing w:line="100" w:lineRule="atLeast"/>
        <w:jc w:val="both"/>
        <w:rPr>
          <w:rFonts w:ascii="Arial" w:hAnsi="Arial" w:cs="Arial"/>
          <w:b/>
          <w:sz w:val="24"/>
          <w:szCs w:val="24"/>
          <w:lang/>
        </w:rPr>
      </w:pPr>
      <w:r w:rsidRPr="00617663">
        <w:rPr>
          <w:rFonts w:ascii="Arial" w:hAnsi="Arial" w:cs="Arial"/>
          <w:b/>
          <w:sz w:val="24"/>
          <w:szCs w:val="24"/>
          <w:lang/>
        </w:rPr>
        <w:t xml:space="preserve">Ao </w:t>
      </w:r>
    </w:p>
    <w:p w:rsidR="0024327F" w:rsidRPr="00617663" w:rsidRDefault="0024327F" w:rsidP="0024327F">
      <w:pPr>
        <w:autoSpaceDE w:val="0"/>
        <w:spacing w:line="100" w:lineRule="atLeast"/>
        <w:jc w:val="both"/>
        <w:rPr>
          <w:rFonts w:ascii="Arial" w:hAnsi="Arial" w:cs="Arial"/>
          <w:b/>
          <w:sz w:val="24"/>
          <w:szCs w:val="24"/>
          <w:lang/>
        </w:rPr>
      </w:pPr>
      <w:r w:rsidRPr="00617663">
        <w:rPr>
          <w:rFonts w:ascii="Arial" w:hAnsi="Arial" w:cs="Arial"/>
          <w:b/>
          <w:sz w:val="24"/>
          <w:szCs w:val="24"/>
          <w:lang/>
        </w:rPr>
        <w:t>Excelentíssimo Senhor</w:t>
      </w:r>
    </w:p>
    <w:p w:rsidR="0024327F" w:rsidRPr="00617663" w:rsidRDefault="0024327F" w:rsidP="0024327F">
      <w:pPr>
        <w:autoSpaceDE w:val="0"/>
        <w:spacing w:line="100" w:lineRule="atLeast"/>
        <w:jc w:val="both"/>
        <w:rPr>
          <w:rFonts w:ascii="Arial" w:hAnsi="Arial" w:cs="Arial"/>
          <w:b/>
          <w:sz w:val="24"/>
          <w:szCs w:val="24"/>
          <w:lang/>
        </w:rPr>
      </w:pPr>
      <w:r w:rsidRPr="00617663">
        <w:rPr>
          <w:rFonts w:ascii="Arial" w:hAnsi="Arial" w:cs="Arial"/>
          <w:b/>
          <w:sz w:val="24"/>
          <w:szCs w:val="24"/>
          <w:lang/>
        </w:rPr>
        <w:t>Vereador David Bertanha</w:t>
      </w:r>
    </w:p>
    <w:p w:rsidR="0024327F" w:rsidRPr="00617663" w:rsidRDefault="0024327F" w:rsidP="0024327F">
      <w:pPr>
        <w:tabs>
          <w:tab w:val="left" w:pos="0"/>
        </w:tabs>
        <w:autoSpaceDE w:val="0"/>
        <w:spacing w:line="100" w:lineRule="atLeast"/>
        <w:jc w:val="both"/>
        <w:rPr>
          <w:rFonts w:ascii="Arial" w:hAnsi="Arial" w:cs="Arial"/>
          <w:b/>
          <w:bCs/>
          <w:sz w:val="24"/>
          <w:szCs w:val="24"/>
          <w:lang/>
        </w:rPr>
      </w:pPr>
      <w:r w:rsidRPr="00617663">
        <w:rPr>
          <w:rFonts w:ascii="Arial" w:hAnsi="Arial" w:cs="Arial"/>
          <w:b/>
          <w:bCs/>
          <w:caps/>
          <w:sz w:val="24"/>
          <w:szCs w:val="24"/>
          <w:lang/>
        </w:rPr>
        <w:t>P</w:t>
      </w:r>
      <w:r w:rsidRPr="00617663">
        <w:rPr>
          <w:rFonts w:ascii="Arial" w:hAnsi="Arial" w:cs="Arial"/>
          <w:b/>
          <w:bCs/>
          <w:sz w:val="24"/>
          <w:szCs w:val="24"/>
          <w:lang/>
        </w:rPr>
        <w:t>residente da Câmara Municipal de Cordeirópolis</w:t>
      </w:r>
    </w:p>
    <w:p w:rsidR="001657B1" w:rsidRDefault="001657B1"/>
    <w:sectPr w:rsidR="001657B1" w:rsidSect="001657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DFF" w:usb2="0A04602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compat/>
  <w:rsids>
    <w:rsidRoot w:val="0024327F"/>
    <w:rsid w:val="001657B1"/>
    <w:rsid w:val="00243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27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4327F"/>
    <w:pPr>
      <w:suppressAutoHyphens/>
      <w:autoSpaceDE w:val="0"/>
      <w:jc w:val="center"/>
    </w:pPr>
    <w:rPr>
      <w:rFonts w:ascii="Tahoma" w:eastAsia="Times New Roman" w:hAnsi="Tahoma"/>
      <w:sz w:val="36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4327F"/>
    <w:rPr>
      <w:rFonts w:ascii="Tahoma" w:eastAsia="Times New Roman" w:hAnsi="Tahoma" w:cs="Times New Roman"/>
      <w:sz w:val="36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1545</Characters>
  <Application>Microsoft Office Word</Application>
  <DocSecurity>0</DocSecurity>
  <Lines>12</Lines>
  <Paragraphs>3</Paragraphs>
  <ScaleCrop>false</ScaleCrop>
  <Company>Microsoft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Paulo</cp:lastModifiedBy>
  <cp:revision>1</cp:revision>
  <dcterms:created xsi:type="dcterms:W3CDTF">2016-08-17T17:45:00Z</dcterms:created>
  <dcterms:modified xsi:type="dcterms:W3CDTF">2016-08-17T17:45:00Z</dcterms:modified>
</cp:coreProperties>
</file>