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A59FF" w:rsidP="006A59FF" w14:paraId="638E3215" w14:textId="223C0C92">
      <w:pPr>
        <w:pStyle w:val="BodyText"/>
        <w:spacing w:after="0"/>
        <w:jc w:val="both"/>
        <w:rPr>
          <w:rFonts w:ascii="Cambria" w:hAnsi="Cambria"/>
          <w:b/>
          <w:bCs/>
          <w:i/>
          <w:iCs/>
          <w:sz w:val="25"/>
          <w:szCs w:val="25"/>
        </w:rPr>
      </w:pPr>
      <w:bookmarkStart w:id="0" w:name="_Hlk214457994"/>
      <w:r>
        <w:rPr>
          <w:rFonts w:ascii="Cambria" w:hAnsi="Cambria"/>
          <w:b/>
          <w:bCs/>
          <w:i/>
          <w:iCs/>
          <w:sz w:val="25"/>
          <w:szCs w:val="25"/>
        </w:rPr>
        <w:t xml:space="preserve">ATA DA TRIGÉSIMA </w:t>
      </w:r>
      <w:r w:rsidR="00B10F83">
        <w:rPr>
          <w:rFonts w:ascii="Cambria" w:hAnsi="Cambria"/>
          <w:b/>
          <w:bCs/>
          <w:i/>
          <w:iCs/>
          <w:sz w:val="25"/>
          <w:szCs w:val="25"/>
        </w:rPr>
        <w:t>NONA</w:t>
      </w:r>
      <w:r>
        <w:rPr>
          <w:rFonts w:ascii="Cambria" w:hAnsi="Cambria"/>
          <w:b/>
          <w:bCs/>
          <w:i/>
          <w:iCs/>
          <w:sz w:val="25"/>
          <w:szCs w:val="25"/>
        </w:rPr>
        <w:t xml:space="preserve"> SESSÃO ORDINÁRIA DA PRIMEIRA SESSÃO LEGISLATIVA DA DÉCIMA NONA LEGISLATURA DA CÂMARA MUNICIPAL DE CORDEIRÓPOLIS, REALIZADA EM </w:t>
      </w:r>
      <w:r w:rsidR="00B10F83">
        <w:rPr>
          <w:rFonts w:ascii="Cambria" w:hAnsi="Cambria"/>
          <w:b/>
          <w:bCs/>
          <w:i/>
          <w:iCs/>
          <w:sz w:val="25"/>
          <w:szCs w:val="25"/>
        </w:rPr>
        <w:t>9</w:t>
      </w:r>
      <w:r>
        <w:rPr>
          <w:rFonts w:ascii="Cambria" w:hAnsi="Cambria"/>
          <w:b/>
          <w:bCs/>
          <w:i/>
          <w:iCs/>
          <w:sz w:val="25"/>
          <w:szCs w:val="25"/>
        </w:rPr>
        <w:t xml:space="preserve"> DE DEZEMBRO DE 2025. </w:t>
      </w:r>
    </w:p>
    <w:p w:rsidR="006A59FF" w:rsidP="006A59FF" w14:paraId="61244065" w14:textId="77777777">
      <w:pPr>
        <w:pStyle w:val="BodyText"/>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9639"/>
      </w:tblGrid>
      <w:tr w14:paraId="3B67A8FE" w14:textId="77777777" w:rsidTr="00E77450">
        <w:tblPrEx>
          <w:tblW w:w="0" w:type="auto"/>
          <w:tblCellSpacing w:w="15" w:type="dxa"/>
          <w:tblCellMar>
            <w:top w:w="15" w:type="dxa"/>
            <w:left w:w="15" w:type="dxa"/>
            <w:bottom w:w="15" w:type="dxa"/>
            <w:right w:w="15" w:type="dxa"/>
          </w:tblCellMar>
          <w:tblLook w:val="04A0"/>
        </w:tblPrEx>
        <w:trPr>
          <w:tblCellSpacing w:w="15" w:type="dxa"/>
        </w:trPr>
        <w:tc>
          <w:tcPr>
            <w:tcW w:w="9862" w:type="dxa"/>
            <w:vAlign w:val="bottom"/>
          </w:tcPr>
          <w:p w:rsidR="006A59FF" w:rsidRPr="002A227C" w:rsidP="0094427F" w14:paraId="668946A2" w14:textId="2439D445">
            <w:pPr>
              <w:jc w:val="both"/>
              <w:rPr>
                <w:rFonts w:ascii="Cambria" w:hAnsi="Cambria"/>
                <w:i/>
                <w:sz w:val="25"/>
                <w:szCs w:val="25"/>
              </w:rPr>
            </w:pPr>
            <w:r>
              <w:rPr>
                <w:rFonts w:ascii="Cambria" w:hAnsi="Cambria"/>
                <w:i/>
                <w:sz w:val="25"/>
                <w:szCs w:val="25"/>
              </w:rPr>
              <w:t xml:space="preserve">Aos </w:t>
            </w:r>
            <w:r w:rsidR="00B10F83">
              <w:rPr>
                <w:rFonts w:ascii="Cambria" w:hAnsi="Cambria"/>
                <w:i/>
                <w:sz w:val="25"/>
                <w:szCs w:val="25"/>
              </w:rPr>
              <w:t xml:space="preserve">nove </w:t>
            </w:r>
            <w:r>
              <w:rPr>
                <w:rFonts w:ascii="Cambria" w:hAnsi="Cambria"/>
                <w:i/>
                <w:sz w:val="25"/>
                <w:szCs w:val="25"/>
              </w:rPr>
              <w:t xml:space="preserve">dias do mês de dezembro de dois mil e vinte e cinco reuniu-se a Câmara Municipal de Cordeirópolis no Plenário "Vereador Irio Alves", do Edifício "Dr. Cássio de Freitas Levy", a partir das dezenove horas e </w:t>
            </w:r>
            <w:r w:rsidR="00D454A8">
              <w:rPr>
                <w:rFonts w:ascii="Cambria" w:hAnsi="Cambria"/>
                <w:i/>
                <w:sz w:val="25"/>
                <w:szCs w:val="25"/>
              </w:rPr>
              <w:t>dois</w:t>
            </w:r>
            <w:r>
              <w:rPr>
                <w:rFonts w:ascii="Cambria" w:hAnsi="Cambria"/>
                <w:i/>
                <w:sz w:val="25"/>
                <w:szCs w:val="25"/>
              </w:rPr>
              <w:t xml:space="preserve"> minuto</w:t>
            </w:r>
            <w:r w:rsidR="00B33672">
              <w:rPr>
                <w:rFonts w:ascii="Cambria" w:hAnsi="Cambria"/>
                <w:i/>
                <w:sz w:val="25"/>
                <w:szCs w:val="25"/>
              </w:rPr>
              <w:t>s</w:t>
            </w:r>
            <w:r>
              <w:rPr>
                <w:rFonts w:ascii="Cambria" w:hAnsi="Cambria"/>
                <w:i/>
                <w:sz w:val="25"/>
                <w:szCs w:val="25"/>
              </w:rPr>
              <w:t>, para a realização da trigésima</w:t>
            </w:r>
            <w:r w:rsidR="00A30E7D">
              <w:rPr>
                <w:rFonts w:ascii="Cambria" w:hAnsi="Cambria"/>
                <w:i/>
                <w:sz w:val="25"/>
                <w:szCs w:val="25"/>
              </w:rPr>
              <w:t xml:space="preserve"> </w:t>
            </w:r>
            <w:r w:rsidR="00B10F83">
              <w:rPr>
                <w:rFonts w:ascii="Cambria" w:hAnsi="Cambria"/>
                <w:i/>
                <w:sz w:val="25"/>
                <w:szCs w:val="25"/>
              </w:rPr>
              <w:t xml:space="preserve">nona </w:t>
            </w:r>
            <w:r>
              <w:rPr>
                <w:rFonts w:ascii="Cambria" w:hAnsi="Cambria"/>
                <w:i/>
                <w:sz w:val="25"/>
                <w:szCs w:val="25"/>
              </w:rPr>
              <w:t xml:space="preserve">sessão ordinária, da primeira sessão legislativa, da décima nona legislatura, sob a presidência do vereador Paulo Cesar Morais de Oliveira, sendo secretários os vereadores </w:t>
            </w:r>
            <w:r w:rsidR="00A30E7D">
              <w:rPr>
                <w:rFonts w:ascii="Cambria" w:hAnsi="Cambria"/>
                <w:i/>
                <w:sz w:val="25"/>
                <w:szCs w:val="25"/>
              </w:rPr>
              <w:t xml:space="preserve">Valmir Sanches </w:t>
            </w:r>
            <w:r>
              <w:rPr>
                <w:rFonts w:ascii="Cambria" w:hAnsi="Cambria"/>
                <w:i/>
                <w:sz w:val="25"/>
                <w:szCs w:val="25"/>
              </w:rPr>
              <w:t xml:space="preserve">e Diego Fabiano de Oliveira. Feita a verificação eletrônica de presença, registraram-se os seguintes vereadores: Cícero de Cássio da Silva Saraiva, </w:t>
            </w:r>
            <w:r>
              <w:rPr>
                <w:rFonts w:ascii="Cambria" w:hAnsi="Cambria"/>
                <w:i/>
                <w:iCs/>
                <w:sz w:val="25"/>
                <w:szCs w:val="25"/>
              </w:rPr>
              <w:t xml:space="preserve">Deize Cristina Bettin Carron, Diego Fabiano de Oliveira, José Antonio Brás da Silva, Paulo César Morais de Oliveira, </w:t>
            </w:r>
            <w:r>
              <w:rPr>
                <w:rFonts w:ascii="Cambria" w:hAnsi="Cambria"/>
                <w:i/>
                <w:sz w:val="25"/>
                <w:szCs w:val="25"/>
              </w:rPr>
              <w:t xml:space="preserve">Rozimar Rodrigues de Oliveira, </w:t>
            </w:r>
            <w:r>
              <w:rPr>
                <w:rFonts w:ascii="Cambria" w:hAnsi="Cambria"/>
                <w:i/>
                <w:iCs/>
                <w:sz w:val="25"/>
                <w:szCs w:val="25"/>
              </w:rPr>
              <w:t>Sidnei Gâmbaro, Valmir Sanches e Vilson Natal Caleffi</w:t>
            </w:r>
            <w:r>
              <w:rPr>
                <w:rFonts w:ascii="Cambria" w:hAnsi="Cambria"/>
                <w:i/>
                <w:sz w:val="25"/>
                <w:szCs w:val="25"/>
              </w:rPr>
              <w:t xml:space="preserve">. Havendo número legal, foi aberta a sessão. Feita nova verificação de presença, constaram os mesmos vereadores. Havendo número legal, foi aberta a </w:t>
            </w:r>
            <w:r>
              <w:rPr>
                <w:rFonts w:ascii="Cambria" w:hAnsi="Cambria"/>
                <w:b/>
                <w:bCs/>
                <w:i/>
                <w:sz w:val="25"/>
                <w:szCs w:val="25"/>
              </w:rPr>
              <w:t xml:space="preserve">Ordem do Dia, </w:t>
            </w:r>
            <w:r>
              <w:rPr>
                <w:rFonts w:ascii="Cambria" w:hAnsi="Cambria"/>
                <w:i/>
                <w:sz w:val="25"/>
                <w:szCs w:val="25"/>
              </w:rPr>
              <w:t>onde estava prevista a deliberação</w:t>
            </w:r>
            <w:r w:rsidR="00F817EB">
              <w:rPr>
                <w:rFonts w:ascii="Cambria" w:hAnsi="Cambria"/>
                <w:i/>
                <w:sz w:val="25"/>
                <w:szCs w:val="25"/>
              </w:rPr>
              <w:t xml:space="preserve"> do </w:t>
            </w:r>
            <w:r w:rsidRPr="00B10F83" w:rsidR="00B10F83">
              <w:rPr>
                <w:rFonts w:ascii="Cambria" w:hAnsi="Cambria"/>
                <w:b/>
                <w:bCs/>
                <w:i/>
                <w:sz w:val="25"/>
                <w:szCs w:val="25"/>
              </w:rPr>
              <w:t>Projeto de Lei Complementar nº 18/2025</w:t>
            </w:r>
            <w:r w:rsidR="00B10F83">
              <w:rPr>
                <w:rFonts w:ascii="Cambria" w:hAnsi="Cambria"/>
                <w:b/>
                <w:bCs/>
                <w:i/>
                <w:sz w:val="25"/>
                <w:szCs w:val="25"/>
              </w:rPr>
              <w:t xml:space="preserve">, do Executivo Municipal, </w:t>
            </w:r>
            <w:r w:rsidR="00B10F83">
              <w:rPr>
                <w:rFonts w:ascii="Cambria" w:hAnsi="Cambria"/>
                <w:i/>
                <w:sz w:val="25"/>
                <w:szCs w:val="25"/>
              </w:rPr>
              <w:t xml:space="preserve">que dá </w:t>
            </w:r>
            <w:r w:rsidRPr="00B10F83" w:rsidR="00B10F83">
              <w:rPr>
                <w:rFonts w:ascii="Cambria" w:hAnsi="Cambria"/>
                <w:i/>
                <w:sz w:val="25"/>
                <w:szCs w:val="25"/>
              </w:rPr>
              <w:t xml:space="preserve">nova redação ao </w:t>
            </w:r>
            <w:r w:rsidR="00B10F83">
              <w:rPr>
                <w:rFonts w:ascii="Cambria" w:hAnsi="Cambria"/>
                <w:i/>
                <w:sz w:val="25"/>
                <w:szCs w:val="25"/>
              </w:rPr>
              <w:t>a</w:t>
            </w:r>
            <w:r w:rsidRPr="00B10F83" w:rsidR="00B10F83">
              <w:rPr>
                <w:rFonts w:ascii="Cambria" w:hAnsi="Cambria"/>
                <w:i/>
                <w:sz w:val="25"/>
                <w:szCs w:val="25"/>
              </w:rPr>
              <w:t>rt. 77, ao § 1º do artigo 164, aos artigos 176, 235, 245, 251, 255, ao Anexo II, tabelas II, III e suprim</w:t>
            </w:r>
            <w:r w:rsidR="00671E7A">
              <w:rPr>
                <w:rFonts w:ascii="Cambria" w:hAnsi="Cambria"/>
                <w:i/>
                <w:sz w:val="25"/>
                <w:szCs w:val="25"/>
              </w:rPr>
              <w:t>e</w:t>
            </w:r>
            <w:r w:rsidRPr="00B10F83" w:rsidR="00B10F83">
              <w:rPr>
                <w:rFonts w:ascii="Cambria" w:hAnsi="Cambria"/>
                <w:i/>
                <w:sz w:val="25"/>
                <w:szCs w:val="25"/>
              </w:rPr>
              <w:t xml:space="preserve"> a tabela IV, da Lei Complementar nº 399, de 16 de dezembro de 2024, que dispõe sobre o Código </w:t>
            </w:r>
            <w:r w:rsidR="00B10F83">
              <w:rPr>
                <w:rFonts w:ascii="Cambria" w:hAnsi="Cambria"/>
                <w:i/>
                <w:sz w:val="25"/>
                <w:szCs w:val="25"/>
              </w:rPr>
              <w:t>T</w:t>
            </w:r>
            <w:r w:rsidRPr="00B10F83" w:rsidR="00B10F83">
              <w:rPr>
                <w:rFonts w:ascii="Cambria" w:hAnsi="Cambria"/>
                <w:i/>
                <w:sz w:val="25"/>
                <w:szCs w:val="25"/>
              </w:rPr>
              <w:t>ributário do Município de Cordeirópolis e dá outras providências, com posterior alteração</w:t>
            </w:r>
            <w:r w:rsidR="00B10F83">
              <w:rPr>
                <w:rFonts w:ascii="Cambria" w:hAnsi="Cambria"/>
                <w:i/>
                <w:sz w:val="25"/>
                <w:szCs w:val="25"/>
              </w:rPr>
              <w:t xml:space="preserve">. </w:t>
            </w:r>
            <w:r w:rsidR="004258AC">
              <w:rPr>
                <w:rFonts w:ascii="Cambria" w:hAnsi="Cambria"/>
                <w:i/>
                <w:sz w:val="25"/>
                <w:szCs w:val="25"/>
              </w:rPr>
              <w:t xml:space="preserve">Em discussão, </w:t>
            </w:r>
            <w:r w:rsidR="00823D7B">
              <w:rPr>
                <w:rFonts w:ascii="Cambria" w:hAnsi="Cambria"/>
                <w:i/>
                <w:sz w:val="25"/>
                <w:szCs w:val="25"/>
              </w:rPr>
              <w:t xml:space="preserve">Valmir Sanches disse que o projeto tem por objetivo acertar a tabela do Código Tributário do Município, regulamentando os valores a serem cobrados pelo município pela prestação de determinados serviços públicos, utilização de bens públicos ou prática de atos administrativos. Disse que vai falar da sua emenda na discussão dela. </w:t>
            </w:r>
            <w:r>
              <w:rPr>
                <w:rFonts w:ascii="Cambria" w:hAnsi="Cambria"/>
                <w:i/>
                <w:sz w:val="25"/>
                <w:szCs w:val="25"/>
              </w:rPr>
              <w:t xml:space="preserve">Em votação eletrônica, recebeu votos dos vereadores Cícero de Cássio da Silva Saraiva, </w:t>
            </w:r>
            <w:r>
              <w:rPr>
                <w:rFonts w:ascii="Cambria" w:hAnsi="Cambria"/>
                <w:i/>
                <w:iCs/>
                <w:sz w:val="25"/>
                <w:szCs w:val="25"/>
              </w:rPr>
              <w:t xml:space="preserve">Deize Cristina Bettin Carron, Diego Fabiano de Oliveira, José Antonio Brás da Silva, </w:t>
            </w:r>
            <w:r>
              <w:rPr>
                <w:rFonts w:ascii="Cambria" w:hAnsi="Cambria"/>
                <w:i/>
                <w:sz w:val="25"/>
                <w:szCs w:val="25"/>
              </w:rPr>
              <w:t xml:space="preserve">Rozimar Rodrigues de Oliveira, </w:t>
            </w:r>
            <w:r>
              <w:rPr>
                <w:rFonts w:ascii="Cambria" w:hAnsi="Cambria"/>
                <w:i/>
                <w:iCs/>
                <w:sz w:val="25"/>
                <w:szCs w:val="25"/>
              </w:rPr>
              <w:t>Sidnei Gâmbaro, Valmir Sanches e Vilson Natal Caleffi</w:t>
            </w:r>
            <w:r>
              <w:rPr>
                <w:rFonts w:ascii="Cambria" w:hAnsi="Cambria"/>
                <w:i/>
                <w:sz w:val="25"/>
                <w:szCs w:val="25"/>
              </w:rPr>
              <w:t xml:space="preserve"> e foi aprovado. </w:t>
            </w:r>
            <w:r w:rsidR="00B10F83">
              <w:rPr>
                <w:rFonts w:ascii="Cambria" w:hAnsi="Cambria"/>
                <w:b/>
                <w:bCs/>
                <w:i/>
                <w:sz w:val="25"/>
                <w:szCs w:val="25"/>
              </w:rPr>
              <w:t xml:space="preserve">Emenda nº 1. </w:t>
            </w:r>
            <w:r w:rsidR="00B10F83">
              <w:rPr>
                <w:rFonts w:ascii="Cambria" w:hAnsi="Cambria"/>
                <w:i/>
                <w:sz w:val="25"/>
                <w:szCs w:val="25"/>
              </w:rPr>
              <w:t>Em discussão</w:t>
            </w:r>
            <w:r w:rsidR="00823D7B">
              <w:rPr>
                <w:rFonts w:ascii="Cambria" w:hAnsi="Cambria"/>
                <w:i/>
                <w:sz w:val="25"/>
                <w:szCs w:val="25"/>
              </w:rPr>
              <w:t xml:space="preserve">, Valmir Sanches disse que está suprimindo um artigo para dizer eu todo aumento tributário deve passar pela Casa, pois não concorda que seja feito por decreto e por isso decidiu fazer esta emenda. Diego Fabiano fez sua saudação habitual, agradeceu ao Líder do Governo e à base, dizendo da importância de se conversar antes de votar, pois também tinha esta preocupação; que conversou com o Jurídico da Câmara, ao qual agradece, pois passando pela Câmara ele pode, quando não concordar, melhorar para afetar menos a população, para que não seja pega desprevenida. Parabenizou o vereador pela medida. Valmir Sanches explicou os motivos da sua emenda, que visa evitar questionamentos judiciais sobre o reajuste de tributos por decreto, o que está sendo suprimido. </w:t>
            </w:r>
            <w:r w:rsidR="004258AC">
              <w:rPr>
                <w:rFonts w:ascii="Cambria" w:hAnsi="Cambria"/>
                <w:i/>
                <w:sz w:val="25"/>
                <w:szCs w:val="25"/>
              </w:rPr>
              <w:t xml:space="preserve">Em votação eletrônica, recebeu votos favoráveis dos vereadores Cícero de Cássio da Silva Saraiva, </w:t>
            </w:r>
            <w:r w:rsidR="004258AC">
              <w:rPr>
                <w:rFonts w:ascii="Cambria" w:hAnsi="Cambria"/>
                <w:i/>
                <w:iCs/>
                <w:sz w:val="25"/>
                <w:szCs w:val="25"/>
              </w:rPr>
              <w:t xml:space="preserve">Deize Cristina Bettin Carron, Diego Fabiano de Oliveira, José Antonio Brás da Silva, </w:t>
            </w:r>
            <w:r w:rsidR="004258AC">
              <w:rPr>
                <w:rFonts w:ascii="Cambria" w:hAnsi="Cambria"/>
                <w:i/>
                <w:sz w:val="25"/>
                <w:szCs w:val="25"/>
              </w:rPr>
              <w:t xml:space="preserve">Rozimar Rodrigues de Oliveira, </w:t>
            </w:r>
            <w:r w:rsidR="004258AC">
              <w:rPr>
                <w:rFonts w:ascii="Cambria" w:hAnsi="Cambria"/>
                <w:i/>
                <w:iCs/>
                <w:sz w:val="25"/>
                <w:szCs w:val="25"/>
              </w:rPr>
              <w:t>Sidnei Gâmbaro, Valmir Sanches e Vilson Natal Caleffi</w:t>
            </w:r>
            <w:r w:rsidR="004258AC">
              <w:rPr>
                <w:rFonts w:ascii="Cambria" w:hAnsi="Cambria"/>
                <w:i/>
                <w:sz w:val="25"/>
                <w:szCs w:val="25"/>
              </w:rPr>
              <w:t xml:space="preserve"> e foi aprovado. </w:t>
            </w:r>
            <w:r w:rsidRPr="00B10F83" w:rsidR="00B10F83">
              <w:rPr>
                <w:rFonts w:ascii="Cambria" w:hAnsi="Cambria"/>
                <w:b/>
                <w:bCs/>
                <w:i/>
                <w:sz w:val="25"/>
                <w:szCs w:val="25"/>
              </w:rPr>
              <w:t>Projeto de Lei nº 56/2025</w:t>
            </w:r>
            <w:r w:rsidR="00B10F83">
              <w:rPr>
                <w:rFonts w:ascii="Cambria" w:hAnsi="Cambria"/>
                <w:b/>
                <w:bCs/>
                <w:i/>
                <w:sz w:val="25"/>
                <w:szCs w:val="25"/>
              </w:rPr>
              <w:t xml:space="preserve">, do Executivo Municipal, </w:t>
            </w:r>
            <w:r w:rsidR="00B10F83">
              <w:rPr>
                <w:rFonts w:ascii="Cambria" w:hAnsi="Cambria"/>
                <w:i/>
                <w:sz w:val="25"/>
                <w:szCs w:val="25"/>
              </w:rPr>
              <w:t>que d</w:t>
            </w:r>
            <w:r w:rsidRPr="00B10F83" w:rsidR="00B10F83">
              <w:rPr>
                <w:rFonts w:ascii="Cambria" w:hAnsi="Cambria"/>
                <w:i/>
                <w:sz w:val="25"/>
                <w:szCs w:val="25"/>
              </w:rPr>
              <w:t xml:space="preserve">ispõe sobre a concessão de subvenção mensal à entidade </w:t>
            </w:r>
            <w:r w:rsidR="00471BD3">
              <w:rPr>
                <w:rFonts w:ascii="Cambria" w:hAnsi="Cambria"/>
                <w:i/>
                <w:sz w:val="25"/>
                <w:szCs w:val="25"/>
              </w:rPr>
              <w:t xml:space="preserve">ACESAC </w:t>
            </w:r>
            <w:r w:rsidRPr="00B10F83" w:rsidR="00B10F83">
              <w:rPr>
                <w:rFonts w:ascii="Cambria" w:hAnsi="Cambria"/>
                <w:i/>
                <w:sz w:val="25"/>
                <w:szCs w:val="25"/>
              </w:rPr>
              <w:t>nos termos da Lei Federal nº 13.019, de 31 de julho de 2014, e Decreto Municipal nº 5.550, de 01 de março de 2017, e dá outras providências.</w:t>
            </w:r>
            <w:r w:rsidR="00471BD3">
              <w:rPr>
                <w:rFonts w:ascii="Cambria" w:hAnsi="Cambria"/>
                <w:i/>
                <w:sz w:val="25"/>
                <w:szCs w:val="25"/>
              </w:rPr>
              <w:t xml:space="preserve"> </w:t>
            </w:r>
            <w:r w:rsidRPr="00471BD3" w:rsidR="00B10F83">
              <w:rPr>
                <w:rFonts w:ascii="Cambria" w:hAnsi="Cambria"/>
                <w:b/>
                <w:bCs/>
                <w:i/>
                <w:sz w:val="25"/>
                <w:szCs w:val="25"/>
              </w:rPr>
              <w:t>Projeto de Lei nº 57/2025</w:t>
            </w:r>
            <w:r w:rsidR="00471BD3">
              <w:rPr>
                <w:rFonts w:ascii="Cambria" w:hAnsi="Cambria"/>
                <w:b/>
                <w:bCs/>
                <w:i/>
                <w:sz w:val="25"/>
                <w:szCs w:val="25"/>
              </w:rPr>
              <w:t xml:space="preserve">, do Executivo Municipal, </w:t>
            </w:r>
            <w:r w:rsidR="00471BD3">
              <w:rPr>
                <w:rFonts w:ascii="Cambria" w:hAnsi="Cambria"/>
                <w:i/>
                <w:sz w:val="25"/>
                <w:szCs w:val="25"/>
              </w:rPr>
              <w:t>que d</w:t>
            </w:r>
            <w:r w:rsidRPr="00B10F83" w:rsidR="00B10F83">
              <w:rPr>
                <w:rFonts w:ascii="Cambria" w:hAnsi="Cambria"/>
                <w:i/>
                <w:sz w:val="25"/>
                <w:szCs w:val="25"/>
              </w:rPr>
              <w:t xml:space="preserve">ispõe sobre a concessão de subvenção mensal à entidade </w:t>
            </w:r>
            <w:r w:rsidR="00471BD3">
              <w:rPr>
                <w:rFonts w:ascii="Cambria" w:hAnsi="Cambria"/>
                <w:i/>
                <w:sz w:val="25"/>
                <w:szCs w:val="25"/>
              </w:rPr>
              <w:t xml:space="preserve">ACORAC </w:t>
            </w:r>
            <w:r w:rsidRPr="00B10F83" w:rsidR="00B10F83">
              <w:rPr>
                <w:rFonts w:ascii="Cambria" w:hAnsi="Cambria"/>
                <w:i/>
                <w:sz w:val="25"/>
                <w:szCs w:val="25"/>
              </w:rPr>
              <w:t>nos termos da Lei Federal nº 13.019, de 31 de julho de 2014, e Decreto Municipal nº 5.550, de 01 de março de 2017, e dá outras providências.</w:t>
            </w:r>
            <w:r w:rsidR="00471BD3">
              <w:rPr>
                <w:rFonts w:ascii="Cambria" w:hAnsi="Cambria"/>
                <w:i/>
                <w:sz w:val="25"/>
                <w:szCs w:val="25"/>
              </w:rPr>
              <w:t xml:space="preserve"> </w:t>
            </w:r>
            <w:r w:rsidRPr="00471BD3" w:rsidR="00B10F83">
              <w:rPr>
                <w:rFonts w:ascii="Cambria" w:hAnsi="Cambria"/>
                <w:b/>
                <w:bCs/>
                <w:i/>
                <w:sz w:val="25"/>
                <w:szCs w:val="25"/>
              </w:rPr>
              <w:t>Projeto de Lei nº 58/2025</w:t>
            </w:r>
            <w:r w:rsidR="00471BD3">
              <w:rPr>
                <w:rFonts w:ascii="Cambria" w:hAnsi="Cambria"/>
                <w:b/>
                <w:bCs/>
                <w:i/>
                <w:sz w:val="25"/>
                <w:szCs w:val="25"/>
              </w:rPr>
              <w:t xml:space="preserve">, do Executivo Municipal, </w:t>
            </w:r>
            <w:r w:rsidR="00471BD3">
              <w:rPr>
                <w:rFonts w:ascii="Cambria" w:hAnsi="Cambria"/>
                <w:i/>
                <w:sz w:val="25"/>
                <w:szCs w:val="25"/>
              </w:rPr>
              <w:t>que d</w:t>
            </w:r>
            <w:r w:rsidRPr="00B10F83" w:rsidR="00B10F83">
              <w:rPr>
                <w:rFonts w:ascii="Cambria" w:hAnsi="Cambria"/>
                <w:i/>
                <w:sz w:val="25"/>
                <w:szCs w:val="25"/>
              </w:rPr>
              <w:t xml:space="preserve">ispõe sobre a concessão de subvenção mensal à entidade </w:t>
            </w:r>
            <w:r w:rsidR="00471BD3">
              <w:rPr>
                <w:rFonts w:ascii="Cambria" w:hAnsi="Cambria"/>
                <w:i/>
                <w:sz w:val="25"/>
                <w:szCs w:val="25"/>
              </w:rPr>
              <w:t xml:space="preserve">APAE </w:t>
            </w:r>
            <w:r w:rsidRPr="00B10F83" w:rsidR="00B10F83">
              <w:rPr>
                <w:rFonts w:ascii="Cambria" w:hAnsi="Cambria"/>
                <w:i/>
                <w:sz w:val="25"/>
                <w:szCs w:val="25"/>
              </w:rPr>
              <w:t xml:space="preserve">nos termos da Lei Federal nº 13.019, de 31 de julho de 2014, e Decreto Municipal nº 5.550, de 01 de março de 2017, e dá outras </w:t>
            </w:r>
            <w:r w:rsidRPr="00B10F83" w:rsidR="00B10F83">
              <w:rPr>
                <w:rFonts w:ascii="Cambria" w:hAnsi="Cambria"/>
                <w:i/>
                <w:sz w:val="25"/>
                <w:szCs w:val="25"/>
              </w:rPr>
              <w:t>providências.</w:t>
            </w:r>
            <w:r w:rsidR="00471BD3">
              <w:rPr>
                <w:rFonts w:ascii="Cambria" w:hAnsi="Cambria"/>
                <w:i/>
                <w:sz w:val="25"/>
                <w:szCs w:val="25"/>
              </w:rPr>
              <w:t xml:space="preserve"> </w:t>
            </w:r>
            <w:r w:rsidRPr="00471BD3" w:rsidR="00B10F83">
              <w:rPr>
                <w:rFonts w:ascii="Cambria" w:hAnsi="Cambria"/>
                <w:b/>
                <w:bCs/>
                <w:i/>
                <w:sz w:val="25"/>
                <w:szCs w:val="25"/>
              </w:rPr>
              <w:t>Projeto de Lei nº 59/2025</w:t>
            </w:r>
            <w:r w:rsidR="00471BD3">
              <w:rPr>
                <w:rFonts w:ascii="Cambria" w:hAnsi="Cambria"/>
                <w:b/>
                <w:bCs/>
                <w:i/>
                <w:sz w:val="25"/>
                <w:szCs w:val="25"/>
              </w:rPr>
              <w:t xml:space="preserve">, do Executivo Municipal, </w:t>
            </w:r>
            <w:r w:rsidR="00471BD3">
              <w:rPr>
                <w:rFonts w:ascii="Cambria" w:hAnsi="Cambria"/>
                <w:i/>
                <w:sz w:val="25"/>
                <w:szCs w:val="25"/>
              </w:rPr>
              <w:t>que d</w:t>
            </w:r>
            <w:r w:rsidRPr="00B10F83" w:rsidR="00B10F83">
              <w:rPr>
                <w:rFonts w:ascii="Cambria" w:hAnsi="Cambria"/>
                <w:i/>
                <w:sz w:val="25"/>
                <w:szCs w:val="25"/>
              </w:rPr>
              <w:t xml:space="preserve">ispõe sobre a concessão de subvenção mensal à entidade </w:t>
            </w:r>
            <w:r w:rsidR="00471BD3">
              <w:rPr>
                <w:rFonts w:ascii="Cambria" w:hAnsi="Cambria"/>
                <w:i/>
                <w:sz w:val="25"/>
                <w:szCs w:val="25"/>
              </w:rPr>
              <w:t xml:space="preserve">Associação de Ciclismo </w:t>
            </w:r>
            <w:r w:rsidRPr="00B10F83" w:rsidR="00B10F83">
              <w:rPr>
                <w:rFonts w:ascii="Cambria" w:hAnsi="Cambria"/>
                <w:i/>
                <w:sz w:val="25"/>
                <w:szCs w:val="25"/>
              </w:rPr>
              <w:t>nos termos da Lei Federal nº 13.019, de 31 de julho de 2014, e Decreto Municipal nº 5.550, de 01 de março de 2017, e dá outras providências.</w:t>
            </w:r>
            <w:r w:rsidR="00471BD3">
              <w:rPr>
                <w:rFonts w:ascii="Cambria" w:hAnsi="Cambria"/>
                <w:i/>
                <w:sz w:val="25"/>
                <w:szCs w:val="25"/>
              </w:rPr>
              <w:t xml:space="preserve"> </w:t>
            </w:r>
            <w:r w:rsidRPr="00471BD3" w:rsidR="00B10F83">
              <w:rPr>
                <w:rFonts w:ascii="Cambria" w:hAnsi="Cambria"/>
                <w:b/>
                <w:bCs/>
                <w:i/>
                <w:sz w:val="25"/>
                <w:szCs w:val="25"/>
              </w:rPr>
              <w:t>Projeto de Lei nº 60/2025</w:t>
            </w:r>
            <w:r w:rsidR="00471BD3">
              <w:rPr>
                <w:rFonts w:ascii="Cambria" w:hAnsi="Cambria"/>
                <w:b/>
                <w:bCs/>
                <w:i/>
                <w:sz w:val="25"/>
                <w:szCs w:val="25"/>
              </w:rPr>
              <w:t xml:space="preserve">, do Executivo Municipal, </w:t>
            </w:r>
            <w:r w:rsidR="00471BD3">
              <w:rPr>
                <w:rFonts w:ascii="Cambria" w:hAnsi="Cambria"/>
                <w:i/>
                <w:sz w:val="25"/>
                <w:szCs w:val="25"/>
              </w:rPr>
              <w:t>que d</w:t>
            </w:r>
            <w:r w:rsidRPr="00B10F83" w:rsidR="00B10F83">
              <w:rPr>
                <w:rFonts w:ascii="Cambria" w:hAnsi="Cambria"/>
                <w:i/>
                <w:sz w:val="25"/>
                <w:szCs w:val="25"/>
              </w:rPr>
              <w:t xml:space="preserve">ispõe sobre a concessão de subvenção mensal à entidade </w:t>
            </w:r>
            <w:r w:rsidR="00471BD3">
              <w:rPr>
                <w:rFonts w:ascii="Cambria" w:hAnsi="Cambria"/>
                <w:i/>
                <w:sz w:val="25"/>
                <w:szCs w:val="25"/>
              </w:rPr>
              <w:t xml:space="preserve">Associação Fonte de Água Viva </w:t>
            </w:r>
            <w:r w:rsidRPr="00B10F83" w:rsidR="00B10F83">
              <w:rPr>
                <w:rFonts w:ascii="Cambria" w:hAnsi="Cambria"/>
                <w:i/>
                <w:sz w:val="25"/>
                <w:szCs w:val="25"/>
              </w:rPr>
              <w:t>nos termos da Lei Federal nº 13.019, de 31 de julho de 2014, e Decreto Municipal nº 5.550, de 01 de março de 2017, e dá outras providências.</w:t>
            </w:r>
            <w:r w:rsidR="00471BD3">
              <w:rPr>
                <w:rFonts w:ascii="Cambria" w:hAnsi="Cambria"/>
                <w:i/>
                <w:sz w:val="25"/>
                <w:szCs w:val="25"/>
              </w:rPr>
              <w:t xml:space="preserve"> </w:t>
            </w:r>
            <w:r w:rsidRPr="00471BD3" w:rsidR="00B10F83">
              <w:rPr>
                <w:rFonts w:ascii="Cambria" w:hAnsi="Cambria"/>
                <w:b/>
                <w:bCs/>
                <w:i/>
                <w:sz w:val="25"/>
                <w:szCs w:val="25"/>
              </w:rPr>
              <w:t>Projeto de Lei nº 61/2025</w:t>
            </w:r>
            <w:r w:rsidR="00471BD3">
              <w:rPr>
                <w:rFonts w:ascii="Cambria" w:hAnsi="Cambria"/>
                <w:b/>
                <w:bCs/>
                <w:i/>
                <w:sz w:val="25"/>
                <w:szCs w:val="25"/>
              </w:rPr>
              <w:t xml:space="preserve">, do Executivo Municipal, </w:t>
            </w:r>
            <w:r w:rsidR="00471BD3">
              <w:rPr>
                <w:rFonts w:ascii="Cambria" w:hAnsi="Cambria"/>
                <w:i/>
                <w:sz w:val="25"/>
                <w:szCs w:val="25"/>
              </w:rPr>
              <w:t>que d</w:t>
            </w:r>
            <w:r w:rsidRPr="00B10F83" w:rsidR="00B10F83">
              <w:rPr>
                <w:rFonts w:ascii="Cambria" w:hAnsi="Cambria"/>
                <w:i/>
                <w:sz w:val="25"/>
                <w:szCs w:val="25"/>
              </w:rPr>
              <w:t xml:space="preserve">ispõe sobre a concessão de subvenção mensal à entidade </w:t>
            </w:r>
            <w:r w:rsidR="00471BD3">
              <w:rPr>
                <w:rFonts w:ascii="Cambria" w:hAnsi="Cambria"/>
                <w:i/>
                <w:sz w:val="25"/>
                <w:szCs w:val="25"/>
              </w:rPr>
              <w:t xml:space="preserve">Associação Trevisani Nel Mondo </w:t>
            </w:r>
            <w:r w:rsidRPr="00B10F83" w:rsidR="00B10F83">
              <w:rPr>
                <w:rFonts w:ascii="Cambria" w:hAnsi="Cambria"/>
                <w:i/>
                <w:sz w:val="25"/>
                <w:szCs w:val="25"/>
              </w:rPr>
              <w:t>nos termos da Lei Federal nº 13.019, de 31 de julho de 2014, e Decreto Municipal nº 5.550, de 01 de março de 2017, e dá outras providências.</w:t>
            </w:r>
            <w:r w:rsidR="00471BD3">
              <w:rPr>
                <w:rFonts w:ascii="Cambria" w:hAnsi="Cambria"/>
                <w:i/>
                <w:sz w:val="25"/>
                <w:szCs w:val="25"/>
              </w:rPr>
              <w:t xml:space="preserve"> </w:t>
            </w:r>
            <w:r w:rsidRPr="00471BD3" w:rsidR="00B10F83">
              <w:rPr>
                <w:rFonts w:ascii="Cambria" w:hAnsi="Cambria"/>
                <w:b/>
                <w:bCs/>
                <w:i/>
                <w:sz w:val="25"/>
                <w:szCs w:val="25"/>
              </w:rPr>
              <w:t>Projeto de Lei nº 62/2025</w:t>
            </w:r>
            <w:r w:rsidR="00471BD3">
              <w:rPr>
                <w:rFonts w:ascii="Cambria" w:hAnsi="Cambria"/>
                <w:b/>
                <w:bCs/>
                <w:i/>
                <w:sz w:val="25"/>
                <w:szCs w:val="25"/>
              </w:rPr>
              <w:t xml:space="preserve">, do Executivo Municipal, </w:t>
            </w:r>
            <w:r w:rsidR="00471BD3">
              <w:rPr>
                <w:rFonts w:ascii="Cambria" w:hAnsi="Cambria"/>
                <w:i/>
                <w:sz w:val="25"/>
                <w:szCs w:val="25"/>
              </w:rPr>
              <w:t xml:space="preserve">que dispõe </w:t>
            </w:r>
            <w:r w:rsidRPr="00B10F83" w:rsidR="00B10F83">
              <w:rPr>
                <w:rFonts w:ascii="Cambria" w:hAnsi="Cambria"/>
                <w:i/>
                <w:sz w:val="25"/>
                <w:szCs w:val="25"/>
              </w:rPr>
              <w:t xml:space="preserve">sobre a concessão de subvenção mensal à entidade </w:t>
            </w:r>
            <w:r w:rsidR="00471BD3">
              <w:rPr>
                <w:rFonts w:ascii="Cambria" w:hAnsi="Cambria"/>
                <w:i/>
                <w:sz w:val="25"/>
                <w:szCs w:val="25"/>
              </w:rPr>
              <w:t xml:space="preserve">Núcleo Assistencial Alvorada Cristã </w:t>
            </w:r>
            <w:r w:rsidRPr="00B10F83" w:rsidR="00B10F83">
              <w:rPr>
                <w:rFonts w:ascii="Cambria" w:hAnsi="Cambria"/>
                <w:i/>
                <w:sz w:val="25"/>
                <w:szCs w:val="25"/>
              </w:rPr>
              <w:t>nos termos da Lei Federal nº 13.019, de 31 de julho de 2014, e Decreto Municipal nº 5.550, de 01 de março de 2017, e dá outras providências.</w:t>
            </w:r>
            <w:r w:rsidR="00471BD3">
              <w:rPr>
                <w:rFonts w:ascii="Cambria" w:hAnsi="Cambria"/>
                <w:i/>
                <w:sz w:val="25"/>
                <w:szCs w:val="25"/>
              </w:rPr>
              <w:t xml:space="preserve"> </w:t>
            </w:r>
            <w:r w:rsidRPr="00471BD3" w:rsidR="00B10F83">
              <w:rPr>
                <w:rFonts w:ascii="Cambria" w:hAnsi="Cambria"/>
                <w:b/>
                <w:bCs/>
                <w:i/>
                <w:sz w:val="25"/>
                <w:szCs w:val="25"/>
              </w:rPr>
              <w:t>Projeto de Lei nº 63/2025</w:t>
            </w:r>
            <w:r w:rsidR="00471BD3">
              <w:rPr>
                <w:rFonts w:ascii="Cambria" w:hAnsi="Cambria"/>
                <w:b/>
                <w:bCs/>
                <w:i/>
                <w:sz w:val="25"/>
                <w:szCs w:val="25"/>
              </w:rPr>
              <w:t xml:space="preserve">, do Executivo Municipal, </w:t>
            </w:r>
            <w:r w:rsidR="00471BD3">
              <w:rPr>
                <w:rFonts w:ascii="Cambria" w:hAnsi="Cambria"/>
                <w:i/>
                <w:sz w:val="25"/>
                <w:szCs w:val="25"/>
              </w:rPr>
              <w:t>que d</w:t>
            </w:r>
            <w:r w:rsidRPr="00B10F83" w:rsidR="00B10F83">
              <w:rPr>
                <w:rFonts w:ascii="Cambria" w:hAnsi="Cambria"/>
                <w:i/>
                <w:sz w:val="25"/>
                <w:szCs w:val="25"/>
              </w:rPr>
              <w:t xml:space="preserve">ispõe sobre a concessão de subvenção mensal à entidade </w:t>
            </w:r>
            <w:r w:rsidR="00471BD3">
              <w:rPr>
                <w:rFonts w:ascii="Cambria" w:hAnsi="Cambria"/>
                <w:i/>
                <w:sz w:val="25"/>
                <w:szCs w:val="25"/>
              </w:rPr>
              <w:t xml:space="preserve">Patrulha Mirim </w:t>
            </w:r>
            <w:r w:rsidRPr="00B10F83" w:rsidR="00B10F83">
              <w:rPr>
                <w:rFonts w:ascii="Cambria" w:hAnsi="Cambria"/>
                <w:i/>
                <w:sz w:val="25"/>
                <w:szCs w:val="25"/>
              </w:rPr>
              <w:t>nos termos da Lei Federal nº 13.019, de 31 de julho de 2014, e Decreto Municipal nº 5.550, de 01 de março de 2017, e dá outras providências.</w:t>
            </w:r>
            <w:r w:rsidR="00471BD3">
              <w:rPr>
                <w:rFonts w:ascii="Cambria" w:hAnsi="Cambria"/>
                <w:i/>
                <w:sz w:val="25"/>
                <w:szCs w:val="25"/>
              </w:rPr>
              <w:t xml:space="preserve"> </w:t>
            </w:r>
            <w:r w:rsidR="00823D7B">
              <w:rPr>
                <w:rFonts w:ascii="Cambria" w:hAnsi="Cambria"/>
                <w:i/>
                <w:sz w:val="25"/>
                <w:szCs w:val="25"/>
              </w:rPr>
              <w:t xml:space="preserve">O Sr. Presidente, em vista dos projetos citados tratarem do mesmo assunto, colocou em deliberação a votação dos mesmos em bloco, o que foi aprovada pelos vereadores Cícero de Cássio da Silva Saraiva, </w:t>
            </w:r>
            <w:r w:rsidR="00823D7B">
              <w:rPr>
                <w:rFonts w:ascii="Cambria" w:hAnsi="Cambria"/>
                <w:i/>
                <w:iCs/>
                <w:sz w:val="25"/>
                <w:szCs w:val="25"/>
              </w:rPr>
              <w:t xml:space="preserve">Deize Cristina Bettin Carron, Diego Fabiano de Oliveira, José Antonio Brás da Silva, Paulo César Morais de Oliveira, </w:t>
            </w:r>
            <w:r w:rsidR="00823D7B">
              <w:rPr>
                <w:rFonts w:ascii="Cambria" w:hAnsi="Cambria"/>
                <w:i/>
                <w:sz w:val="25"/>
                <w:szCs w:val="25"/>
              </w:rPr>
              <w:t xml:space="preserve">Rozimar Rodrigues de Oliveira, </w:t>
            </w:r>
            <w:r w:rsidR="00823D7B">
              <w:rPr>
                <w:rFonts w:ascii="Cambria" w:hAnsi="Cambria"/>
                <w:i/>
                <w:iCs/>
                <w:sz w:val="25"/>
                <w:szCs w:val="25"/>
              </w:rPr>
              <w:t xml:space="preserve">Sidnei Gâmbaro, Valmir Sanches e Vilson Natal Caleffi. Foram declarados os valores das subvenções para cada entidade nos projetos citados. </w:t>
            </w:r>
            <w:r w:rsidR="00BE7181">
              <w:rPr>
                <w:rFonts w:ascii="Cambria" w:hAnsi="Cambria"/>
                <w:i/>
                <w:sz w:val="25"/>
                <w:szCs w:val="25"/>
              </w:rPr>
              <w:t xml:space="preserve">Em votação eletrônica, recebeu votos favoráveis dos vereadores Cícero de Cássio da Silva Saraiva, </w:t>
            </w:r>
            <w:r w:rsidR="00BE7181">
              <w:rPr>
                <w:rFonts w:ascii="Cambria" w:hAnsi="Cambria"/>
                <w:i/>
                <w:iCs/>
                <w:sz w:val="25"/>
                <w:szCs w:val="25"/>
              </w:rPr>
              <w:t xml:space="preserve">Deize Cristina Bettin Carron, Diego Fabiano de Oliveira, José Antonio Brás da Silva, Paulo César Morais de Oliveira, </w:t>
            </w:r>
            <w:r w:rsidR="00BE7181">
              <w:rPr>
                <w:rFonts w:ascii="Cambria" w:hAnsi="Cambria"/>
                <w:i/>
                <w:sz w:val="25"/>
                <w:szCs w:val="25"/>
              </w:rPr>
              <w:t xml:space="preserve">Rozimar Rodrigues de Oliveira, </w:t>
            </w:r>
            <w:r w:rsidR="00BE7181">
              <w:rPr>
                <w:rFonts w:ascii="Cambria" w:hAnsi="Cambria"/>
                <w:i/>
                <w:iCs/>
                <w:sz w:val="25"/>
                <w:szCs w:val="25"/>
              </w:rPr>
              <w:t>Sidnei Gâmbaro, Valmir Sanches e Vilson Natal Caleffi e foram aprovad</w:t>
            </w:r>
            <w:r w:rsidR="00471BD3">
              <w:rPr>
                <w:rFonts w:ascii="Cambria" w:hAnsi="Cambria"/>
                <w:i/>
                <w:iCs/>
                <w:sz w:val="25"/>
                <w:szCs w:val="25"/>
              </w:rPr>
              <w:t>o</w:t>
            </w:r>
            <w:r w:rsidR="00BE7181">
              <w:rPr>
                <w:rFonts w:ascii="Cambria" w:hAnsi="Cambria"/>
                <w:i/>
                <w:iCs/>
                <w:sz w:val="25"/>
                <w:szCs w:val="25"/>
              </w:rPr>
              <w:t xml:space="preserve">s em bloco. </w:t>
            </w:r>
            <w:r w:rsidRPr="00471BD3" w:rsidR="00471BD3">
              <w:rPr>
                <w:rFonts w:ascii="Cambria" w:hAnsi="Cambria"/>
                <w:b/>
                <w:bCs/>
                <w:i/>
                <w:iCs/>
                <w:sz w:val="25"/>
                <w:szCs w:val="25"/>
              </w:rPr>
              <w:t>Projeto de Lei Complementar nº 19/2025</w:t>
            </w:r>
            <w:r w:rsidR="00471BD3">
              <w:rPr>
                <w:rFonts w:ascii="Cambria" w:hAnsi="Cambria"/>
                <w:i/>
                <w:iCs/>
                <w:sz w:val="25"/>
                <w:szCs w:val="25"/>
              </w:rPr>
              <w:t xml:space="preserve">, </w:t>
            </w:r>
            <w:r w:rsidR="00471BD3">
              <w:rPr>
                <w:rFonts w:ascii="Cambria" w:hAnsi="Cambria"/>
                <w:b/>
                <w:bCs/>
                <w:i/>
                <w:iCs/>
                <w:sz w:val="25"/>
                <w:szCs w:val="25"/>
              </w:rPr>
              <w:t xml:space="preserve">da Mesa Diretora, </w:t>
            </w:r>
            <w:r w:rsidR="00471BD3">
              <w:rPr>
                <w:rFonts w:ascii="Cambria" w:hAnsi="Cambria"/>
                <w:i/>
                <w:iCs/>
                <w:sz w:val="25"/>
                <w:szCs w:val="25"/>
              </w:rPr>
              <w:t>que d</w:t>
            </w:r>
            <w:r w:rsidRPr="00471BD3" w:rsidR="00471BD3">
              <w:rPr>
                <w:rFonts w:ascii="Cambria" w:hAnsi="Cambria"/>
                <w:i/>
                <w:iCs/>
                <w:sz w:val="25"/>
                <w:szCs w:val="25"/>
              </w:rPr>
              <w:t>ispõe sobre a reestruturação do quadro de pessoal da Câmara Municipal de Cordeirópolis, altera a Lei Complementar nº 240, de 3 de abril de 2017, para extinguir cargos, criar o cargo de Assessor da Presidência, alterar a referência e as atribuições do cargo de Recepcionista, e redefinir as atribuições dos cargos de assessoramento.</w:t>
            </w:r>
            <w:r w:rsidR="00471BD3">
              <w:rPr>
                <w:rFonts w:ascii="Cambria" w:hAnsi="Cambria"/>
                <w:i/>
                <w:iCs/>
                <w:sz w:val="25"/>
                <w:szCs w:val="25"/>
              </w:rPr>
              <w:t xml:space="preserve"> </w:t>
            </w:r>
            <w:r w:rsidR="001D2B88">
              <w:rPr>
                <w:rFonts w:ascii="Cambria" w:hAnsi="Cambria"/>
                <w:i/>
                <w:iCs/>
                <w:sz w:val="25"/>
                <w:szCs w:val="25"/>
              </w:rPr>
              <w:t xml:space="preserve">O Sr. Presidente disse que ao longo dos anos a Casa vem recebendo apontamentos do Tribunal de Contas e do Ministério Público com relação a cargos comissionados e após estudo do Jurídico e da Diretoria Geral chegou-se à conclusão sobre a necessidade de aprovação deste projeto, que muda referências, excluindo o assessor de vereador da Presidência e o cargo vago de Chefe de Gabinete, além dos empregos vagos de Técnico de Informática e Servente Masculino, visando sanar os apontamentos feitos pelos órgãos que não irão gerar despesas, a não ser das novas competências das Recepcionistas, quer ficarão responsáveis pelo SIC e pela gestão documental. </w:t>
            </w:r>
            <w:r w:rsidR="00471BD3">
              <w:rPr>
                <w:rFonts w:ascii="Cambria" w:hAnsi="Cambria"/>
                <w:i/>
                <w:iCs/>
                <w:sz w:val="25"/>
                <w:szCs w:val="25"/>
              </w:rPr>
              <w:t>Em discussão</w:t>
            </w:r>
            <w:r w:rsidR="001D2B88">
              <w:rPr>
                <w:rFonts w:ascii="Cambria" w:hAnsi="Cambria"/>
                <w:i/>
                <w:iCs/>
                <w:sz w:val="25"/>
                <w:szCs w:val="25"/>
              </w:rPr>
              <w:t>, nenhum vereador se manifestou</w:t>
            </w:r>
            <w:r w:rsidR="00471BD3">
              <w:rPr>
                <w:rFonts w:ascii="Cambria" w:hAnsi="Cambria"/>
                <w:i/>
                <w:iCs/>
                <w:sz w:val="25"/>
                <w:szCs w:val="25"/>
              </w:rPr>
              <w:t xml:space="preserve">. </w:t>
            </w:r>
            <w:r w:rsidRPr="00471BD3" w:rsidR="00471BD3">
              <w:rPr>
                <w:rFonts w:ascii="Cambria" w:hAnsi="Cambria"/>
                <w:i/>
                <w:iCs/>
                <w:sz w:val="25"/>
                <w:szCs w:val="25"/>
              </w:rPr>
              <w:t>Em votação eletrônica, recebeu votos favoráveis dos vereadores Cícero de Cássio da Silva Saraiva, Deize Cristina Bettin Carron, Diego Fabiano de Oliveira, José Antonio Brás da Silva, Paulo César Morais de Oliveira, Rozimar Rodrigues de Oliveira, Sidnei Gâmbaro, Valmir Sanches e Vilson Natal Caleffi</w:t>
            </w:r>
            <w:r w:rsidR="00471BD3">
              <w:rPr>
                <w:rFonts w:ascii="Cambria" w:hAnsi="Cambria"/>
                <w:i/>
                <w:iCs/>
                <w:sz w:val="25"/>
                <w:szCs w:val="25"/>
              </w:rPr>
              <w:t xml:space="preserve"> e foi aprovado. </w:t>
            </w:r>
            <w:r w:rsidRPr="00471BD3" w:rsidR="00471BD3">
              <w:rPr>
                <w:rFonts w:ascii="Cambria" w:hAnsi="Cambria"/>
                <w:b/>
                <w:bCs/>
                <w:i/>
                <w:iCs/>
                <w:sz w:val="25"/>
                <w:szCs w:val="25"/>
              </w:rPr>
              <w:t>Projeto de Resolução nº 8/2025</w:t>
            </w:r>
            <w:r w:rsidR="00471BD3">
              <w:rPr>
                <w:rFonts w:ascii="Cambria" w:hAnsi="Cambria"/>
                <w:b/>
                <w:bCs/>
                <w:i/>
                <w:iCs/>
                <w:sz w:val="25"/>
                <w:szCs w:val="25"/>
              </w:rPr>
              <w:t xml:space="preserve">, da Mesa Diretora, </w:t>
            </w:r>
            <w:r w:rsidR="00471BD3">
              <w:rPr>
                <w:rFonts w:ascii="Cambria" w:hAnsi="Cambria"/>
                <w:i/>
                <w:iCs/>
                <w:sz w:val="25"/>
                <w:szCs w:val="25"/>
              </w:rPr>
              <w:t>que d</w:t>
            </w:r>
            <w:r w:rsidRPr="00471BD3" w:rsidR="00471BD3">
              <w:rPr>
                <w:rFonts w:ascii="Cambria" w:hAnsi="Cambria"/>
                <w:i/>
                <w:iCs/>
                <w:sz w:val="25"/>
                <w:szCs w:val="25"/>
              </w:rPr>
              <w:t>ispõe sobre o Manual de Redação, Normas e Legislativas da Câmara Municipal de Cordeirópolis e dá outras providências</w:t>
            </w:r>
            <w:r w:rsidR="00471BD3">
              <w:rPr>
                <w:rFonts w:ascii="Cambria" w:hAnsi="Cambria"/>
                <w:i/>
                <w:iCs/>
                <w:sz w:val="25"/>
                <w:szCs w:val="25"/>
              </w:rPr>
              <w:t xml:space="preserve">. </w:t>
            </w:r>
            <w:r w:rsidR="001D2B88">
              <w:rPr>
                <w:rFonts w:ascii="Cambria" w:hAnsi="Cambria"/>
                <w:i/>
                <w:iCs/>
                <w:sz w:val="25"/>
                <w:szCs w:val="25"/>
              </w:rPr>
              <w:t xml:space="preserve">O Sr. Presidente informou que este Manual é um trabalho da servidora Maria, do protocolo, que contou com o apoio técnico dos servidores Paulo Tamiazo e Carlos e que vai ajudar aos vereadores e assessores com uma forma oficial de fazer projetos. </w:t>
            </w:r>
            <w:r w:rsidR="00471BD3">
              <w:rPr>
                <w:rFonts w:ascii="Cambria" w:hAnsi="Cambria"/>
                <w:i/>
                <w:iCs/>
                <w:sz w:val="25"/>
                <w:szCs w:val="25"/>
              </w:rPr>
              <w:t>Em discussão</w:t>
            </w:r>
            <w:r w:rsidR="001D2B88">
              <w:rPr>
                <w:rFonts w:ascii="Cambria" w:hAnsi="Cambria"/>
                <w:i/>
                <w:iCs/>
                <w:sz w:val="25"/>
                <w:szCs w:val="25"/>
              </w:rPr>
              <w:t>, nenhum vereador se manifestou</w:t>
            </w:r>
            <w:r w:rsidR="00471BD3">
              <w:rPr>
                <w:rFonts w:ascii="Cambria" w:hAnsi="Cambria"/>
                <w:i/>
                <w:iCs/>
                <w:sz w:val="25"/>
                <w:szCs w:val="25"/>
              </w:rPr>
              <w:t xml:space="preserve">. </w:t>
            </w:r>
            <w:r w:rsidRPr="00471BD3" w:rsidR="00471BD3">
              <w:rPr>
                <w:rFonts w:ascii="Cambria" w:hAnsi="Cambria"/>
                <w:i/>
                <w:iCs/>
                <w:sz w:val="25"/>
                <w:szCs w:val="25"/>
              </w:rPr>
              <w:t xml:space="preserve">Em votação eletrônica, recebeu votos favoráveis dos vereadores Cícero de Cássio da Silva Saraiva, Deize </w:t>
            </w:r>
            <w:r w:rsidRPr="00471BD3" w:rsidR="00471BD3">
              <w:rPr>
                <w:rFonts w:ascii="Cambria" w:hAnsi="Cambria"/>
                <w:i/>
                <w:iCs/>
                <w:sz w:val="25"/>
                <w:szCs w:val="25"/>
              </w:rPr>
              <w:t>Cristina Bettin Carron, Diego Fabiano de Oliveira, José Antonio Brás da Silva, Paulo César Morais de Oliveira, Rozimar Rodrigues de Oliveira, Sidnei Gâmbaro, Valmir Sanches e Vilson Natal Caleffi</w:t>
            </w:r>
            <w:r w:rsidR="00471BD3">
              <w:rPr>
                <w:rFonts w:ascii="Cambria" w:hAnsi="Cambria"/>
                <w:i/>
                <w:iCs/>
                <w:sz w:val="25"/>
                <w:szCs w:val="25"/>
              </w:rPr>
              <w:t xml:space="preserve"> e foi aprovado. </w:t>
            </w:r>
            <w:r w:rsidR="00471BD3">
              <w:rPr>
                <w:rFonts w:ascii="Cambria" w:hAnsi="Cambria"/>
                <w:b/>
                <w:bCs/>
                <w:i/>
                <w:iCs/>
                <w:sz w:val="25"/>
                <w:szCs w:val="25"/>
              </w:rPr>
              <w:t>Requerimen</w:t>
            </w:r>
            <w:r w:rsidR="00B475E3">
              <w:rPr>
                <w:rFonts w:ascii="Cambria" w:hAnsi="Cambria"/>
                <w:b/>
                <w:bCs/>
                <w:i/>
                <w:iCs/>
                <w:sz w:val="25"/>
                <w:szCs w:val="25"/>
              </w:rPr>
              <w:t>t</w:t>
            </w:r>
            <w:r w:rsidR="00471BD3">
              <w:rPr>
                <w:rFonts w:ascii="Cambria" w:hAnsi="Cambria"/>
                <w:b/>
                <w:bCs/>
                <w:i/>
                <w:iCs/>
                <w:sz w:val="25"/>
                <w:szCs w:val="25"/>
              </w:rPr>
              <w:t>o nº 38/2025,</w:t>
            </w:r>
            <w:r w:rsidR="00471BD3">
              <w:rPr>
                <w:rFonts w:ascii="Cambria" w:hAnsi="Cambria"/>
                <w:i/>
                <w:iCs/>
                <w:sz w:val="25"/>
                <w:szCs w:val="25"/>
              </w:rPr>
              <w:t xml:space="preserve"> do vereador Valmir Sanches, que requer urgência especial para tramitação do </w:t>
            </w:r>
            <w:r w:rsidRPr="001D2B88" w:rsidR="00471BD3">
              <w:rPr>
                <w:rFonts w:ascii="Cambria" w:hAnsi="Cambria"/>
                <w:i/>
                <w:iCs/>
                <w:sz w:val="25"/>
                <w:szCs w:val="25"/>
              </w:rPr>
              <w:t>Projeto de Lei nº 71/2025</w:t>
            </w:r>
            <w:r w:rsidR="00471BD3">
              <w:rPr>
                <w:rFonts w:ascii="Cambria" w:hAnsi="Cambria"/>
                <w:b/>
                <w:bCs/>
                <w:i/>
                <w:iCs/>
                <w:sz w:val="25"/>
                <w:szCs w:val="25"/>
              </w:rPr>
              <w:t xml:space="preserve">, </w:t>
            </w:r>
            <w:r w:rsidR="00471BD3">
              <w:rPr>
                <w:rFonts w:ascii="Cambria" w:hAnsi="Cambria"/>
                <w:i/>
                <w:iCs/>
                <w:sz w:val="25"/>
                <w:szCs w:val="25"/>
              </w:rPr>
              <w:t>de sua autoria, que a</w:t>
            </w:r>
            <w:r w:rsidRPr="00471BD3" w:rsidR="00471BD3">
              <w:rPr>
                <w:rFonts w:ascii="Cambria" w:hAnsi="Cambria"/>
                <w:i/>
                <w:iCs/>
                <w:sz w:val="25"/>
                <w:szCs w:val="25"/>
              </w:rPr>
              <w:t>ltera dispositivos da Lei Ordinária nº 3.438/2025 que dispõe sobre as diretrizes e normas para a regularização onerosa de construções já edificadas em desconformidade à legislação urbanística do Município de Cordeirópolis/SP, e dá outras providências.</w:t>
            </w:r>
            <w:r w:rsidR="00471BD3">
              <w:rPr>
                <w:rFonts w:ascii="Cambria" w:hAnsi="Cambria"/>
                <w:i/>
                <w:iCs/>
                <w:sz w:val="25"/>
                <w:szCs w:val="25"/>
              </w:rPr>
              <w:t xml:space="preserve"> Em discussão,</w:t>
            </w:r>
            <w:r w:rsidR="001D2B88">
              <w:rPr>
                <w:rFonts w:ascii="Cambria" w:hAnsi="Cambria"/>
                <w:i/>
                <w:iCs/>
                <w:sz w:val="25"/>
                <w:szCs w:val="25"/>
              </w:rPr>
              <w:t xml:space="preserve"> o autor disse que entrou com este requerimento para acelerar coisas que estão paradas no Setor de Obras e pediu que os vereadores votassem favorável ao seu requerimento para dar continuidade nos seus trabalhos. </w:t>
            </w:r>
            <w:r w:rsidR="00471BD3">
              <w:rPr>
                <w:rFonts w:ascii="Cambria" w:hAnsi="Cambria"/>
                <w:i/>
                <w:iCs/>
                <w:sz w:val="25"/>
                <w:szCs w:val="25"/>
              </w:rPr>
              <w:t xml:space="preserve">Em votação eletrônica, </w:t>
            </w:r>
            <w:r w:rsidRPr="00471BD3" w:rsidR="00B475E3">
              <w:rPr>
                <w:rFonts w:ascii="Cambria" w:hAnsi="Cambria"/>
                <w:i/>
                <w:iCs/>
                <w:sz w:val="25"/>
                <w:szCs w:val="25"/>
              </w:rPr>
              <w:t>recebeu votos favoráveis dos vereadores Cícero de Cássio da Silva Saraiva, Deize Cristina Bettin Carron, Diego Fabiano de Oliveira, José Antonio Brás da Silva,  Rozimar Rodrigues de Oliveira, Sidnei Gâmbaro, Valmir Sanches e Vilson Natal Caleffi</w:t>
            </w:r>
            <w:r w:rsidR="00B475E3">
              <w:rPr>
                <w:rFonts w:ascii="Cambria" w:hAnsi="Cambria"/>
                <w:i/>
                <w:iCs/>
                <w:sz w:val="25"/>
                <w:szCs w:val="25"/>
              </w:rPr>
              <w:t xml:space="preserve"> e foi aprovado.</w:t>
            </w:r>
            <w:r w:rsidR="001D2B88">
              <w:rPr>
                <w:rFonts w:ascii="Cambria" w:hAnsi="Cambria"/>
                <w:i/>
                <w:iCs/>
                <w:sz w:val="25"/>
                <w:szCs w:val="25"/>
              </w:rPr>
              <w:t xml:space="preserve"> Com a aprovação do requerimento, foi suspensa a sessão para emissão do parecer pelo Relator Designado, Rozimar Rodrigues. Retornando o parecer, a sessão foi reaberta com a discussão e votação do </w:t>
            </w:r>
            <w:r w:rsidR="001D2B88">
              <w:rPr>
                <w:rFonts w:ascii="Cambria" w:hAnsi="Cambria"/>
                <w:b/>
                <w:bCs/>
                <w:i/>
                <w:iCs/>
                <w:sz w:val="25"/>
                <w:szCs w:val="25"/>
              </w:rPr>
              <w:t xml:space="preserve">Projeto de Lei nº 71/2025, </w:t>
            </w:r>
            <w:r w:rsidR="001D2B88">
              <w:rPr>
                <w:rFonts w:ascii="Cambria" w:hAnsi="Cambria"/>
                <w:i/>
                <w:iCs/>
                <w:sz w:val="25"/>
                <w:szCs w:val="25"/>
              </w:rPr>
              <w:t>de sua autoria, que a</w:t>
            </w:r>
            <w:r w:rsidRPr="00471BD3" w:rsidR="001D2B88">
              <w:rPr>
                <w:rFonts w:ascii="Cambria" w:hAnsi="Cambria"/>
                <w:i/>
                <w:iCs/>
                <w:sz w:val="25"/>
                <w:szCs w:val="25"/>
              </w:rPr>
              <w:t>ltera dispositivos da Lei Ordinária nº 3.438/2025 que dispõe sobre as diretrizes e normas para a regularização onerosa de construções já edificadas em desconformidade à legislação urbanística do Município de Cordeirópolis/SP, e dá outras providências</w:t>
            </w:r>
            <w:r w:rsidR="001D2B88">
              <w:rPr>
                <w:rFonts w:ascii="Cambria" w:hAnsi="Cambria"/>
                <w:i/>
                <w:iCs/>
                <w:sz w:val="25"/>
                <w:szCs w:val="25"/>
              </w:rPr>
              <w:t>, onde falaram os seguintes vereadores: Valmir Sanches disse que quando redigiu a lei e foi aprovada, sentiu dificuldade e resistência na aprovação de alguns projetos e por isso fez um novo projeto, alterando alguns dispositivos para que mais pessoas sejam atendidas, as que precisam regularizar suas residências, pois temos que olhar para elas</w:t>
            </w:r>
            <w:r w:rsidR="004628E1">
              <w:rPr>
                <w:rFonts w:ascii="Cambria" w:hAnsi="Cambria"/>
                <w:i/>
                <w:iCs/>
                <w:sz w:val="25"/>
                <w:szCs w:val="25"/>
              </w:rPr>
              <w:t xml:space="preserve"> e permitir um percentual cada vez maior de regularizações, como os cadastros separados de mais de uma construção num mesmo imóvel, a supressão de artigos sem efeito legal que não ajudariam a população, visando facilitar o trabalho de arquitetos, engenheiros e proprietários de imóveis que precisam ser regularizados</w:t>
            </w:r>
            <w:r w:rsidR="001D2B88">
              <w:rPr>
                <w:rFonts w:ascii="Cambria" w:hAnsi="Cambria"/>
                <w:i/>
                <w:iCs/>
                <w:sz w:val="25"/>
                <w:szCs w:val="25"/>
              </w:rPr>
              <w:t>.</w:t>
            </w:r>
            <w:r w:rsidR="004628E1">
              <w:rPr>
                <w:rFonts w:ascii="Cambria" w:hAnsi="Cambria"/>
                <w:i/>
                <w:iCs/>
                <w:sz w:val="25"/>
                <w:szCs w:val="25"/>
              </w:rPr>
              <w:t xml:space="preserve"> Pediu a aprovação do projeto, pois várias pessoas cujos projetos estão no setor de obras aguardam esta medida e urgência especial foi necessária para que as documentações não ficassem paradas aguardando o início do novo ano legislativo em 2026, situação que não é de interesse do Município e que prejudica quem mais precisa. Em votação eletrônica, recebeu votos dos vereadores </w:t>
            </w:r>
            <w:r w:rsidRPr="00471BD3" w:rsidR="004628E1">
              <w:rPr>
                <w:rFonts w:ascii="Cambria" w:hAnsi="Cambria"/>
                <w:i/>
                <w:iCs/>
                <w:sz w:val="25"/>
                <w:szCs w:val="25"/>
              </w:rPr>
              <w:t>Cícero de Cássio da Silva Saraiva, Deize Cristina Bettin Carron, Diego Fabiano de Oliveira, José Antonio Brás da Silva, Rozimar Rodrigues de Oliveira, Sidnei Gâmbaro, Valmir Sanches e Vilson Natal Caleffi</w:t>
            </w:r>
            <w:r w:rsidR="004628E1">
              <w:rPr>
                <w:rFonts w:ascii="Cambria" w:hAnsi="Cambria"/>
                <w:i/>
                <w:iCs/>
                <w:sz w:val="25"/>
                <w:szCs w:val="25"/>
              </w:rPr>
              <w:t xml:space="preserve"> e foi aprovado. </w:t>
            </w:r>
            <w:r>
              <w:rPr>
                <w:rFonts w:ascii="Cambria" w:hAnsi="Cambria"/>
                <w:i/>
                <w:iCs/>
                <w:sz w:val="25"/>
                <w:szCs w:val="25"/>
              </w:rPr>
              <w:t xml:space="preserve">Encerrada a </w:t>
            </w:r>
            <w:r>
              <w:rPr>
                <w:rFonts w:ascii="Cambria" w:hAnsi="Cambria"/>
                <w:b/>
                <w:bCs/>
                <w:i/>
                <w:iCs/>
                <w:sz w:val="25"/>
                <w:szCs w:val="25"/>
              </w:rPr>
              <w:t xml:space="preserve">Ordem do Dia, </w:t>
            </w:r>
            <w:r>
              <w:rPr>
                <w:rFonts w:ascii="Cambria" w:hAnsi="Cambria"/>
                <w:i/>
                <w:sz w:val="25"/>
                <w:szCs w:val="25"/>
              </w:rPr>
              <w:t>s</w:t>
            </w:r>
            <w:r>
              <w:rPr>
                <w:rFonts w:ascii="Cambria" w:hAnsi="Cambria"/>
                <w:i/>
                <w:iCs/>
                <w:sz w:val="25"/>
                <w:szCs w:val="25"/>
              </w:rPr>
              <w:t xml:space="preserve">eguiu-se ao </w:t>
            </w:r>
            <w:r>
              <w:rPr>
                <w:rFonts w:ascii="Cambria" w:hAnsi="Cambria"/>
                <w:b/>
                <w:i/>
                <w:sz w:val="25"/>
                <w:szCs w:val="25"/>
              </w:rPr>
              <w:t>Expediente</w:t>
            </w:r>
            <w:r>
              <w:rPr>
                <w:rFonts w:ascii="Cambria" w:hAnsi="Cambria"/>
                <w:i/>
                <w:sz w:val="25"/>
                <w:szCs w:val="25"/>
              </w:rPr>
              <w:t>, onde inicialmente foi deliberada a ata da 3</w:t>
            </w:r>
            <w:r w:rsidR="00B475E3">
              <w:rPr>
                <w:rFonts w:ascii="Cambria" w:hAnsi="Cambria"/>
                <w:i/>
                <w:sz w:val="25"/>
                <w:szCs w:val="25"/>
              </w:rPr>
              <w:t>8</w:t>
            </w:r>
            <w:r>
              <w:rPr>
                <w:rFonts w:ascii="Cambria" w:hAnsi="Cambria"/>
                <w:i/>
                <w:sz w:val="25"/>
                <w:szCs w:val="25"/>
              </w:rPr>
              <w:t xml:space="preserve">ª sessão ordinária, realizada no último dia </w:t>
            </w:r>
            <w:r w:rsidR="00F817EB">
              <w:rPr>
                <w:rFonts w:ascii="Cambria" w:hAnsi="Cambria"/>
                <w:i/>
                <w:sz w:val="25"/>
                <w:szCs w:val="25"/>
              </w:rPr>
              <w:t>2</w:t>
            </w:r>
            <w:r>
              <w:rPr>
                <w:rFonts w:ascii="Cambria" w:hAnsi="Cambria"/>
                <w:i/>
                <w:sz w:val="25"/>
                <w:szCs w:val="25"/>
              </w:rPr>
              <w:t>, sendo aprovada por oito votos de forma eletrônica. Fora</w:t>
            </w:r>
            <w:r w:rsidR="00F817EB">
              <w:rPr>
                <w:rFonts w:ascii="Cambria" w:hAnsi="Cambria"/>
                <w:i/>
                <w:sz w:val="25"/>
                <w:szCs w:val="25"/>
              </w:rPr>
              <w:t xml:space="preserve">m </w:t>
            </w:r>
            <w:r>
              <w:rPr>
                <w:rFonts w:ascii="Cambria" w:hAnsi="Cambria"/>
                <w:i/>
                <w:sz w:val="25"/>
                <w:szCs w:val="25"/>
              </w:rPr>
              <w:t xml:space="preserve">recebidas as seguintes proposituras: </w:t>
            </w:r>
            <w:r>
              <w:rPr>
                <w:rFonts w:ascii="Cambria" w:hAnsi="Cambria"/>
                <w:b/>
                <w:bCs/>
                <w:i/>
                <w:sz w:val="25"/>
                <w:szCs w:val="25"/>
              </w:rPr>
              <w:t xml:space="preserve">Projeto de </w:t>
            </w:r>
            <w:r w:rsidR="00B475E3">
              <w:rPr>
                <w:rFonts w:ascii="Cambria" w:hAnsi="Cambria"/>
                <w:b/>
                <w:bCs/>
                <w:i/>
                <w:sz w:val="25"/>
                <w:szCs w:val="25"/>
              </w:rPr>
              <w:t xml:space="preserve">Resolução </w:t>
            </w:r>
            <w:r>
              <w:rPr>
                <w:rFonts w:ascii="Cambria" w:hAnsi="Cambria"/>
                <w:b/>
                <w:bCs/>
                <w:i/>
                <w:sz w:val="25"/>
                <w:szCs w:val="25"/>
              </w:rPr>
              <w:t xml:space="preserve">nº </w:t>
            </w:r>
            <w:r w:rsidR="00B475E3">
              <w:rPr>
                <w:rFonts w:ascii="Cambria" w:hAnsi="Cambria"/>
                <w:b/>
                <w:bCs/>
                <w:i/>
                <w:sz w:val="25"/>
                <w:szCs w:val="25"/>
              </w:rPr>
              <w:t>9</w:t>
            </w:r>
            <w:r>
              <w:rPr>
                <w:rFonts w:ascii="Cambria" w:hAnsi="Cambria"/>
                <w:b/>
                <w:bCs/>
                <w:i/>
                <w:sz w:val="25"/>
                <w:szCs w:val="25"/>
              </w:rPr>
              <w:t xml:space="preserve">/2025, </w:t>
            </w:r>
            <w:r>
              <w:rPr>
                <w:rFonts w:ascii="Cambria" w:hAnsi="Cambria"/>
                <w:i/>
                <w:sz w:val="25"/>
                <w:szCs w:val="25"/>
              </w:rPr>
              <w:t>do</w:t>
            </w:r>
            <w:r w:rsidR="00F817EB">
              <w:rPr>
                <w:rFonts w:ascii="Cambria" w:hAnsi="Cambria"/>
                <w:i/>
                <w:sz w:val="25"/>
                <w:szCs w:val="25"/>
              </w:rPr>
              <w:t xml:space="preserve"> vereador </w:t>
            </w:r>
            <w:r w:rsidR="00B475E3">
              <w:rPr>
                <w:rFonts w:ascii="Cambria" w:hAnsi="Cambria"/>
                <w:i/>
                <w:sz w:val="25"/>
                <w:szCs w:val="25"/>
              </w:rPr>
              <w:t xml:space="preserve">Vilson Natal Caleffi, que </w:t>
            </w:r>
            <w:r w:rsidR="00F817EB">
              <w:rPr>
                <w:rFonts w:ascii="Cambria" w:hAnsi="Cambria"/>
                <w:i/>
                <w:sz w:val="25"/>
                <w:szCs w:val="25"/>
              </w:rPr>
              <w:t>da 19ª Legislatura</w:t>
            </w:r>
            <w:r>
              <w:rPr>
                <w:rFonts w:ascii="Cambria" w:hAnsi="Cambria"/>
                <w:i/>
                <w:sz w:val="25"/>
                <w:szCs w:val="25"/>
              </w:rPr>
              <w:t xml:space="preserve">, que </w:t>
            </w:r>
            <w:r w:rsidR="00B475E3">
              <w:rPr>
                <w:rFonts w:ascii="Cambria" w:hAnsi="Cambria"/>
                <w:i/>
                <w:sz w:val="25"/>
                <w:szCs w:val="25"/>
              </w:rPr>
              <w:t>a</w:t>
            </w:r>
            <w:r w:rsidRPr="00B475E3" w:rsidR="00B475E3">
              <w:rPr>
                <w:rFonts w:ascii="Cambria" w:hAnsi="Cambria"/>
                <w:i/>
                <w:sz w:val="25"/>
                <w:szCs w:val="25"/>
              </w:rPr>
              <w:t>ltera a redação do artigo 1º da Resolução nº 3 de 23 de maio de 2012, com as modificações da Resolução nº 2, de 20 de março de 2024, para denominar a “Medalha de Reconhecimento ao Mérito Desportivo” como “Léo Batista”.</w:t>
            </w:r>
            <w:r w:rsidR="00B475E3">
              <w:rPr>
                <w:rFonts w:ascii="Cambria" w:hAnsi="Cambria"/>
                <w:i/>
                <w:sz w:val="25"/>
                <w:szCs w:val="25"/>
              </w:rPr>
              <w:t xml:space="preserve"> </w:t>
            </w:r>
            <w:r>
              <w:rPr>
                <w:rFonts w:asciiTheme="majorHAnsi" w:hAnsiTheme="majorHAnsi"/>
                <w:b/>
                <w:i/>
                <w:sz w:val="25"/>
                <w:szCs w:val="25"/>
              </w:rPr>
              <w:t>Indicaç</w:t>
            </w:r>
            <w:r w:rsidR="00B475E3">
              <w:rPr>
                <w:rFonts w:asciiTheme="majorHAnsi" w:hAnsiTheme="majorHAnsi"/>
                <w:b/>
                <w:i/>
                <w:sz w:val="25"/>
                <w:szCs w:val="25"/>
              </w:rPr>
              <w:t xml:space="preserve">ão </w:t>
            </w:r>
            <w:r>
              <w:rPr>
                <w:rFonts w:asciiTheme="majorHAnsi" w:hAnsiTheme="majorHAnsi"/>
                <w:b/>
                <w:i/>
                <w:sz w:val="25"/>
                <w:szCs w:val="25"/>
              </w:rPr>
              <w:t xml:space="preserve">nº </w:t>
            </w:r>
            <w:r w:rsidR="00B475E3">
              <w:rPr>
                <w:rFonts w:asciiTheme="majorHAnsi" w:hAnsiTheme="majorHAnsi"/>
                <w:b/>
                <w:i/>
                <w:sz w:val="25"/>
                <w:szCs w:val="25"/>
              </w:rPr>
              <w:t>928</w:t>
            </w:r>
            <w:r>
              <w:rPr>
                <w:rFonts w:asciiTheme="majorHAnsi" w:hAnsiTheme="majorHAnsi"/>
                <w:b/>
                <w:i/>
                <w:sz w:val="25"/>
                <w:szCs w:val="25"/>
              </w:rPr>
              <w:t xml:space="preserve">/2025, </w:t>
            </w:r>
            <w:r>
              <w:rPr>
                <w:rFonts w:asciiTheme="majorHAnsi" w:hAnsiTheme="majorHAnsi"/>
                <w:bCs/>
                <w:i/>
                <w:sz w:val="25"/>
                <w:szCs w:val="25"/>
              </w:rPr>
              <w:t xml:space="preserve">do vereador </w:t>
            </w:r>
            <w:r w:rsidR="00F817EB">
              <w:rPr>
                <w:rFonts w:asciiTheme="majorHAnsi" w:hAnsiTheme="majorHAnsi"/>
                <w:bCs/>
                <w:i/>
                <w:sz w:val="25"/>
                <w:szCs w:val="25"/>
              </w:rPr>
              <w:t>Valmir Sanches</w:t>
            </w:r>
            <w:r>
              <w:rPr>
                <w:rFonts w:asciiTheme="majorHAnsi" w:hAnsiTheme="majorHAnsi"/>
                <w:bCs/>
                <w:i/>
                <w:sz w:val="25"/>
                <w:szCs w:val="25"/>
              </w:rPr>
              <w:t>, que solicita</w:t>
            </w:r>
            <w:r w:rsidR="00F817EB">
              <w:rPr>
                <w:rFonts w:asciiTheme="majorHAnsi" w:hAnsiTheme="majorHAnsi"/>
                <w:bCs/>
                <w:i/>
                <w:sz w:val="25"/>
                <w:szCs w:val="25"/>
              </w:rPr>
              <w:t xml:space="preserve"> substituição das lâmpadas amarelas por LED n</w:t>
            </w:r>
            <w:r w:rsidR="00B475E3">
              <w:rPr>
                <w:rFonts w:asciiTheme="majorHAnsi" w:hAnsiTheme="majorHAnsi"/>
                <w:bCs/>
                <w:i/>
                <w:sz w:val="25"/>
                <w:szCs w:val="25"/>
              </w:rPr>
              <w:t>a Rua Presidente Castello Branco, a partir do nº 180, na Vila Nova Brasília.</w:t>
            </w:r>
            <w:r w:rsidR="00F817EB">
              <w:rPr>
                <w:rFonts w:asciiTheme="majorHAnsi" w:hAnsiTheme="majorHAnsi"/>
                <w:bCs/>
                <w:i/>
                <w:sz w:val="25"/>
                <w:szCs w:val="25"/>
              </w:rPr>
              <w:t xml:space="preserve"> </w:t>
            </w:r>
            <w:r w:rsidR="00F817EB">
              <w:rPr>
                <w:rFonts w:asciiTheme="majorHAnsi" w:hAnsiTheme="majorHAnsi"/>
                <w:b/>
                <w:i/>
                <w:sz w:val="25"/>
                <w:szCs w:val="25"/>
              </w:rPr>
              <w:t>Indicações nº 9</w:t>
            </w:r>
            <w:r w:rsidR="00B475E3">
              <w:rPr>
                <w:rFonts w:asciiTheme="majorHAnsi" w:hAnsiTheme="majorHAnsi"/>
                <w:b/>
                <w:i/>
                <w:sz w:val="25"/>
                <w:szCs w:val="25"/>
              </w:rPr>
              <w:t>29</w:t>
            </w:r>
            <w:r w:rsidR="00F817EB">
              <w:rPr>
                <w:rFonts w:asciiTheme="majorHAnsi" w:hAnsiTheme="majorHAnsi"/>
                <w:b/>
                <w:i/>
                <w:sz w:val="25"/>
                <w:szCs w:val="25"/>
              </w:rPr>
              <w:t xml:space="preserve"> </w:t>
            </w:r>
            <w:r w:rsidR="00B475E3">
              <w:rPr>
                <w:rFonts w:asciiTheme="majorHAnsi" w:hAnsiTheme="majorHAnsi"/>
                <w:b/>
                <w:i/>
                <w:sz w:val="25"/>
                <w:szCs w:val="25"/>
              </w:rPr>
              <w:t>e</w:t>
            </w:r>
            <w:r w:rsidR="00F817EB">
              <w:rPr>
                <w:rFonts w:asciiTheme="majorHAnsi" w:hAnsiTheme="majorHAnsi"/>
                <w:b/>
                <w:i/>
                <w:sz w:val="25"/>
                <w:szCs w:val="25"/>
              </w:rPr>
              <w:t xml:space="preserve"> </w:t>
            </w:r>
            <w:r w:rsidR="00CC3D6A">
              <w:rPr>
                <w:rFonts w:asciiTheme="majorHAnsi" w:hAnsiTheme="majorHAnsi"/>
                <w:b/>
                <w:i/>
                <w:sz w:val="25"/>
                <w:szCs w:val="25"/>
              </w:rPr>
              <w:t>93</w:t>
            </w:r>
            <w:r w:rsidR="00B475E3">
              <w:rPr>
                <w:rFonts w:asciiTheme="majorHAnsi" w:hAnsiTheme="majorHAnsi"/>
                <w:b/>
                <w:i/>
                <w:sz w:val="25"/>
                <w:szCs w:val="25"/>
              </w:rPr>
              <w:t>1</w:t>
            </w:r>
            <w:r w:rsidR="00CC3D6A">
              <w:rPr>
                <w:rFonts w:asciiTheme="majorHAnsi" w:hAnsiTheme="majorHAnsi"/>
                <w:b/>
                <w:i/>
                <w:sz w:val="25"/>
                <w:szCs w:val="25"/>
              </w:rPr>
              <w:t xml:space="preserve"> </w:t>
            </w:r>
            <w:r w:rsidR="00B475E3">
              <w:rPr>
                <w:rFonts w:asciiTheme="majorHAnsi" w:hAnsiTheme="majorHAnsi"/>
                <w:b/>
                <w:i/>
                <w:sz w:val="25"/>
                <w:szCs w:val="25"/>
              </w:rPr>
              <w:t>a</w:t>
            </w:r>
            <w:r w:rsidR="00CC3D6A">
              <w:rPr>
                <w:rFonts w:asciiTheme="majorHAnsi" w:hAnsiTheme="majorHAnsi"/>
                <w:b/>
                <w:i/>
                <w:sz w:val="25"/>
                <w:szCs w:val="25"/>
              </w:rPr>
              <w:t xml:space="preserve"> </w:t>
            </w:r>
            <w:r w:rsidR="00F817EB">
              <w:rPr>
                <w:rFonts w:asciiTheme="majorHAnsi" w:hAnsiTheme="majorHAnsi"/>
                <w:b/>
                <w:i/>
                <w:sz w:val="25"/>
                <w:szCs w:val="25"/>
              </w:rPr>
              <w:t>9</w:t>
            </w:r>
            <w:r w:rsidR="00B475E3">
              <w:rPr>
                <w:rFonts w:asciiTheme="majorHAnsi" w:hAnsiTheme="majorHAnsi"/>
                <w:b/>
                <w:i/>
                <w:sz w:val="25"/>
                <w:szCs w:val="25"/>
              </w:rPr>
              <w:t>38</w:t>
            </w:r>
            <w:r w:rsidR="00F817EB">
              <w:rPr>
                <w:rFonts w:asciiTheme="majorHAnsi" w:hAnsiTheme="majorHAnsi"/>
                <w:b/>
                <w:i/>
                <w:sz w:val="25"/>
                <w:szCs w:val="25"/>
              </w:rPr>
              <w:t xml:space="preserve">/2025, </w:t>
            </w:r>
            <w:r w:rsidR="00F817EB">
              <w:rPr>
                <w:rFonts w:asciiTheme="majorHAnsi" w:hAnsiTheme="majorHAnsi"/>
                <w:bCs/>
                <w:i/>
                <w:sz w:val="25"/>
                <w:szCs w:val="25"/>
              </w:rPr>
              <w:t xml:space="preserve">do vereador </w:t>
            </w:r>
            <w:r w:rsidR="00B475E3">
              <w:rPr>
                <w:rFonts w:asciiTheme="majorHAnsi" w:hAnsiTheme="majorHAnsi"/>
                <w:bCs/>
                <w:i/>
                <w:sz w:val="25"/>
                <w:szCs w:val="25"/>
              </w:rPr>
              <w:t>Cícero do Furacão</w:t>
            </w:r>
            <w:r w:rsidR="00F817EB">
              <w:rPr>
                <w:rFonts w:asciiTheme="majorHAnsi" w:hAnsiTheme="majorHAnsi"/>
                <w:bCs/>
                <w:i/>
                <w:sz w:val="25"/>
                <w:szCs w:val="25"/>
              </w:rPr>
              <w:t>, que solicitam</w:t>
            </w:r>
            <w:r w:rsidR="00B475E3">
              <w:rPr>
                <w:rFonts w:asciiTheme="majorHAnsi" w:hAnsiTheme="majorHAnsi"/>
                <w:bCs/>
                <w:i/>
                <w:sz w:val="25"/>
                <w:szCs w:val="25"/>
              </w:rPr>
              <w:t xml:space="preserve"> providências administrativas necessárias para formalização, cadastramento e execução de Emendas Parlamentares Estaduais destinadas ao Município, conforme dados encaminhados aos deputados Jorge Wilson e Sebastião Santos. </w:t>
            </w:r>
            <w:r w:rsidR="00B475E3">
              <w:rPr>
                <w:rFonts w:asciiTheme="majorHAnsi" w:hAnsiTheme="majorHAnsi"/>
                <w:b/>
                <w:i/>
                <w:sz w:val="25"/>
                <w:szCs w:val="25"/>
              </w:rPr>
              <w:t xml:space="preserve">Indicações nº 930 e 947/2025, </w:t>
            </w:r>
            <w:r w:rsidR="00B475E3">
              <w:rPr>
                <w:rFonts w:asciiTheme="majorHAnsi" w:hAnsiTheme="majorHAnsi"/>
                <w:bCs/>
                <w:i/>
                <w:sz w:val="25"/>
                <w:szCs w:val="25"/>
              </w:rPr>
              <w:t xml:space="preserve">do vereador Diego Fabiano de Oliveira, que solicita criação da “Olimpíada da Terceira Idade” e retorno de aulas de alfabetização de jovens e adultos no Município. </w:t>
            </w:r>
            <w:r w:rsidR="00B475E3">
              <w:rPr>
                <w:rFonts w:asciiTheme="majorHAnsi" w:hAnsiTheme="majorHAnsi"/>
                <w:b/>
                <w:i/>
                <w:sz w:val="25"/>
                <w:szCs w:val="25"/>
              </w:rPr>
              <w:t xml:space="preserve">Indicações nº 939 a 941 e 948/2025, </w:t>
            </w:r>
            <w:r w:rsidR="00B475E3">
              <w:rPr>
                <w:rFonts w:asciiTheme="majorHAnsi" w:hAnsiTheme="majorHAnsi"/>
                <w:bCs/>
                <w:i/>
                <w:sz w:val="25"/>
                <w:szCs w:val="25"/>
              </w:rPr>
              <w:t xml:space="preserve">do vereador Rozimar Rodrigues de </w:t>
            </w:r>
            <w:r w:rsidR="00B475E3">
              <w:rPr>
                <w:rFonts w:asciiTheme="majorHAnsi" w:hAnsiTheme="majorHAnsi"/>
                <w:bCs/>
                <w:i/>
                <w:sz w:val="25"/>
                <w:szCs w:val="25"/>
              </w:rPr>
              <w:t xml:space="preserve">Oliveira, que solicita designar telefonista para o setor de Ambulâncias nos finais de semana e feriados; higienização completa e manutenção periódica nos veículos de transportes de pacientes (ambulâncias, vans e carros de apoio); estudo técnico para instalação de placa “Proibido Estacionar Caminhões” na Rua João Barrocas Filho, no Jardim Planalto, nas proximidades da Igreja do Evangelho Quadrangular; </w:t>
            </w:r>
            <w:r w:rsidR="0071530D">
              <w:rPr>
                <w:rFonts w:asciiTheme="majorHAnsi" w:hAnsiTheme="majorHAnsi"/>
                <w:bCs/>
                <w:i/>
                <w:sz w:val="25"/>
                <w:szCs w:val="25"/>
              </w:rPr>
              <w:t xml:space="preserve">sinalização adequada no trecho da rotatória da Avenida Presidente Vargas, no acesso à Rua Pedro Zanarelli, incluindo placas informando a mão dupla. </w:t>
            </w:r>
            <w:r w:rsidR="0071530D">
              <w:rPr>
                <w:rFonts w:asciiTheme="majorHAnsi" w:hAnsiTheme="majorHAnsi"/>
                <w:b/>
                <w:i/>
                <w:sz w:val="25"/>
                <w:szCs w:val="25"/>
              </w:rPr>
              <w:t xml:space="preserve">Indicações nº 942, 943 e 946/2025, </w:t>
            </w:r>
            <w:r w:rsidR="0071530D">
              <w:rPr>
                <w:rFonts w:asciiTheme="majorHAnsi" w:hAnsiTheme="majorHAnsi"/>
                <w:bCs/>
                <w:i/>
                <w:sz w:val="25"/>
                <w:szCs w:val="25"/>
              </w:rPr>
              <w:t xml:space="preserve">do vereador Paulo Cesar Morais de Oliveira, solicitando instalação de ponto de ônibus no Jardim Eldorado, pintura de sono dos “PARE” no Jardim Paraty e realização do Projeto Trilha das Meninas. </w:t>
            </w:r>
            <w:r w:rsidR="0071530D">
              <w:rPr>
                <w:rFonts w:asciiTheme="majorHAnsi" w:hAnsiTheme="majorHAnsi"/>
                <w:b/>
                <w:i/>
                <w:sz w:val="25"/>
                <w:szCs w:val="25"/>
              </w:rPr>
              <w:t xml:space="preserve">Indicações nº 944 e 945/2025, </w:t>
            </w:r>
            <w:r w:rsidR="0071530D">
              <w:rPr>
                <w:rFonts w:asciiTheme="majorHAnsi" w:hAnsiTheme="majorHAnsi"/>
                <w:bCs/>
                <w:i/>
                <w:sz w:val="25"/>
                <w:szCs w:val="25"/>
              </w:rPr>
              <w:t xml:space="preserve">do vereador José Antonio Brás da Silva, que solicita reparo da valeta que está afundando e formando um buraco próximo à guia na Rua Francisco Ferreira, no Jardim Cordeiro III e melhoria e reforço da sinalização de sono na Avenida Aristeu Marcicano, no Distrito Industrial. </w:t>
            </w:r>
            <w:r w:rsidR="0071530D">
              <w:rPr>
                <w:rFonts w:asciiTheme="majorHAnsi" w:hAnsiTheme="majorHAnsi"/>
                <w:b/>
                <w:i/>
                <w:sz w:val="25"/>
                <w:szCs w:val="25"/>
              </w:rPr>
              <w:t xml:space="preserve">Indicações nº 949 e 950/2025, </w:t>
            </w:r>
            <w:r w:rsidR="0071530D">
              <w:rPr>
                <w:rFonts w:asciiTheme="majorHAnsi" w:hAnsiTheme="majorHAnsi"/>
                <w:bCs/>
                <w:i/>
                <w:sz w:val="25"/>
                <w:szCs w:val="25"/>
              </w:rPr>
              <w:t xml:space="preserve">do vereador Vilson </w:t>
            </w:r>
            <w:r w:rsidR="0071530D">
              <w:rPr>
                <w:rFonts w:asciiTheme="majorHAnsi" w:hAnsiTheme="majorHAnsi"/>
                <w:i/>
                <w:sz w:val="25"/>
                <w:szCs w:val="25"/>
              </w:rPr>
              <w:t xml:space="preserve">Natal Caleffi, que solicita instalação de lombada na Rua Santo Peruchi, na altura do nº 227, no Jardim Santa Luzia e remoção da academia ao ar livre instalada no estacionamento externo da Igreja de Cascalho. </w:t>
            </w:r>
            <w:r w:rsidR="0071530D">
              <w:rPr>
                <w:rFonts w:asciiTheme="majorHAnsi" w:hAnsiTheme="majorHAnsi"/>
                <w:b/>
                <w:bCs/>
                <w:i/>
                <w:sz w:val="25"/>
                <w:szCs w:val="25"/>
              </w:rPr>
              <w:t xml:space="preserve">Indicação nº 951/2025, </w:t>
            </w:r>
            <w:r w:rsidR="0071530D">
              <w:rPr>
                <w:rFonts w:asciiTheme="majorHAnsi" w:hAnsiTheme="majorHAnsi"/>
                <w:i/>
                <w:sz w:val="25"/>
                <w:szCs w:val="25"/>
              </w:rPr>
              <w:t xml:space="preserve">da vereadora Deize Cristina Bettin Carron, que solicita estudar a possibilidade de instalação de um ponto de ônibus coberto nas proximidades da EE Prof. Odécio Lucke, na Avenida Aristeu Marcicano. </w:t>
            </w:r>
            <w:r>
              <w:rPr>
                <w:rFonts w:asciiTheme="majorHAnsi" w:hAnsiTheme="majorHAnsi"/>
                <w:bCs/>
                <w:i/>
                <w:sz w:val="25"/>
                <w:szCs w:val="25"/>
              </w:rPr>
              <w:t xml:space="preserve">Na </w:t>
            </w:r>
            <w:r>
              <w:rPr>
                <w:rFonts w:asciiTheme="majorHAnsi" w:hAnsiTheme="majorHAnsi"/>
                <w:b/>
                <w:i/>
                <w:sz w:val="25"/>
                <w:szCs w:val="25"/>
              </w:rPr>
              <w:t xml:space="preserve">Tribuna Livre, </w:t>
            </w:r>
            <w:r w:rsidR="0071530D">
              <w:rPr>
                <w:rFonts w:asciiTheme="majorHAnsi" w:hAnsiTheme="majorHAnsi"/>
                <w:bCs/>
                <w:i/>
                <w:sz w:val="25"/>
                <w:szCs w:val="25"/>
              </w:rPr>
              <w:t xml:space="preserve">não houve inscritos. </w:t>
            </w:r>
            <w:r>
              <w:rPr>
                <w:rFonts w:asciiTheme="majorHAnsi" w:hAnsiTheme="majorHAnsi"/>
                <w:bCs/>
                <w:i/>
                <w:sz w:val="25"/>
                <w:szCs w:val="25"/>
              </w:rPr>
              <w:t>E</w:t>
            </w:r>
            <w:r>
              <w:rPr>
                <w:rFonts w:ascii="Cambria" w:hAnsi="Cambria"/>
                <w:i/>
                <w:sz w:val="25"/>
                <w:szCs w:val="25"/>
              </w:rPr>
              <w:t xml:space="preserve">ncerrado o </w:t>
            </w:r>
            <w:r>
              <w:rPr>
                <w:rFonts w:ascii="Cambria" w:hAnsi="Cambria"/>
                <w:b/>
                <w:i/>
                <w:sz w:val="25"/>
                <w:szCs w:val="25"/>
              </w:rPr>
              <w:t>Expediente</w:t>
            </w:r>
            <w:r>
              <w:rPr>
                <w:rFonts w:ascii="Cambria" w:hAnsi="Cambria"/>
                <w:i/>
                <w:sz w:val="25"/>
                <w:szCs w:val="25"/>
              </w:rPr>
              <w:t xml:space="preserve">, foi aberto o prazo para inscrição na </w:t>
            </w:r>
            <w:r>
              <w:rPr>
                <w:rFonts w:ascii="Cambria" w:hAnsi="Cambria"/>
                <w:b/>
                <w:i/>
                <w:sz w:val="25"/>
                <w:szCs w:val="25"/>
              </w:rPr>
              <w:t>Explicação Pessoal</w:t>
            </w:r>
            <w:r>
              <w:rPr>
                <w:rFonts w:ascii="Cambria" w:hAnsi="Cambria"/>
                <w:i/>
                <w:sz w:val="25"/>
                <w:szCs w:val="25"/>
              </w:rPr>
              <w:t>, onde após seu término falaram os seguintes vereadores:</w:t>
            </w:r>
            <w:r w:rsidR="007720BC">
              <w:rPr>
                <w:rFonts w:ascii="Cambria" w:hAnsi="Cambria"/>
                <w:i/>
                <w:sz w:val="25"/>
                <w:szCs w:val="25"/>
              </w:rPr>
              <w:t xml:space="preserve"> </w:t>
            </w:r>
            <w:r w:rsidR="004628E1">
              <w:rPr>
                <w:rFonts w:ascii="Cambria" w:hAnsi="Cambria"/>
                <w:i/>
                <w:sz w:val="25"/>
                <w:szCs w:val="25"/>
              </w:rPr>
              <w:t xml:space="preserve">Valmir Sanches citou um resumo dos trabalhos deste seu primeiro ano de mandato: que conseguiu um ônibus escolar no valor de R$ 470 mil através do deputado Felipe Franco, agradecendo pela destinação e pela expectativa de atendimento a seus pedidos em fevereiro; que fez pedidos para reformas de creches e construção de escolas, além de uma caixa d´água de 300 mil litros para a zona sul (Jardim Progresso, São Francisco e São Luiz), principalmente devido à falta de equipamentos que o SAAE apresenta; citou a legislação aprovada que retira a multa dos projetos de regularização até 200 m2 (Lei Complementar 403), cuja validade terminará em março do ano que vem e a regularização onerosa (Lei 3438), redigida por ele e aprovada pela Casa, o que beneficia mais de 20% da população, especialmente dos bairros periféricos, agradecendo aos vereadores pela aprovação; citou as indicações realizadas sobre vários temas: sinalização, limpeza, iluminação, asfalto, saúde, segurança, tendo acompanhado as ações do Executivo como funcionário da Prefeitura e como vereador; </w:t>
            </w:r>
            <w:r w:rsidR="00896EFD">
              <w:rPr>
                <w:rFonts w:ascii="Cambria" w:hAnsi="Cambria"/>
                <w:i/>
                <w:sz w:val="25"/>
                <w:szCs w:val="25"/>
              </w:rPr>
              <w:t>citou também a Lei Complementar 410 para alteração nas regulamentações das edículas e dos barracões, agradecendo a todos pela aprovação destas leis que beneficiarão 20% da população. Desejou Feliz Natal e um próspero Ano Novo</w:t>
            </w:r>
            <w:r w:rsidR="00182C95">
              <w:rPr>
                <w:rFonts w:ascii="Cambria" w:hAnsi="Cambria"/>
                <w:i/>
                <w:sz w:val="25"/>
                <w:szCs w:val="25"/>
              </w:rPr>
              <w:t>. Deize Bettin disse que seu primeiro ano foi de muito aprendizado, onde teve desafios, conquistas e muitas críticas, necessárias para seu crescimento, parabenizando a Câmara pela evolução de básico para intermediário no Portal Nacional de Transparência, fruto de trabalho real e comprometimento coletivo, mostrando o quanto a atual gestão se superou em relação às anteriores, desejando a todos um Feliz Natal e um ano de 2026 abençoado, agradecendo a todos que caminharam com ela até aqui. Diego Fabiano frisou o aumento no número de feminicídios que exige o fortalecimento de políticas públicas de combate à violência contra a mulher, esperando que a vereadora Deize tome à frente deste assunto. Em aparte, a vereadora disse que está preparando para o ano que vem a Sala Lilás. Diego Fabiano frisou que é um momento importante para unir o Executivo e o Legislativo para elaborar politicas públicas neste tema. Falou que será votado no Senado Federal nos próximos dias o projeto “Descongela Já”, de autoria da deputada Luciane Cavalcante, do PSOL, com a qual conversou em Brasília, e que sendo aprovado irá para sanção, visando beneficiar os funcionários públicos que tiveram perda de 583 dias, congelados durante a pandemia, sendo que professores perderam a sexta-parte ou quinquênios que poderiam estar recebendo e há uma expectativa muito positiva na sua aprovação. Sugeriu a criação de um sistema de “rodízio” no abastecimento de água da cidade, elogiando o trabalho do SAAE na solução dos problemas de falta d´água. Em aparte, Valmir Sanches disse que estava conversando com o Executivo sobre isso na semana passada, dizendo que a situação está ocorrendo também em São Paulo, pelo baixo nível da Represa da Cantareira</w:t>
            </w:r>
            <w:r w:rsidR="00593DC9">
              <w:rPr>
                <w:rFonts w:ascii="Cambria" w:hAnsi="Cambria"/>
                <w:i/>
                <w:sz w:val="25"/>
                <w:szCs w:val="25"/>
              </w:rPr>
              <w:t xml:space="preserve">. Falou que seu mandato será a “oposição mais construtiva da história de Cordeirópolis”, destacando o valor de R$ 1 milhão destinados ao município em emendas parlamentares, sendo R$ 200 mil para o campinho do Jardim Cordeiro, R$ 200 mil para infraestrutura, R$ 50 mil do Judô para Todos através do deputado Jorge Caruso; R$ 100 mil do deputado Guilherme Cortez para a construção de uma “sala </w:t>
            </w:r>
            <w:r w:rsidR="00593DC9">
              <w:rPr>
                <w:rFonts w:ascii="Cambria" w:hAnsi="Cambria"/>
                <w:iCs/>
                <w:sz w:val="25"/>
                <w:szCs w:val="25"/>
              </w:rPr>
              <w:t xml:space="preserve">maker” </w:t>
            </w:r>
            <w:r w:rsidR="00593DC9">
              <w:rPr>
                <w:rFonts w:ascii="Cambria" w:hAnsi="Cambria"/>
                <w:i/>
                <w:sz w:val="25"/>
                <w:szCs w:val="25"/>
              </w:rPr>
              <w:t xml:space="preserve">na Escola Coronel José Levy, um pedido muito antigo da direção; R$ 250 mil do deputado Rodrigo Gambale para compra de medicamentos a pedido da Secretária Regiane, provisionados para o ano que vem; que o deputado Baleia Rossi vai mandar R$ 200 mil para a Saúde, agradecendo a todos os parlamentares. Falou que apesar de ser um dos dois vereadores da oposição, junto com o Raposão, faz um diálogo bom com todos e está aqui para somar pela cidade, agradecendo os vereadores e em especial ao seu assessor Mateus Vicentini. Sidnei Gâmbaro agradeceu aos vereadores pelo ambiente fantástico para se trabalhar na Câmara, devido ao pensamento comum de “todos por Cordeirópolis”. Relembrou a sessão solene da última quarta, quando homenageou o pastor Obadias e a Thais; citou os beneficiados por suas emendas: ACORAC, Patrulha Mirim, Lar dos Velhinhos, Casa da Esperança e ACESAC, cada um com R$ 7 mil; para as Secretarias do Meio Ambiente e Esportes, R$ 4 mil cada; para a Educação, um valor para pintura das lousas das salas de aula do CEI Uarde, além de R$ 12 mil para ao CEI Milton Vitte para fazer uma cobertura e mais R$ 3.665 para o CEI Bento Lordello para compra de um computador, além de R$ 38 mil para </w:t>
            </w:r>
            <w:r w:rsidR="00E5251D">
              <w:rPr>
                <w:rFonts w:ascii="Cambria" w:hAnsi="Cambria"/>
                <w:i/>
                <w:sz w:val="25"/>
                <w:szCs w:val="25"/>
              </w:rPr>
              <w:t>diminuir a fila de espera d</w:t>
            </w:r>
            <w:r w:rsidR="00593DC9">
              <w:rPr>
                <w:rFonts w:ascii="Cambria" w:hAnsi="Cambria"/>
                <w:i/>
                <w:sz w:val="25"/>
                <w:szCs w:val="25"/>
              </w:rPr>
              <w:t>a odontologia</w:t>
            </w:r>
            <w:r w:rsidR="00E5251D">
              <w:rPr>
                <w:rFonts w:ascii="Cambria" w:hAnsi="Cambria"/>
                <w:i/>
                <w:sz w:val="25"/>
                <w:szCs w:val="25"/>
              </w:rPr>
              <w:t>; que mandou RE 10.665 para a APAE, R$ 21 mil para o Fundo Social de Solidariedade para compra de órteses, próteses, cadeiras de rodas e adaptação; disse que participou da reunião do Conseg na segunda, sobre vendas de bebidas a menores, perturbação do sossego, proteção da mulher vítima de violência, dizendo que a maioria dos casos envolve drogas e álcool, que precisam ser combatidos e que a punição precisa ser exemplar; lembrou que amanhã acontece a inauguração do prolongamento da Avenida Aristeu Marcicano às 10 horas e a Marcha para Jesus no dia 13 às 16, com saída da Câmara. Falou os valores conseguidos de emendas parlamentares neste ano: R$ 180 mil com o deputado Marcelo Aguiar; R$ 200 mil com o deputado Carlos  Cezar e R$ 100 mil com o deputado estadual, futuro candidato a federal, Major Mecca, além de provisionamento de um total de R$ 750 mil em emendas; disse que conseguiu êxito na saúde, meio ambiente, cultura e esporte, em especial nos serviços públicos, agradecendo a sua assessora Jennifer. Sugeriu que os vereadores somem todas suas emendas no próximo ano para ajudar o Executivo a resolver o problema da água da cidade. Desejou um Feliz Natal e um Ano Novo cheio de praz, amor e prosperidade. Cícero do Furacão agradeceu o apoio nos três meses do seu mandato e desejou a todos um Feliz Natal e um Feliz Ano Novo, cheio de paz, saúde e esperança e que Deus abençoe a todos. José Braz disse que este ano foi muito bom, onde atendemos muitas pessoas e às necessidades da população e que conseguiu R$ 650 mil para investimentos na saúde e no esporte, desejando a todos um Feliz Natal e um Feliz Ano Novo. Vilson Caleffi parabenizou a todos os vereadores pelo trabalho que vêm fazendo</w:t>
            </w:r>
            <w:r w:rsidR="00F530C7">
              <w:rPr>
                <w:rFonts w:ascii="Cambria" w:hAnsi="Cambria"/>
                <w:i/>
                <w:sz w:val="25"/>
                <w:szCs w:val="25"/>
              </w:rPr>
              <w:t xml:space="preserve">, que são todos amigos em prol da causa de representar o povo; parabenizou pelas homenagens da última quinta, à vereadora Deize pelo projeto da Sala Lilás; apelou, a pedido da Lurdes, para que não se soltem fogos no final do ano em benefício dos animais e das pessoas que precisam de descanso; agradeceu ao deputado Major Mecca pelo envio da emenda e desejou um Feliz Natal a todos e um Ano Novo repleto de saúde, paz e alegria. Rozimar Rodrigues citou sua indicação pedido telefonista para o setor de ambulâncias, porque no final de semana os motoristas precisam atender aos telefones em vez de realizar os seus trabalhos; agradeceu aos secretários pelo atendimento a suas solicitações, à Escola do Legislativo pelo Curso de Oratória e convidar a todos para o dia 13 na Marcha para Jesus, seguindo até a Praça Central onde haverá o show do Combíblia; falou sobre suas emendas que beneficiaram o Centro de Fisioterapia, com R$ 11 mil, a Secretaria de Saude, com R$ 7 mil para melhoria no transporte das vans, R$ 4 mil par uma impressora etiquetadora, além da que foi doada pela Casa, que recebeu agradecimentos de uma enfermeira; R$ 8 mil para o Posto de Saúde do Jardim São Luiz, recursos para compra de um desfibrilador bifásico para o hospital municipal, e também os postos do Progresso e Cordeiro foram beneficiados. Disse que no ano que vem irá conseguir mais emendas com os deputados e agradeceu à deputada Delegada Graciela pelas emendas enviadas à cidade, em especial um carro para o Corpo de Bombeiros e uma emenda de R$ 250 mil que será destinada ao Complexo Esportivo do Jardim Eldorado. Agradeceu aos deputados Miguel Lombardi e Antonio Carlos Rodrigues </w:t>
            </w:r>
            <w:r w:rsidR="000963B6">
              <w:rPr>
                <w:rFonts w:ascii="Cambria" w:hAnsi="Cambria"/>
                <w:i/>
                <w:sz w:val="25"/>
                <w:szCs w:val="25"/>
              </w:rPr>
              <w:t xml:space="preserve">pelo envio de recursos, que no total somam R$ 740 mil. Desejou a todos um Feliz Natal e um próspero ano de 2026 e que Deus abençoe a todos. Paulo Cesar fez um resumo do ano com a viagem a São Paulo em janeiro, a perda do nosso amigo José Antonio, hoje muito bem representado pelo Cícero; que a esta legislatura é a mais comprometida e unida em prol da população, representada pelas emendas impositivas conseguidas junto a deputados federais e estaduais; que somos alvo de críticas, que fazem a gente crescer, mas outras fazemos de conta que nem existem, pois a pessoa não é digna sequer de entrar numa Câmara, pois só quer a destruição da sociedade e dos cidadãos; comentou sobre o fato ocorrido no Congresso Nacional onde um deputado, numa cena de pastelão, sentou na mesa do presidente e agradeceu aos vereadores, assessores, a Escola Legislativa – que recebeu um prêmio em Campinas - o Jurídico, a Diretoria e os funcionários; que foram feitos vários cursos e trabalhos nesta Casa, o que não seria possível sem a união dos vereadores, assessores e funcionários, aos quais agradece, bem como às Secretarias Municipais e a Prefeita Cristina, bem como secretários, diretores e coordenadores que atendem aos vereadores. Disse que o ano foi muito proveitoso e espera que o ano que vem seja o dobro, pois quem ganha é a população. Agradeceu mais uma vez a todas as Secretarias e à prefeita pelo apoio aos vereadores, deixando seu abraço ao padre Cleber e ao senhor José, seus homenageados. Falou que amanhã será inaugurada a duplicação da Avenida Aristeu Marcicano, no Jardim Lise, ao lado de sua casa e no dia 13 haverá a Marcha para Jesus e o Combíblia. Agradeceu à sua equipe, ao Jurídico e aos funcionários da Casa, desejando a todos um Natal cheio de graça e família e que 2026 seja um ano repleto de muita saúde e felicidade. </w:t>
            </w:r>
            <w:r w:rsidR="00A30E7D">
              <w:rPr>
                <w:rFonts w:ascii="Cambria" w:hAnsi="Cambria"/>
                <w:i/>
                <w:sz w:val="25"/>
                <w:szCs w:val="25"/>
              </w:rPr>
              <w:t xml:space="preserve">O Sr. Presidente </w:t>
            </w:r>
            <w:r w:rsidR="0071530D">
              <w:rPr>
                <w:rFonts w:ascii="Cambria" w:hAnsi="Cambria"/>
                <w:i/>
                <w:sz w:val="25"/>
                <w:szCs w:val="25"/>
              </w:rPr>
              <w:t>i</w:t>
            </w:r>
            <w:r w:rsidR="007569B7">
              <w:rPr>
                <w:rFonts w:ascii="Cambria" w:hAnsi="Cambria"/>
                <w:i/>
                <w:sz w:val="25"/>
                <w:szCs w:val="25"/>
              </w:rPr>
              <w:t>nformou que as correspondências dos parlamentares são enviadas por e-mail no decorrer da semana</w:t>
            </w:r>
            <w:r w:rsidR="0071530D">
              <w:rPr>
                <w:rFonts w:ascii="Cambria" w:hAnsi="Cambria"/>
                <w:i/>
                <w:sz w:val="25"/>
                <w:szCs w:val="25"/>
              </w:rPr>
              <w:t>.</w:t>
            </w:r>
            <w:r w:rsidR="00A30E7D">
              <w:rPr>
                <w:rFonts w:ascii="Cambria" w:hAnsi="Cambria"/>
                <w:i/>
                <w:sz w:val="25"/>
                <w:szCs w:val="25"/>
              </w:rPr>
              <w:t xml:space="preserve"> </w:t>
            </w:r>
            <w:r w:rsidR="007569B7">
              <w:rPr>
                <w:rFonts w:ascii="Cambria" w:hAnsi="Cambria"/>
                <w:i/>
                <w:sz w:val="25"/>
                <w:szCs w:val="25"/>
              </w:rPr>
              <w:t>Não havendo mais nada a ser tratado, o Sr. Presidente convocou</w:t>
            </w:r>
            <w:r w:rsidR="000963B6">
              <w:rPr>
                <w:rFonts w:ascii="Cambria" w:hAnsi="Cambria"/>
                <w:i/>
                <w:sz w:val="25"/>
                <w:szCs w:val="25"/>
              </w:rPr>
              <w:t>, nos termos do art. 187 do Regimento Interno, o</w:t>
            </w:r>
            <w:r w:rsidR="007569B7">
              <w:rPr>
                <w:rFonts w:ascii="Cambria" w:hAnsi="Cambria"/>
                <w:i/>
                <w:sz w:val="25"/>
                <w:szCs w:val="25"/>
              </w:rPr>
              <w:t xml:space="preserve">s vereadores e vereadoras </w:t>
            </w:r>
            <w:r w:rsidR="000963B6">
              <w:rPr>
                <w:rFonts w:ascii="Cambria" w:hAnsi="Cambria"/>
                <w:i/>
                <w:sz w:val="25"/>
                <w:szCs w:val="25"/>
              </w:rPr>
              <w:t xml:space="preserve">para a </w:t>
            </w:r>
            <w:r w:rsidR="000963B6">
              <w:rPr>
                <w:rFonts w:ascii="Cambria" w:hAnsi="Cambria"/>
                <w:b/>
                <w:bCs/>
                <w:i/>
                <w:sz w:val="25"/>
                <w:szCs w:val="25"/>
              </w:rPr>
              <w:t xml:space="preserve">sessão extraordinária, </w:t>
            </w:r>
            <w:r w:rsidR="000963B6">
              <w:rPr>
                <w:rFonts w:ascii="Cambria" w:hAnsi="Cambria"/>
                <w:i/>
                <w:sz w:val="25"/>
                <w:szCs w:val="25"/>
              </w:rPr>
              <w:t xml:space="preserve">a se realizar </w:t>
            </w:r>
            <w:r w:rsidR="0094427F">
              <w:rPr>
                <w:rFonts w:ascii="Cambria" w:hAnsi="Cambria"/>
                <w:i/>
                <w:sz w:val="25"/>
                <w:szCs w:val="25"/>
              </w:rPr>
              <w:t xml:space="preserve">após esta sessão, onde serão discutidos e votados o </w:t>
            </w:r>
            <w:r w:rsidR="0094427F">
              <w:rPr>
                <w:rFonts w:ascii="Cambria" w:hAnsi="Cambria"/>
                <w:b/>
                <w:bCs/>
                <w:i/>
                <w:sz w:val="25"/>
                <w:szCs w:val="25"/>
              </w:rPr>
              <w:t xml:space="preserve">Projeto de Lei Complementar nº 20/2025, </w:t>
            </w:r>
            <w:r w:rsidR="0094427F">
              <w:rPr>
                <w:rFonts w:ascii="Cambria" w:hAnsi="Cambria"/>
                <w:i/>
                <w:sz w:val="25"/>
                <w:szCs w:val="25"/>
              </w:rPr>
              <w:t>do Executivo Municipal, que d</w:t>
            </w:r>
            <w:r w:rsidRPr="0094427F" w:rsidR="0094427F">
              <w:rPr>
                <w:rFonts w:ascii="Cambria" w:hAnsi="Cambria"/>
                <w:i/>
                <w:sz w:val="25"/>
                <w:szCs w:val="25"/>
              </w:rPr>
              <w:t>ispõe sobre pagamento de complementação única até o mês de janeiro de 2026, no vale alimentação aos servidores da Prefeitura Municipal de Cordeirópolis e do Serviço Autônomo de Água e Esgoto de Cordeirópolis - SAAE, nos termos da Lei Municipal nº 2.931, de 20.01.2014), com posteriores alterações, conforme especifica</w:t>
            </w:r>
            <w:r w:rsidR="0094427F">
              <w:rPr>
                <w:rFonts w:ascii="Cambria" w:hAnsi="Cambria"/>
                <w:i/>
                <w:sz w:val="25"/>
                <w:szCs w:val="25"/>
              </w:rPr>
              <w:t xml:space="preserve"> e o </w:t>
            </w:r>
            <w:r w:rsidR="0094427F">
              <w:rPr>
                <w:rFonts w:ascii="Cambria" w:hAnsi="Cambria"/>
                <w:b/>
                <w:bCs/>
                <w:i/>
                <w:sz w:val="25"/>
                <w:szCs w:val="25"/>
              </w:rPr>
              <w:t xml:space="preserve">Projeto de Lei Complementar nº 21/2025, </w:t>
            </w:r>
            <w:r w:rsidR="0094427F">
              <w:rPr>
                <w:rFonts w:ascii="Cambria" w:hAnsi="Cambria"/>
                <w:i/>
                <w:sz w:val="25"/>
                <w:szCs w:val="25"/>
              </w:rPr>
              <w:t>da Mesa Diretora, que d</w:t>
            </w:r>
            <w:r w:rsidRPr="0094427F" w:rsidR="0094427F">
              <w:rPr>
                <w:rFonts w:ascii="Cambria" w:hAnsi="Cambria"/>
                <w:i/>
                <w:sz w:val="25"/>
                <w:szCs w:val="25"/>
              </w:rPr>
              <w:t xml:space="preserve">ispõe sobre </w:t>
            </w:r>
            <w:r w:rsidR="0094427F">
              <w:rPr>
                <w:rFonts w:ascii="Cambria" w:hAnsi="Cambria"/>
                <w:i/>
                <w:sz w:val="25"/>
                <w:szCs w:val="25"/>
              </w:rPr>
              <w:t xml:space="preserve">o </w:t>
            </w:r>
            <w:r w:rsidRPr="0094427F" w:rsidR="0094427F">
              <w:rPr>
                <w:rFonts w:ascii="Cambria" w:hAnsi="Cambria"/>
                <w:i/>
                <w:sz w:val="25"/>
                <w:szCs w:val="25"/>
              </w:rPr>
              <w:t>pagamento de complementação única a ser pago até o mês de janeiro de 2026, no vale alimentação aos servidores da Câmara Municipal de Cordeirópolis, nos termos da Lei Municipal nº 2.327, de 20 de fevereiro de 2006, com posteriores alterações conforme especifica.</w:t>
            </w:r>
            <w:r w:rsidR="0094427F">
              <w:rPr>
                <w:rFonts w:ascii="Cambria" w:hAnsi="Cambria"/>
                <w:i/>
                <w:sz w:val="25"/>
                <w:szCs w:val="25"/>
              </w:rPr>
              <w:t xml:space="preserve"> Informou que será dado um intervalo de quinze minutos após o encerramento desta sessão e depois será aberta a sessão extraordinária. Assim, foi encerrada a sessão, </w:t>
            </w:r>
            <w:r w:rsidR="007569B7">
              <w:rPr>
                <w:rFonts w:ascii="Cambria" w:hAnsi="Cambria"/>
                <w:i/>
                <w:sz w:val="25"/>
                <w:szCs w:val="25"/>
              </w:rPr>
              <w:t xml:space="preserve">da qual </w:t>
            </w:r>
            <w:r w:rsidR="007569B7">
              <w:rPr>
                <w:rFonts w:ascii="Cambria" w:hAnsi="Cambria"/>
                <w:i/>
                <w:iCs/>
                <w:sz w:val="25"/>
                <w:szCs w:val="25"/>
              </w:rPr>
              <w:t xml:space="preserve">foi lavrada a presente ata por mim, Paulo César Tamiazo, Analista Legislativo, nos termos do art. 171 do Regimento Interno.  </w:t>
            </w:r>
            <w:r w:rsidR="007569B7">
              <w:rPr>
                <w:rFonts w:ascii="Cambria" w:hAnsi="Cambria"/>
                <w:i/>
                <w:sz w:val="25"/>
                <w:szCs w:val="25"/>
              </w:rPr>
              <w:t xml:space="preserve">  </w:t>
            </w:r>
          </w:p>
        </w:tc>
      </w:tr>
    </w:tbl>
    <w:p w:rsidR="00693C47" w14:paraId="12CAE095" w14:textId="77777777">
      <w:pPr>
        <w:pStyle w:val="Heading1"/>
        <w:ind w:left="0" w:hanging="6"/>
        <w:jc w:val="center"/>
        <w:rPr>
          <w:rFonts w:ascii="Cambria" w:hAnsi="Cambria"/>
          <w:bCs/>
          <w:iCs/>
          <w:sz w:val="25"/>
          <w:szCs w:val="25"/>
        </w:rPr>
      </w:pPr>
    </w:p>
    <w:p w:rsidR="004E3960" w:rsidP="00DE7A42" w14:paraId="5432443A" w14:textId="77777777">
      <w:pPr>
        <w:ind w:hanging="6"/>
        <w:jc w:val="center"/>
        <w:rPr>
          <w:rFonts w:ascii="Cambria" w:hAnsi="Cambria"/>
          <w:b/>
          <w:i/>
          <w:sz w:val="25"/>
          <w:szCs w:val="25"/>
        </w:rPr>
      </w:pPr>
    </w:p>
    <w:p w:rsidR="00693C47" w:rsidP="00DE7A42" w14:paraId="27704EB9" w14:textId="77777777">
      <w:pPr>
        <w:ind w:hanging="6"/>
        <w:jc w:val="center"/>
        <w:rPr>
          <w:rFonts w:ascii="Cambria" w:hAnsi="Cambria"/>
          <w:b/>
          <w:i/>
          <w:sz w:val="25"/>
          <w:szCs w:val="25"/>
        </w:rPr>
      </w:pPr>
      <w:r>
        <w:rPr>
          <w:rFonts w:ascii="Cambria" w:hAnsi="Cambria"/>
          <w:b/>
          <w:i/>
          <w:sz w:val="25"/>
          <w:szCs w:val="25"/>
        </w:rPr>
        <w:t>Paulo Cesar Morais de Oliveira</w:t>
      </w:r>
    </w:p>
    <w:p w:rsidR="00693C47" w:rsidP="00DE7A42" w14:paraId="1A88C708" w14:textId="77777777">
      <w:pPr>
        <w:ind w:hanging="6"/>
        <w:jc w:val="center"/>
        <w:rPr>
          <w:rFonts w:ascii="Cambria" w:hAnsi="Cambria"/>
          <w:b/>
          <w:bCs/>
          <w:i/>
          <w:iCs/>
          <w:sz w:val="25"/>
          <w:szCs w:val="25"/>
        </w:rPr>
      </w:pPr>
      <w:r>
        <w:rPr>
          <w:rFonts w:ascii="Cambria" w:hAnsi="Cambria"/>
          <w:b/>
          <w:bCs/>
          <w:i/>
          <w:iCs/>
          <w:sz w:val="25"/>
          <w:szCs w:val="25"/>
        </w:rPr>
        <w:t>Presidente</w:t>
      </w:r>
    </w:p>
    <w:p w:rsidR="00693C47" w:rsidP="00DE7A42" w14:paraId="0C483DC0" w14:textId="77777777">
      <w:pPr>
        <w:pStyle w:val="Heading1"/>
        <w:numPr>
          <w:ilvl w:val="0"/>
          <w:numId w:val="0"/>
        </w:numPr>
        <w:tabs>
          <w:tab w:val="left" w:pos="708"/>
        </w:tabs>
        <w:ind w:hanging="6"/>
        <w:jc w:val="center"/>
        <w:rPr>
          <w:rFonts w:ascii="Cambria" w:hAnsi="Cambria"/>
          <w:sz w:val="25"/>
          <w:szCs w:val="25"/>
        </w:rPr>
      </w:pPr>
    </w:p>
    <w:p w:rsidR="00693C47" w:rsidP="00DE7A42" w14:paraId="4A7598EF" w14:textId="77777777">
      <w:pPr>
        <w:pStyle w:val="Heading1"/>
        <w:numPr>
          <w:ilvl w:val="0"/>
          <w:numId w:val="0"/>
        </w:numPr>
        <w:tabs>
          <w:tab w:val="left" w:pos="708"/>
        </w:tabs>
        <w:ind w:hanging="6"/>
        <w:jc w:val="center"/>
        <w:rPr>
          <w:rFonts w:ascii="Cambria" w:hAnsi="Cambria"/>
          <w:sz w:val="25"/>
          <w:szCs w:val="25"/>
        </w:rPr>
      </w:pPr>
    </w:p>
    <w:p w:rsidR="00693C47" w:rsidP="0094427F" w14:paraId="1C78ECC8" w14:textId="77777777">
      <w:pPr>
        <w:pStyle w:val="Heading1"/>
        <w:numPr>
          <w:ilvl w:val="0"/>
          <w:numId w:val="0"/>
        </w:numPr>
        <w:tabs>
          <w:tab w:val="left" w:pos="708"/>
        </w:tabs>
        <w:ind w:hanging="6"/>
        <w:jc w:val="center"/>
        <w:rPr>
          <w:rFonts w:ascii="Cambria" w:hAnsi="Cambria"/>
          <w:sz w:val="25"/>
          <w:szCs w:val="25"/>
        </w:rPr>
      </w:pPr>
      <w:r>
        <w:rPr>
          <w:rFonts w:ascii="Cambria" w:hAnsi="Cambria"/>
          <w:sz w:val="25"/>
          <w:szCs w:val="25"/>
        </w:rPr>
        <w:t xml:space="preserve">Valmir Sanches </w:t>
      </w:r>
      <w:r>
        <w:rPr>
          <w:rFonts w:ascii="Cambria" w:hAnsi="Cambria"/>
          <w:sz w:val="25"/>
          <w:szCs w:val="25"/>
        </w:rPr>
        <w:tab/>
        <w:t xml:space="preserve">                                 Diego Fabiano de Oliveira</w:t>
      </w:r>
    </w:p>
    <w:p w:rsidR="00693C47" w:rsidP="0094427F" w14:paraId="662073F8" w14:textId="77777777">
      <w:pPr>
        <w:pStyle w:val="Heading1"/>
        <w:numPr>
          <w:ilvl w:val="0"/>
          <w:numId w:val="0"/>
        </w:numPr>
        <w:tabs>
          <w:tab w:val="left" w:pos="708"/>
        </w:tabs>
        <w:ind w:hanging="6"/>
        <w:jc w:val="center"/>
        <w:rPr>
          <w:rFonts w:ascii="Cambria" w:hAnsi="Cambria"/>
          <w:sz w:val="25"/>
          <w:szCs w:val="25"/>
        </w:rPr>
      </w:pPr>
      <w:r>
        <w:rPr>
          <w:rFonts w:ascii="Cambria" w:hAnsi="Cambria"/>
          <w:sz w:val="25"/>
          <w:szCs w:val="25"/>
        </w:rPr>
        <w:t>1º Secretário</w:t>
      </w:r>
      <w:r>
        <w:rPr>
          <w:rFonts w:ascii="Cambria" w:hAnsi="Cambria"/>
          <w:sz w:val="25"/>
          <w:szCs w:val="25"/>
        </w:rPr>
        <w:tab/>
      </w:r>
      <w:r>
        <w:rPr>
          <w:rFonts w:ascii="Cambria" w:hAnsi="Cambria"/>
          <w:sz w:val="25"/>
          <w:szCs w:val="25"/>
        </w:rPr>
        <w:tab/>
        <w:t xml:space="preserve">                            2º Secretário</w:t>
      </w:r>
    </w:p>
    <w:bookmarkEnd w:id="0"/>
    <w:p w:rsidR="00E111DA" w:rsidRPr="00E111DA" w:rsidP="00DE7A42" w14:paraId="060DDD98" w14:textId="77777777">
      <w:pPr>
        <w:ind w:hanging="6"/>
        <w:rPr>
          <w:lang w:eastAsia="hi-IN" w:bidi="hi-IN"/>
        </w:rPr>
      </w:pPr>
    </w:p>
    <w:sectPr w:rsidSect="0094427F">
      <w:headerReference w:type="default" r:id="rId5"/>
      <w:footerReference w:type="default" r:id="rId6"/>
      <w:pgSz w:w="11907" w:h="16840"/>
      <w:pgMar w:top="1701"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Segoe Print"/>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C47" w14:paraId="44B4BC9E" w14:textId="77777777">
    <w:pPr>
      <w:pStyle w:val="Footer"/>
    </w:pPr>
    <w:r>
      <w:rPr>
        <w:noProof/>
      </w:rPr>
      <w:drawing>
        <wp:inline distT="0" distB="0" distL="0" distR="0">
          <wp:extent cx="5401310" cy="182880"/>
          <wp:effectExtent l="0" t="0" r="8890" b="7620"/>
          <wp:docPr id="19754800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07448" name="Imagem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401310" cy="182880"/>
                  </a:xfrm>
                  <a:prstGeom prst="rect">
                    <a:avLst/>
                  </a:prstGeom>
                  <a:noFill/>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C47" w14:paraId="67C5F664" w14:textId="77777777">
    <w:r>
      <w:rPr>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97655</wp:posOffset>
          </wp:positionV>
          <wp:extent cx="6219825" cy="879475"/>
          <wp:effectExtent l="0" t="0" r="0" b="0"/>
          <wp:wrapSquare wrapText="bothSides"/>
          <wp:docPr id="11061973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283" name="Imagem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219825" cy="8794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1"/>
    <w:multiLevelType w:val="multilevel"/>
    <w:tmpl w:val="00000001"/>
    <w:lvl w:ilvl="0">
      <w:start w:val="1"/>
      <w:numFmt w:val="none"/>
      <w:pStyle w:val="Heading1"/>
      <w:suff w:val="nothing"/>
      <w:lvlJc w:val="left"/>
      <w:pPr>
        <w:tabs>
          <w:tab w:val="left" w:pos="0"/>
        </w:tabs>
        <w:ind w:left="432" w:hanging="432"/>
      </w:pPr>
    </w:lvl>
    <w:lvl w:ilvl="1">
      <w:start w:val="1"/>
      <w:numFmt w:val="none"/>
      <w:suff w:val="nothing"/>
      <w:lvlJc w:val="left"/>
      <w:pPr>
        <w:tabs>
          <w:tab w:val="left" w:pos="0"/>
        </w:tabs>
        <w:ind w:left="576" w:hanging="576"/>
      </w:pPr>
    </w:lvl>
    <w:lvl w:ilvl="2">
      <w:start w:val="1"/>
      <w:numFmt w:val="none"/>
      <w:suff w:val="nothing"/>
      <w:lvlJc w:val="left"/>
      <w:pPr>
        <w:tabs>
          <w:tab w:val="left" w:pos="0"/>
        </w:tabs>
        <w:ind w:left="720" w:hanging="720"/>
      </w:pPr>
    </w:lvl>
    <w:lvl w:ilvl="3">
      <w:start w:val="1"/>
      <w:numFmt w:val="none"/>
      <w:pStyle w:val="Heading4"/>
      <w:suff w:val="nothing"/>
      <w:lvlJc w:val="left"/>
      <w:pPr>
        <w:tabs>
          <w:tab w:val="left" w:pos="0"/>
        </w:tabs>
        <w:ind w:left="864" w:hanging="864"/>
      </w:pPr>
    </w:lvl>
    <w:lvl w:ilvl="4">
      <w:start w:val="1"/>
      <w:numFmt w:val="none"/>
      <w:suff w:val="nothing"/>
      <w:lvlJc w:val="left"/>
      <w:pPr>
        <w:tabs>
          <w:tab w:val="left" w:pos="0"/>
        </w:tabs>
        <w:ind w:left="1008" w:hanging="1008"/>
      </w:pPr>
    </w:lvl>
    <w:lvl w:ilvl="5">
      <w:start w:val="1"/>
      <w:numFmt w:val="none"/>
      <w:suff w:val="nothing"/>
      <w:lvlJc w:val="left"/>
      <w:pPr>
        <w:tabs>
          <w:tab w:val="left" w:pos="0"/>
        </w:tabs>
        <w:ind w:left="1152" w:hanging="1152"/>
      </w:pPr>
    </w:lvl>
    <w:lvl w:ilvl="6">
      <w:start w:val="1"/>
      <w:numFmt w:val="none"/>
      <w:suff w:val="nothing"/>
      <w:lvlJc w:val="left"/>
      <w:pPr>
        <w:tabs>
          <w:tab w:val="left" w:pos="0"/>
        </w:tabs>
        <w:ind w:left="1296" w:hanging="1296"/>
      </w:pPr>
    </w:lvl>
    <w:lvl w:ilvl="7">
      <w:start w:val="1"/>
      <w:numFmt w:val="none"/>
      <w:suff w:val="nothing"/>
      <w:lvlJc w:val="left"/>
      <w:pPr>
        <w:tabs>
          <w:tab w:val="left" w:pos="0"/>
        </w:tabs>
        <w:ind w:left="1440" w:hanging="1440"/>
      </w:pPr>
    </w:lvl>
    <w:lvl w:ilvl="8">
      <w:start w:val="1"/>
      <w:numFmt w:val="none"/>
      <w:suff w:val="nothing"/>
      <w:lvlJc w:val="left"/>
      <w:pPr>
        <w:tabs>
          <w:tab w:val="left" w:pos="0"/>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4F7E"/>
    <w:rsid w:val="00006179"/>
    <w:rsid w:val="00020618"/>
    <w:rsid w:val="000326B1"/>
    <w:rsid w:val="00043F3A"/>
    <w:rsid w:val="0006660D"/>
    <w:rsid w:val="0007211C"/>
    <w:rsid w:val="00074EA7"/>
    <w:rsid w:val="0008512C"/>
    <w:rsid w:val="00085457"/>
    <w:rsid w:val="000860A4"/>
    <w:rsid w:val="00092254"/>
    <w:rsid w:val="000963B6"/>
    <w:rsid w:val="000A707F"/>
    <w:rsid w:val="000B1665"/>
    <w:rsid w:val="000B4A42"/>
    <w:rsid w:val="000F3582"/>
    <w:rsid w:val="001119D3"/>
    <w:rsid w:val="00120A59"/>
    <w:rsid w:val="00121307"/>
    <w:rsid w:val="0012564E"/>
    <w:rsid w:val="00161B52"/>
    <w:rsid w:val="00170F15"/>
    <w:rsid w:val="00181FD7"/>
    <w:rsid w:val="00182C95"/>
    <w:rsid w:val="001A0960"/>
    <w:rsid w:val="001A7C03"/>
    <w:rsid w:val="001B090F"/>
    <w:rsid w:val="001B0B6B"/>
    <w:rsid w:val="001B22B1"/>
    <w:rsid w:val="001B6931"/>
    <w:rsid w:val="001C138E"/>
    <w:rsid w:val="001C4764"/>
    <w:rsid w:val="001D2B88"/>
    <w:rsid w:val="001E0C57"/>
    <w:rsid w:val="001F04B5"/>
    <w:rsid w:val="001F46F1"/>
    <w:rsid w:val="001F4F9F"/>
    <w:rsid w:val="00202C9D"/>
    <w:rsid w:val="00217BDF"/>
    <w:rsid w:val="00224923"/>
    <w:rsid w:val="002273BD"/>
    <w:rsid w:val="00251EEE"/>
    <w:rsid w:val="00252DF8"/>
    <w:rsid w:val="00266BE8"/>
    <w:rsid w:val="00285527"/>
    <w:rsid w:val="00293838"/>
    <w:rsid w:val="002A227C"/>
    <w:rsid w:val="002A4FEE"/>
    <w:rsid w:val="002A7EA3"/>
    <w:rsid w:val="002B1FEF"/>
    <w:rsid w:val="002B619C"/>
    <w:rsid w:val="002C634A"/>
    <w:rsid w:val="002C720E"/>
    <w:rsid w:val="002D376D"/>
    <w:rsid w:val="002D3D01"/>
    <w:rsid w:val="002D706A"/>
    <w:rsid w:val="002E1425"/>
    <w:rsid w:val="003258F9"/>
    <w:rsid w:val="003355CC"/>
    <w:rsid w:val="00351116"/>
    <w:rsid w:val="00357A03"/>
    <w:rsid w:val="0037327A"/>
    <w:rsid w:val="00374C4A"/>
    <w:rsid w:val="00384D26"/>
    <w:rsid w:val="00392669"/>
    <w:rsid w:val="00396114"/>
    <w:rsid w:val="003A3F8C"/>
    <w:rsid w:val="003B2585"/>
    <w:rsid w:val="003B3610"/>
    <w:rsid w:val="003B5215"/>
    <w:rsid w:val="003D0118"/>
    <w:rsid w:val="003E3555"/>
    <w:rsid w:val="003E4026"/>
    <w:rsid w:val="00413E29"/>
    <w:rsid w:val="00417C4A"/>
    <w:rsid w:val="004211AE"/>
    <w:rsid w:val="004258AC"/>
    <w:rsid w:val="00426C86"/>
    <w:rsid w:val="00432440"/>
    <w:rsid w:val="00432648"/>
    <w:rsid w:val="004326EB"/>
    <w:rsid w:val="00435661"/>
    <w:rsid w:val="00441998"/>
    <w:rsid w:val="00443B20"/>
    <w:rsid w:val="00443B4B"/>
    <w:rsid w:val="00447C2D"/>
    <w:rsid w:val="004628E1"/>
    <w:rsid w:val="004628EE"/>
    <w:rsid w:val="00463890"/>
    <w:rsid w:val="00463996"/>
    <w:rsid w:val="00471BD3"/>
    <w:rsid w:val="004A1094"/>
    <w:rsid w:val="004A2DA4"/>
    <w:rsid w:val="004C01A2"/>
    <w:rsid w:val="004C5080"/>
    <w:rsid w:val="004D2E56"/>
    <w:rsid w:val="004D46D5"/>
    <w:rsid w:val="004E32E3"/>
    <w:rsid w:val="004E3960"/>
    <w:rsid w:val="004E596E"/>
    <w:rsid w:val="005358BB"/>
    <w:rsid w:val="00546F7E"/>
    <w:rsid w:val="00550EEA"/>
    <w:rsid w:val="00553681"/>
    <w:rsid w:val="00563126"/>
    <w:rsid w:val="00571F2C"/>
    <w:rsid w:val="005742BF"/>
    <w:rsid w:val="00593DC9"/>
    <w:rsid w:val="005B7087"/>
    <w:rsid w:val="005C0680"/>
    <w:rsid w:val="005E7038"/>
    <w:rsid w:val="005F3780"/>
    <w:rsid w:val="005F606E"/>
    <w:rsid w:val="00611CF9"/>
    <w:rsid w:val="00624182"/>
    <w:rsid w:val="00627AA5"/>
    <w:rsid w:val="00646F48"/>
    <w:rsid w:val="006528CE"/>
    <w:rsid w:val="00661551"/>
    <w:rsid w:val="00663FE9"/>
    <w:rsid w:val="00667732"/>
    <w:rsid w:val="00671E7A"/>
    <w:rsid w:val="00687B3A"/>
    <w:rsid w:val="00690E09"/>
    <w:rsid w:val="00693C47"/>
    <w:rsid w:val="006A319E"/>
    <w:rsid w:val="006A59FF"/>
    <w:rsid w:val="006A7777"/>
    <w:rsid w:val="006B13E2"/>
    <w:rsid w:val="006C0B88"/>
    <w:rsid w:val="006C40A7"/>
    <w:rsid w:val="006F4FF1"/>
    <w:rsid w:val="00701309"/>
    <w:rsid w:val="007023F0"/>
    <w:rsid w:val="0071530D"/>
    <w:rsid w:val="0072096F"/>
    <w:rsid w:val="007569B7"/>
    <w:rsid w:val="00757C57"/>
    <w:rsid w:val="00763EBF"/>
    <w:rsid w:val="007720BC"/>
    <w:rsid w:val="007954B6"/>
    <w:rsid w:val="007A5E30"/>
    <w:rsid w:val="007B2699"/>
    <w:rsid w:val="007D32DB"/>
    <w:rsid w:val="00807E5B"/>
    <w:rsid w:val="00823D7B"/>
    <w:rsid w:val="00830CD6"/>
    <w:rsid w:val="00833FC0"/>
    <w:rsid w:val="0085015D"/>
    <w:rsid w:val="00865AC2"/>
    <w:rsid w:val="00875D7B"/>
    <w:rsid w:val="00876738"/>
    <w:rsid w:val="008820DD"/>
    <w:rsid w:val="0088228F"/>
    <w:rsid w:val="00896EFD"/>
    <w:rsid w:val="008B3A35"/>
    <w:rsid w:val="008B509E"/>
    <w:rsid w:val="008C39E6"/>
    <w:rsid w:val="0090537B"/>
    <w:rsid w:val="00913282"/>
    <w:rsid w:val="00913CF2"/>
    <w:rsid w:val="00936CAA"/>
    <w:rsid w:val="009376B6"/>
    <w:rsid w:val="009423C9"/>
    <w:rsid w:val="0094427F"/>
    <w:rsid w:val="009448BC"/>
    <w:rsid w:val="00950D6B"/>
    <w:rsid w:val="00962AAF"/>
    <w:rsid w:val="00962FD5"/>
    <w:rsid w:val="00992E85"/>
    <w:rsid w:val="009930F5"/>
    <w:rsid w:val="009D0EF8"/>
    <w:rsid w:val="009E6BB7"/>
    <w:rsid w:val="00A06CB6"/>
    <w:rsid w:val="00A12CE2"/>
    <w:rsid w:val="00A30E7D"/>
    <w:rsid w:val="00A41693"/>
    <w:rsid w:val="00A461BF"/>
    <w:rsid w:val="00A46333"/>
    <w:rsid w:val="00A50D30"/>
    <w:rsid w:val="00A52674"/>
    <w:rsid w:val="00A77120"/>
    <w:rsid w:val="00A83455"/>
    <w:rsid w:val="00A852D6"/>
    <w:rsid w:val="00A85512"/>
    <w:rsid w:val="00A94E28"/>
    <w:rsid w:val="00A974BF"/>
    <w:rsid w:val="00AA0BD6"/>
    <w:rsid w:val="00AA596E"/>
    <w:rsid w:val="00AB44A4"/>
    <w:rsid w:val="00AC50B0"/>
    <w:rsid w:val="00AC50B1"/>
    <w:rsid w:val="00AD58AD"/>
    <w:rsid w:val="00AD5B8D"/>
    <w:rsid w:val="00B10F83"/>
    <w:rsid w:val="00B25D4D"/>
    <w:rsid w:val="00B32CB0"/>
    <w:rsid w:val="00B33672"/>
    <w:rsid w:val="00B338E5"/>
    <w:rsid w:val="00B356B0"/>
    <w:rsid w:val="00B37653"/>
    <w:rsid w:val="00B475E3"/>
    <w:rsid w:val="00B52738"/>
    <w:rsid w:val="00B5438A"/>
    <w:rsid w:val="00B56258"/>
    <w:rsid w:val="00B7243A"/>
    <w:rsid w:val="00B752A0"/>
    <w:rsid w:val="00B75536"/>
    <w:rsid w:val="00B76280"/>
    <w:rsid w:val="00B81B79"/>
    <w:rsid w:val="00B872D5"/>
    <w:rsid w:val="00BC675B"/>
    <w:rsid w:val="00BE137F"/>
    <w:rsid w:val="00BE7181"/>
    <w:rsid w:val="00BF0099"/>
    <w:rsid w:val="00BF3DB8"/>
    <w:rsid w:val="00BF7EFC"/>
    <w:rsid w:val="00C06A72"/>
    <w:rsid w:val="00C1122C"/>
    <w:rsid w:val="00C11852"/>
    <w:rsid w:val="00C24626"/>
    <w:rsid w:val="00C34C97"/>
    <w:rsid w:val="00C46FAB"/>
    <w:rsid w:val="00C4753B"/>
    <w:rsid w:val="00C522B6"/>
    <w:rsid w:val="00C57F3D"/>
    <w:rsid w:val="00C73346"/>
    <w:rsid w:val="00C773F6"/>
    <w:rsid w:val="00C808A1"/>
    <w:rsid w:val="00C81899"/>
    <w:rsid w:val="00C83D31"/>
    <w:rsid w:val="00C94B4D"/>
    <w:rsid w:val="00CB52C7"/>
    <w:rsid w:val="00CC17FC"/>
    <w:rsid w:val="00CC3D6A"/>
    <w:rsid w:val="00CC46C0"/>
    <w:rsid w:val="00CD0582"/>
    <w:rsid w:val="00CD43E3"/>
    <w:rsid w:val="00CE0E35"/>
    <w:rsid w:val="00CF3D03"/>
    <w:rsid w:val="00D13099"/>
    <w:rsid w:val="00D3710A"/>
    <w:rsid w:val="00D454A8"/>
    <w:rsid w:val="00D56187"/>
    <w:rsid w:val="00D736A9"/>
    <w:rsid w:val="00D86C97"/>
    <w:rsid w:val="00DA0128"/>
    <w:rsid w:val="00DA06F3"/>
    <w:rsid w:val="00DB0C83"/>
    <w:rsid w:val="00DC37F9"/>
    <w:rsid w:val="00DC4083"/>
    <w:rsid w:val="00DD453B"/>
    <w:rsid w:val="00DD6573"/>
    <w:rsid w:val="00DE5E25"/>
    <w:rsid w:val="00DE7A42"/>
    <w:rsid w:val="00E1082E"/>
    <w:rsid w:val="00E111DA"/>
    <w:rsid w:val="00E179DB"/>
    <w:rsid w:val="00E20A5E"/>
    <w:rsid w:val="00E330EB"/>
    <w:rsid w:val="00E338E6"/>
    <w:rsid w:val="00E37FC4"/>
    <w:rsid w:val="00E43062"/>
    <w:rsid w:val="00E5251D"/>
    <w:rsid w:val="00E77450"/>
    <w:rsid w:val="00EB6512"/>
    <w:rsid w:val="00EC0841"/>
    <w:rsid w:val="00EC42D6"/>
    <w:rsid w:val="00EC472C"/>
    <w:rsid w:val="00ED09F0"/>
    <w:rsid w:val="00ED3F04"/>
    <w:rsid w:val="00EE38E1"/>
    <w:rsid w:val="00EE4C03"/>
    <w:rsid w:val="00EE70AF"/>
    <w:rsid w:val="00EF4358"/>
    <w:rsid w:val="00EF7AF9"/>
    <w:rsid w:val="00F010DF"/>
    <w:rsid w:val="00F243CE"/>
    <w:rsid w:val="00F37721"/>
    <w:rsid w:val="00F40E50"/>
    <w:rsid w:val="00F42DFD"/>
    <w:rsid w:val="00F530C7"/>
    <w:rsid w:val="00F70BF3"/>
    <w:rsid w:val="00F71ED5"/>
    <w:rsid w:val="00F817EB"/>
    <w:rsid w:val="00F848F7"/>
    <w:rsid w:val="00F8511F"/>
    <w:rsid w:val="00F86174"/>
    <w:rsid w:val="00F91AF7"/>
    <w:rsid w:val="00F93E04"/>
    <w:rsid w:val="00F95B9E"/>
    <w:rsid w:val="00FA51B8"/>
    <w:rsid w:val="00FB37E8"/>
    <w:rsid w:val="00FB572B"/>
    <w:rsid w:val="00FC371D"/>
    <w:rsid w:val="00FF5210"/>
    <w:rsid w:val="21464C5B"/>
    <w:rsid w:val="2F9F0A86"/>
    <w:rsid w:val="39C91F79"/>
    <w:rsid w:val="6164033C"/>
  </w:rsids>
  <m:mathPr>
    <m:mathFont m:val="Cambria Math"/>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15:docId w15:val="{686068E5-818C-4C2D-B22D-9590EEF2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Ttulo1Char"/>
    <w:qFormat/>
    <w:pPr>
      <w:keepNext/>
      <w:numPr>
        <w:numId w:val="1"/>
      </w:numPr>
      <w:suppressAutoHyphens/>
      <w:jc w:val="both"/>
      <w:outlineLvl w:val="0"/>
    </w:pPr>
    <w:rPr>
      <w:b/>
      <w:i/>
      <w:szCs w:val="20"/>
      <w:lang w:eastAsia="hi-IN" w:bidi="hi-IN"/>
    </w:rPr>
  </w:style>
  <w:style w:type="paragraph" w:styleId="Heading4">
    <w:name w:val="heading 4"/>
    <w:basedOn w:val="Normal"/>
    <w:next w:val="BodyText"/>
    <w:link w:val="Ttulo4Char"/>
    <w:unhideWhenUsed/>
    <w:qFormat/>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CorpodetextoChar"/>
    <w:semiHidden/>
    <w:unhideWhenUsed/>
    <w:pPr>
      <w:suppressAutoHyphens/>
      <w:spacing w:after="120"/>
    </w:pPr>
    <w:rPr>
      <w:sz w:val="20"/>
      <w:szCs w:val="20"/>
      <w:lang w:eastAsia="hi-IN" w:bidi="hi-IN"/>
    </w:rPr>
  </w:style>
  <w:style w:type="paragraph" w:styleId="Header">
    <w:name w:val="header"/>
    <w:basedOn w:val="Normal"/>
    <w:link w:val="CabealhoChar"/>
    <w:uiPriority w:val="99"/>
    <w:unhideWhenUsed/>
    <w:pPr>
      <w:tabs>
        <w:tab w:val="center" w:pos="4252"/>
        <w:tab w:val="right" w:pos="8504"/>
      </w:tabs>
    </w:pPr>
    <w:rPr>
      <w:sz w:val="20"/>
      <w:szCs w:val="20"/>
    </w:rPr>
  </w:style>
  <w:style w:type="paragraph" w:styleId="Footer">
    <w:name w:val="footer"/>
    <w:basedOn w:val="Normal"/>
    <w:link w:val="RodapChar"/>
    <w:uiPriority w:val="99"/>
    <w:unhideWhenUsed/>
    <w:pPr>
      <w:tabs>
        <w:tab w:val="center" w:pos="4252"/>
        <w:tab w:val="right" w:pos="8504"/>
      </w:tabs>
    </w:pPr>
  </w:style>
  <w:style w:type="paragraph" w:styleId="ListBullet">
    <w:name w:val="List Bullet"/>
    <w:basedOn w:val="Normal"/>
    <w:uiPriority w:val="99"/>
    <w:unhideWhenUsed/>
    <w:pPr>
      <w:numPr>
        <w:numId w:val="2"/>
      </w:numPr>
      <w:contextualSpacing/>
    </w:pPr>
    <w:rPr>
      <w:sz w:val="20"/>
      <w:szCs w:val="20"/>
    </w:rPr>
  </w:style>
  <w:style w:type="character" w:customStyle="1" w:styleId="CorpodetextoChar">
    <w:name w:val="Corpo de texto Char"/>
    <w:basedOn w:val="DefaultParagraphFont"/>
    <w:link w:val="BodyText"/>
    <w:semiHidden/>
    <w:rPr>
      <w:lang w:eastAsia="hi-IN" w:bidi="hi-IN"/>
    </w:rPr>
  </w:style>
  <w:style w:type="character" w:customStyle="1" w:styleId="Ttulo1Char">
    <w:name w:val="Título 1 Char"/>
    <w:basedOn w:val="DefaultParagraphFont"/>
    <w:link w:val="Heading1"/>
    <w:rPr>
      <w:b/>
      <w:i/>
      <w:sz w:val="24"/>
      <w:lang w:eastAsia="hi-IN" w:bidi="hi-IN"/>
    </w:rPr>
  </w:style>
  <w:style w:type="character" w:customStyle="1" w:styleId="Ttulo4Char">
    <w:name w:val="Título 4 Char"/>
    <w:basedOn w:val="DefaultParagraphFont"/>
    <w:link w:val="Heading4"/>
    <w:rPr>
      <w:rFonts w:ascii="Arial" w:eastAsia="Andale Sans UI" w:hAnsi="Arial" w:cs="Tahoma"/>
      <w:b/>
      <w:bCs/>
      <w:i/>
      <w:iCs/>
      <w:sz w:val="24"/>
      <w:szCs w:val="24"/>
      <w:lang w:eastAsia="hi-IN" w:bidi="hi-IN"/>
    </w:rPr>
  </w:style>
  <w:style w:type="character" w:customStyle="1" w:styleId="CabealhoChar">
    <w:name w:val="Cabeçalho Char"/>
    <w:basedOn w:val="DefaultParagraphFont"/>
    <w:link w:val="Header"/>
    <w:uiPriority w:val="99"/>
  </w:style>
  <w:style w:type="character" w:customStyle="1" w:styleId="RodapChar">
    <w:name w:val="Rodapé Char"/>
    <w:basedOn w:val="DefaultParagraphFont"/>
    <w:link w:val="Footer"/>
    <w:uiPriority w:val="99"/>
  </w:style>
  <w:style w:type="paragraph" w:styleId="NormalWeb">
    <w:name w:val="Normal (Web)"/>
    <w:basedOn w:val="Normal"/>
    <w:uiPriority w:val="99"/>
    <w:unhideWhenUsed/>
    <w:rsid w:val="000F3582"/>
    <w:pPr>
      <w:spacing w:before="37" w:after="75"/>
      <w:ind w:left="37"/>
    </w:pPr>
    <w:rPr>
      <w:rFonts w:ascii="Verdana" w:hAnsi="Verdana"/>
      <w:sz w:val="16"/>
      <w:szCs w:val="16"/>
    </w:rPr>
  </w:style>
  <w:style w:type="character" w:styleId="Strong">
    <w:name w:val="Strong"/>
    <w:uiPriority w:val="22"/>
    <w:qFormat/>
    <w:rsid w:val="000F3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4146</Words>
  <Characters>21367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8</cp:revision>
  <cp:lastPrinted>2025-12-04T17:34:00Z</cp:lastPrinted>
  <dcterms:created xsi:type="dcterms:W3CDTF">2025-12-09T16:06:00Z</dcterms:created>
  <dcterms:modified xsi:type="dcterms:W3CDTF">2025-12-15T17:40:00Z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C1741019443842B1822E68088BA42848_12</vt:lpwstr>
  </property>
  <property fmtid="{D5CDD505-2E9C-101B-9397-08002B2CF9AE}" pid="3" name="KSOProductBuildVer">
    <vt:lpwstr>1046-12.2.0.22549</vt:lpwstr>
  </property>
</Properties>
</file>