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72AB" w:rsidP="00B70F1C" w14:paraId="6EBBB596" w14:textId="77777777">
      <w:pPr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RESOLUÇÃO Nº 4/2025</w:t>
      </w:r>
    </w:p>
    <w:p w:rsidR="00B70F1C" w:rsidRPr="00482396" w:rsidP="00B70F1C" w14:paraId="27A728D2" w14:textId="6AFFB47B">
      <w:pPr>
        <w:ind w:left="2832"/>
        <w:rPr>
          <w:rFonts w:ascii="Arial" w:hAnsi="Arial" w:cs="Arial"/>
          <w:b/>
          <w:bCs/>
          <w:sz w:val="24"/>
          <w:szCs w:val="24"/>
        </w:rPr>
      </w:pPr>
      <w:r w:rsidRPr="00482396">
        <w:rPr>
          <w:rFonts w:ascii="Arial" w:hAnsi="Arial" w:cs="Arial"/>
          <w:b/>
          <w:bCs/>
          <w:sz w:val="24"/>
          <w:szCs w:val="24"/>
        </w:rPr>
        <w:t>Dispõe sobre a criação do Concurso de Redação "João Pacifico" a ser realizado anualmente na Câmara Municipal de Cordeirópolis</w:t>
      </w:r>
    </w:p>
    <w:p w:rsidR="00B70F1C" w:rsidRPr="00482396" w:rsidP="00C45AEE" w14:paraId="52D5CFF0" w14:textId="77777777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>Art. 1º A Câmara Municipal de Cordeirópolis realizará anualmente o Concurso de Redação “João Pacifico”.</w:t>
      </w:r>
    </w:p>
    <w:p w:rsidR="00B70F1C" w:rsidRPr="00482396" w:rsidP="00C45AEE" w14:paraId="6F97073F" w14:textId="77777777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>Art. 2º Poderão participar deste concurso alunos do 4° ano do ensino fundamental das escolas públicas de Cordeirópolis.</w:t>
      </w:r>
    </w:p>
    <w:p w:rsidR="00B70F1C" w:rsidRPr="00482396" w:rsidP="00C45AEE" w14:paraId="0FFDECA8" w14:textId="0170BFA3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 xml:space="preserve">§ 1º O tema do concurso, regulamento com categorias, critérios de julgamento e </w:t>
      </w:r>
      <w:r w:rsidRPr="00482396" w:rsidR="00A438D2">
        <w:rPr>
          <w:rFonts w:ascii="Arial" w:hAnsi="Arial" w:cs="Arial"/>
          <w:sz w:val="24"/>
          <w:szCs w:val="24"/>
        </w:rPr>
        <w:t xml:space="preserve">eventual </w:t>
      </w:r>
      <w:r w:rsidRPr="00482396">
        <w:rPr>
          <w:rFonts w:ascii="Arial" w:hAnsi="Arial" w:cs="Arial"/>
          <w:sz w:val="24"/>
          <w:szCs w:val="24"/>
        </w:rPr>
        <w:t xml:space="preserve">premiação </w:t>
      </w:r>
      <w:r w:rsidRPr="00482396" w:rsidR="00A438D2">
        <w:rPr>
          <w:rFonts w:ascii="Arial" w:hAnsi="Arial" w:cs="Arial"/>
          <w:sz w:val="24"/>
          <w:szCs w:val="24"/>
        </w:rPr>
        <w:t>poderão</w:t>
      </w:r>
      <w:r w:rsidRPr="00482396">
        <w:rPr>
          <w:rFonts w:ascii="Arial" w:hAnsi="Arial" w:cs="Arial"/>
          <w:sz w:val="24"/>
          <w:szCs w:val="24"/>
        </w:rPr>
        <w:t xml:space="preserve"> ser criados por Comissão </w:t>
      </w:r>
      <w:r w:rsidRPr="00482396" w:rsidR="007223C9">
        <w:rPr>
          <w:rFonts w:ascii="Arial" w:hAnsi="Arial" w:cs="Arial"/>
          <w:sz w:val="24"/>
          <w:szCs w:val="24"/>
        </w:rPr>
        <w:t xml:space="preserve">Temporária composta por membros </w:t>
      </w:r>
      <w:r w:rsidRPr="00482396">
        <w:rPr>
          <w:rFonts w:ascii="Arial" w:hAnsi="Arial" w:cs="Arial"/>
          <w:sz w:val="24"/>
          <w:szCs w:val="24"/>
        </w:rPr>
        <w:t>da Secretaria de Educação em conjunto com a Escola Legislativa “Ana Paula Candido Tonin”.</w:t>
      </w:r>
    </w:p>
    <w:p w:rsidR="00B70F1C" w:rsidRPr="00482396" w:rsidP="00C45AEE" w14:paraId="1B6CAABF" w14:textId="7DBBCDF9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 xml:space="preserve">§ 2º Os temas </w:t>
      </w:r>
      <w:r w:rsidRPr="00482396" w:rsidR="00861066">
        <w:rPr>
          <w:rFonts w:ascii="Arial" w:hAnsi="Arial" w:cs="Arial"/>
          <w:sz w:val="24"/>
          <w:szCs w:val="24"/>
        </w:rPr>
        <w:t>poderão</w:t>
      </w:r>
      <w:r w:rsidRPr="00482396">
        <w:rPr>
          <w:rFonts w:ascii="Arial" w:hAnsi="Arial" w:cs="Arial"/>
          <w:sz w:val="24"/>
          <w:szCs w:val="24"/>
        </w:rPr>
        <w:t xml:space="preserve"> ter foco no interesse social e histórico, que suscitem o debate acerca de temas atuais e a contextualização do conhecimento.</w:t>
      </w:r>
    </w:p>
    <w:p w:rsidR="00B70F1C" w:rsidRPr="00482396" w:rsidP="00C45AEE" w14:paraId="32DF2054" w14:textId="76212E7C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>§ 4º </w:t>
      </w:r>
      <w:r w:rsidRPr="00482396" w:rsidR="00B345A2">
        <w:rPr>
          <w:rFonts w:ascii="Arial" w:hAnsi="Arial" w:cs="Arial"/>
          <w:sz w:val="24"/>
          <w:szCs w:val="24"/>
        </w:rPr>
        <w:t>Poderão</w:t>
      </w:r>
      <w:r w:rsidRPr="00482396">
        <w:rPr>
          <w:rFonts w:ascii="Arial" w:hAnsi="Arial" w:cs="Arial"/>
          <w:sz w:val="24"/>
          <w:szCs w:val="24"/>
        </w:rPr>
        <w:t xml:space="preserve"> constar da Comissão Julgadora membros da:</w:t>
      </w:r>
    </w:p>
    <w:p w:rsidR="00B70F1C" w:rsidRPr="00482396" w:rsidP="00C45AEE" w14:paraId="34E8002C" w14:textId="77777777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>I - Câmara Municipal de Cordeirópolis;</w:t>
      </w:r>
    </w:p>
    <w:p w:rsidR="00B70F1C" w:rsidRPr="00482396" w:rsidP="00C45AEE" w14:paraId="435B60AA" w14:textId="77777777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>II - Secretaria Municipal de Educação;</w:t>
      </w:r>
    </w:p>
    <w:p w:rsidR="00B70F1C" w:rsidRPr="00482396" w:rsidP="00C45AEE" w14:paraId="23983AF1" w14:textId="77777777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 xml:space="preserve">III – Secretaria Municipal de Cultura </w:t>
      </w:r>
    </w:p>
    <w:p w:rsidR="00B70F1C" w:rsidRPr="00482396" w:rsidP="00C45AEE" w14:paraId="2219F995" w14:textId="27C0EB16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>Art. 5º </w:t>
      </w:r>
      <w:r w:rsidRPr="00482396" w:rsidR="00A9093E">
        <w:rPr>
          <w:rFonts w:ascii="Arial" w:hAnsi="Arial" w:cs="Arial"/>
          <w:sz w:val="24"/>
          <w:szCs w:val="24"/>
        </w:rPr>
        <w:t>As redações vencedoras poderão ser premiadas com certificados</w:t>
      </w:r>
      <w:r w:rsidRPr="00482396" w:rsidR="00E070AF">
        <w:rPr>
          <w:rFonts w:ascii="Arial" w:hAnsi="Arial" w:cs="Arial"/>
          <w:sz w:val="24"/>
          <w:szCs w:val="24"/>
        </w:rPr>
        <w:t>, podendo ser expostos nas dependências da Câmara Municipal e divulgados nos meios de comunicação oficiais</w:t>
      </w:r>
    </w:p>
    <w:p w:rsidR="00B70F1C" w:rsidRPr="00482396" w:rsidP="00C45AEE" w14:paraId="59888E49" w14:textId="77777777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>Art. 6º Fica o Poder Legislativo autorizado a firmar parcerias com entidades, instituições e empresas privadas para concessão de premiação.</w:t>
      </w:r>
    </w:p>
    <w:p w:rsidR="00B70F1C" w:rsidRPr="00482396" w:rsidP="00C45AEE" w14:paraId="66C77975" w14:textId="77777777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>Art. 7º As despesas decorrentes da presente Resolução correrão por conta de verba própria constante no orçamento vigente.</w:t>
      </w:r>
    </w:p>
    <w:p w:rsidR="00B70F1C" w:rsidRPr="00482396" w:rsidP="00C45AEE" w14:paraId="0D8B6FC6" w14:textId="77777777">
      <w:pPr>
        <w:jc w:val="both"/>
        <w:rPr>
          <w:rFonts w:ascii="Arial" w:hAnsi="Arial" w:cs="Arial"/>
          <w:sz w:val="24"/>
          <w:szCs w:val="24"/>
        </w:rPr>
      </w:pPr>
      <w:r w:rsidRPr="00482396">
        <w:rPr>
          <w:rFonts w:ascii="Arial" w:hAnsi="Arial" w:cs="Arial"/>
          <w:sz w:val="24"/>
          <w:szCs w:val="24"/>
        </w:rPr>
        <w:t>Art. 8º Esta resolução entrará em vigor na data de sua publicação.</w:t>
      </w:r>
    </w:p>
    <w:p w:rsidR="00B70F1C" w:rsidP="00B70F1C" w14:paraId="394BB27B" w14:textId="77777777"/>
    <w:p w:rsidR="001A28CA" w:rsidP="00F4466D" w14:paraId="46693148" w14:textId="5C0ADC02">
      <w:pPr>
        <w:spacing w:after="0"/>
        <w:jc w:val="center"/>
      </w:pPr>
    </w:p>
    <w:p w:rsidR="00482396" w:rsidP="00F4466D" w14:paraId="6F9AE15E" w14:textId="77777777">
      <w:pPr>
        <w:spacing w:after="0"/>
        <w:jc w:val="center"/>
      </w:pPr>
    </w:p>
    <w:p w:rsidR="00482396" w:rsidP="00F4466D" w14:paraId="51C1ABDF" w14:textId="77777777">
      <w:pPr>
        <w:spacing w:after="0"/>
        <w:jc w:val="center"/>
      </w:pPr>
    </w:p>
    <w:p w:rsidR="00482396" w:rsidP="00F4466D" w14:paraId="1BA74542" w14:textId="77777777">
      <w:pPr>
        <w:spacing w:after="0"/>
        <w:jc w:val="center"/>
      </w:pPr>
    </w:p>
    <w:p w:rsidR="00482396" w:rsidP="00F4466D" w14:paraId="7B25E5C4" w14:textId="77777777">
      <w:pPr>
        <w:spacing w:after="0"/>
        <w:jc w:val="center"/>
      </w:pPr>
    </w:p>
    <w:p w:rsidR="00482396" w:rsidP="00F4466D" w14:paraId="4AEDE633" w14:textId="77777777">
      <w:pPr>
        <w:spacing w:after="0"/>
        <w:jc w:val="center"/>
      </w:pPr>
    </w:p>
    <w:p w:rsidR="00482396" w:rsidRPr="00C45AEE" w:rsidP="00482396" w14:paraId="0C909291" w14:textId="4180F213">
      <w:pPr>
        <w:tabs>
          <w:tab w:val="center" w:pos="4252"/>
          <w:tab w:val="left" w:pos="5325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45AEE">
        <w:rPr>
          <w:rFonts w:ascii="Arial" w:hAnsi="Arial" w:cs="Arial"/>
          <w:b/>
          <w:bCs/>
          <w:sz w:val="24"/>
          <w:szCs w:val="24"/>
        </w:rPr>
        <w:t>Justificativa</w:t>
      </w:r>
      <w:r w:rsidRPr="00C45AEE">
        <w:rPr>
          <w:rFonts w:ascii="Arial" w:hAnsi="Arial" w:cs="Arial"/>
          <w:b/>
          <w:bCs/>
          <w:sz w:val="24"/>
          <w:szCs w:val="24"/>
        </w:rPr>
        <w:tab/>
      </w:r>
    </w:p>
    <w:p w:rsidR="00482396" w:rsidP="00C45AEE" w14:paraId="74C084B7" w14:textId="77777777">
      <w:pPr>
        <w:tabs>
          <w:tab w:val="center" w:pos="4252"/>
          <w:tab w:val="left" w:pos="532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5AEE" w:rsidRPr="00C45AEE" w:rsidP="00C45AEE" w14:paraId="0F75C80C" w14:textId="77777777">
      <w:pPr>
        <w:tabs>
          <w:tab w:val="center" w:pos="4252"/>
          <w:tab w:val="left" w:pos="532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AEE">
        <w:rPr>
          <w:rFonts w:ascii="Arial" w:hAnsi="Arial" w:cs="Arial"/>
          <w:sz w:val="24"/>
          <w:szCs w:val="24"/>
        </w:rPr>
        <w:t>O presente Projeto de Resolução tem como objetivo instituir um Concurso de Redação voltado aos alunos do 4º ano do ensino fundamental das escolas do município de Cordeirópolis. A iniciativa busca promover uma aproximação entre o Poder Legislativo e o ambiente escolar, incentivando o protagonismo infantil, a formação cidadã e o desenvolvimento de habilidades de leitura e escrita desde os primeiros anos da vida escolar.</w:t>
      </w:r>
    </w:p>
    <w:p w:rsidR="00C45AEE" w:rsidRPr="00C45AEE" w:rsidP="00C45AEE" w14:paraId="34882B82" w14:textId="77777777">
      <w:pPr>
        <w:tabs>
          <w:tab w:val="center" w:pos="4252"/>
          <w:tab w:val="left" w:pos="532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AEE">
        <w:rPr>
          <w:rFonts w:ascii="Arial" w:hAnsi="Arial" w:cs="Arial"/>
          <w:sz w:val="24"/>
          <w:szCs w:val="24"/>
        </w:rPr>
        <w:t>Por meio do concurso, pretende-se estabelecer uma parceria efetiva entre o Poder Legislativo e o Poder Executivo, fortalecendo a integração entre os setores públicos em prol da educação municipal. Esta ação conjunta contribuirá para a construção de uma cultura de cooperação institucional em benefício dos estudantes e da comunidade escolar como um todo.</w:t>
      </w:r>
    </w:p>
    <w:p w:rsidR="00C45AEE" w:rsidRPr="00C45AEE" w:rsidP="00C45AEE" w14:paraId="66F9E813" w14:textId="77777777">
      <w:pPr>
        <w:tabs>
          <w:tab w:val="center" w:pos="4252"/>
          <w:tab w:val="left" w:pos="532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AEE">
        <w:rPr>
          <w:rFonts w:ascii="Arial" w:hAnsi="Arial" w:cs="Arial"/>
          <w:sz w:val="24"/>
          <w:szCs w:val="24"/>
        </w:rPr>
        <w:t>Além disso, o concurso de redação se apresenta como uma ferramenta pedagógica lúdica, que motiva os alunos a refletirem sobre temas importantes da realidade local, exercitando a criatividade, o senso crítico e o uso da linguagem escrita. Ao mesmo tempo, proporciona um momento de valorização dos talentos infantis e reconhecimento do esforço dos educadores.</w:t>
      </w:r>
    </w:p>
    <w:p w:rsidR="00C45AEE" w:rsidRPr="00C45AEE" w:rsidP="00C45AEE" w14:paraId="1C49168B" w14:textId="77777777">
      <w:pPr>
        <w:tabs>
          <w:tab w:val="center" w:pos="4252"/>
          <w:tab w:val="left" w:pos="532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AEE">
        <w:rPr>
          <w:rFonts w:ascii="Arial" w:hAnsi="Arial" w:cs="Arial"/>
          <w:sz w:val="24"/>
          <w:szCs w:val="24"/>
        </w:rPr>
        <w:t>Ao incentivar o envolvimento das crianças com temas ligados à cidadania, ética, cultura e participação social, a proposta contribui para a formação de uma geração mais consciente, preparada para compreender o funcionamento dos poderes públicos e participar ativamente da construção de uma sociedade mais justa.</w:t>
      </w:r>
    </w:p>
    <w:p w:rsidR="00C45AEE" w:rsidRPr="00C45AEE" w:rsidP="00C45AEE" w14:paraId="3AF28CB7" w14:textId="77777777">
      <w:pPr>
        <w:tabs>
          <w:tab w:val="center" w:pos="4252"/>
          <w:tab w:val="left" w:pos="532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AEE">
        <w:rPr>
          <w:rFonts w:ascii="Arial" w:hAnsi="Arial" w:cs="Arial"/>
          <w:sz w:val="24"/>
          <w:szCs w:val="24"/>
        </w:rPr>
        <w:t>Dessa forma, o Concurso de Redação nas escolas representa não apenas uma atividade pedagógica, mas um importante instrumento de diálogo entre o Legislativo e a população mais jovem, promovendo a educação para a cidadania desde a infância.</w:t>
      </w:r>
    </w:p>
    <w:p w:rsidR="00482396" w:rsidRPr="00482396" w:rsidP="00482396" w14:paraId="41CD477F" w14:textId="77777777">
      <w:pPr>
        <w:tabs>
          <w:tab w:val="center" w:pos="4252"/>
          <w:tab w:val="left" w:pos="5325"/>
        </w:tabs>
        <w:spacing w:after="0"/>
        <w:rPr>
          <w:rFonts w:ascii="Arial" w:hAnsi="Arial" w:cs="Arial"/>
          <w:sz w:val="24"/>
          <w:szCs w:val="24"/>
        </w:rPr>
      </w:pP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E8E47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29423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028959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1251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00030F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262CBB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32E2BD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D546A1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A75BF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250D85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2FC7"/>
    <w:rsid w:val="00003F4F"/>
    <w:rsid w:val="000060DA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2868"/>
    <w:rsid w:val="000234C5"/>
    <w:rsid w:val="000259BB"/>
    <w:rsid w:val="00026332"/>
    <w:rsid w:val="00026F42"/>
    <w:rsid w:val="000308A9"/>
    <w:rsid w:val="000313C6"/>
    <w:rsid w:val="000314D3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5C19"/>
    <w:rsid w:val="00055D98"/>
    <w:rsid w:val="0006031F"/>
    <w:rsid w:val="00060B36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974DE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11B8"/>
    <w:rsid w:val="000E36B2"/>
    <w:rsid w:val="000E53FC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599F"/>
    <w:rsid w:val="0011605D"/>
    <w:rsid w:val="001176A2"/>
    <w:rsid w:val="00117AB6"/>
    <w:rsid w:val="0012273B"/>
    <w:rsid w:val="00125205"/>
    <w:rsid w:val="001255C4"/>
    <w:rsid w:val="00126E49"/>
    <w:rsid w:val="00126FBF"/>
    <w:rsid w:val="001272AB"/>
    <w:rsid w:val="0012792A"/>
    <w:rsid w:val="0013235F"/>
    <w:rsid w:val="00132926"/>
    <w:rsid w:val="0013780A"/>
    <w:rsid w:val="00140DE5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477B"/>
    <w:rsid w:val="0016523E"/>
    <w:rsid w:val="00166EAE"/>
    <w:rsid w:val="001703C6"/>
    <w:rsid w:val="00170EB0"/>
    <w:rsid w:val="00172F75"/>
    <w:rsid w:val="0017313F"/>
    <w:rsid w:val="00173D3C"/>
    <w:rsid w:val="00177184"/>
    <w:rsid w:val="00180841"/>
    <w:rsid w:val="00180D74"/>
    <w:rsid w:val="00181382"/>
    <w:rsid w:val="00183C07"/>
    <w:rsid w:val="00184548"/>
    <w:rsid w:val="001850FA"/>
    <w:rsid w:val="001862AF"/>
    <w:rsid w:val="001868B0"/>
    <w:rsid w:val="00187416"/>
    <w:rsid w:val="001875C8"/>
    <w:rsid w:val="001901F5"/>
    <w:rsid w:val="001920CA"/>
    <w:rsid w:val="00193DC6"/>
    <w:rsid w:val="00195ED3"/>
    <w:rsid w:val="001961CA"/>
    <w:rsid w:val="001966F6"/>
    <w:rsid w:val="001A0346"/>
    <w:rsid w:val="001A1992"/>
    <w:rsid w:val="001A278A"/>
    <w:rsid w:val="001A28CA"/>
    <w:rsid w:val="001A34FC"/>
    <w:rsid w:val="001A4985"/>
    <w:rsid w:val="001A68C6"/>
    <w:rsid w:val="001A76BD"/>
    <w:rsid w:val="001B0386"/>
    <w:rsid w:val="001B1422"/>
    <w:rsid w:val="001B1EFC"/>
    <w:rsid w:val="001B2E8D"/>
    <w:rsid w:val="001B328F"/>
    <w:rsid w:val="001B3351"/>
    <w:rsid w:val="001B4F30"/>
    <w:rsid w:val="001B5F50"/>
    <w:rsid w:val="001B6375"/>
    <w:rsid w:val="001B7816"/>
    <w:rsid w:val="001C0599"/>
    <w:rsid w:val="001C1D15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4A1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0C46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0A9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ED0"/>
    <w:rsid w:val="002D3FFC"/>
    <w:rsid w:val="002D5460"/>
    <w:rsid w:val="002D66E5"/>
    <w:rsid w:val="002D7D42"/>
    <w:rsid w:val="002E006C"/>
    <w:rsid w:val="002E0840"/>
    <w:rsid w:val="002E0D6C"/>
    <w:rsid w:val="002E1440"/>
    <w:rsid w:val="002E1B63"/>
    <w:rsid w:val="002E1BD8"/>
    <w:rsid w:val="002E1C2C"/>
    <w:rsid w:val="002E3706"/>
    <w:rsid w:val="002E3919"/>
    <w:rsid w:val="002E45B3"/>
    <w:rsid w:val="002E57E7"/>
    <w:rsid w:val="002E62F9"/>
    <w:rsid w:val="002F035A"/>
    <w:rsid w:val="002F045C"/>
    <w:rsid w:val="002F0AD8"/>
    <w:rsid w:val="002F19F5"/>
    <w:rsid w:val="002F1C06"/>
    <w:rsid w:val="002F3AE0"/>
    <w:rsid w:val="002F417F"/>
    <w:rsid w:val="002F4853"/>
    <w:rsid w:val="002F6A77"/>
    <w:rsid w:val="003022B9"/>
    <w:rsid w:val="0030296F"/>
    <w:rsid w:val="00302E2C"/>
    <w:rsid w:val="003034B9"/>
    <w:rsid w:val="0030439C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1791"/>
    <w:rsid w:val="00332F96"/>
    <w:rsid w:val="00333272"/>
    <w:rsid w:val="0033437D"/>
    <w:rsid w:val="00336BC6"/>
    <w:rsid w:val="003405CD"/>
    <w:rsid w:val="003410AF"/>
    <w:rsid w:val="003445C9"/>
    <w:rsid w:val="00346166"/>
    <w:rsid w:val="003469EB"/>
    <w:rsid w:val="00346F76"/>
    <w:rsid w:val="0034742D"/>
    <w:rsid w:val="0034795D"/>
    <w:rsid w:val="00352C07"/>
    <w:rsid w:val="003530F3"/>
    <w:rsid w:val="0035457A"/>
    <w:rsid w:val="003549E4"/>
    <w:rsid w:val="00356E4A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101"/>
    <w:rsid w:val="0037724B"/>
    <w:rsid w:val="003779CC"/>
    <w:rsid w:val="00377D70"/>
    <w:rsid w:val="0038001F"/>
    <w:rsid w:val="00380212"/>
    <w:rsid w:val="00380707"/>
    <w:rsid w:val="00382637"/>
    <w:rsid w:val="00384FBA"/>
    <w:rsid w:val="003851FC"/>
    <w:rsid w:val="0038648A"/>
    <w:rsid w:val="003868D8"/>
    <w:rsid w:val="003914AF"/>
    <w:rsid w:val="00392369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C22"/>
    <w:rsid w:val="003A6D0E"/>
    <w:rsid w:val="003A6FA1"/>
    <w:rsid w:val="003B186B"/>
    <w:rsid w:val="003B20D7"/>
    <w:rsid w:val="003B3CD2"/>
    <w:rsid w:val="003B439A"/>
    <w:rsid w:val="003B7FEF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E657F"/>
    <w:rsid w:val="003F03E0"/>
    <w:rsid w:val="003F3127"/>
    <w:rsid w:val="003F52D7"/>
    <w:rsid w:val="003F5F1C"/>
    <w:rsid w:val="003F6C74"/>
    <w:rsid w:val="003F6D44"/>
    <w:rsid w:val="00400083"/>
    <w:rsid w:val="004006CC"/>
    <w:rsid w:val="00400909"/>
    <w:rsid w:val="004011DA"/>
    <w:rsid w:val="00401C76"/>
    <w:rsid w:val="00401F3F"/>
    <w:rsid w:val="00402B69"/>
    <w:rsid w:val="00404A58"/>
    <w:rsid w:val="00405561"/>
    <w:rsid w:val="0041016E"/>
    <w:rsid w:val="004113DB"/>
    <w:rsid w:val="0041143A"/>
    <w:rsid w:val="004123AF"/>
    <w:rsid w:val="00413616"/>
    <w:rsid w:val="00415D25"/>
    <w:rsid w:val="00415EAA"/>
    <w:rsid w:val="00415F92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3DF9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5D45"/>
    <w:rsid w:val="00477E1F"/>
    <w:rsid w:val="00477F80"/>
    <w:rsid w:val="00480597"/>
    <w:rsid w:val="00480D77"/>
    <w:rsid w:val="00481530"/>
    <w:rsid w:val="00482396"/>
    <w:rsid w:val="00486BEB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2E98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039"/>
    <w:rsid w:val="004F1C12"/>
    <w:rsid w:val="004F209F"/>
    <w:rsid w:val="004F5447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0FBD"/>
    <w:rsid w:val="005122CE"/>
    <w:rsid w:val="00512A97"/>
    <w:rsid w:val="00513798"/>
    <w:rsid w:val="005138D3"/>
    <w:rsid w:val="00515DF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799"/>
    <w:rsid w:val="005501B9"/>
    <w:rsid w:val="0055026A"/>
    <w:rsid w:val="00550731"/>
    <w:rsid w:val="005515E6"/>
    <w:rsid w:val="00551B47"/>
    <w:rsid w:val="00552542"/>
    <w:rsid w:val="00553612"/>
    <w:rsid w:val="00554A34"/>
    <w:rsid w:val="00554CF7"/>
    <w:rsid w:val="00557E42"/>
    <w:rsid w:val="0056146B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737"/>
    <w:rsid w:val="005779E7"/>
    <w:rsid w:val="005838D8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64EF"/>
    <w:rsid w:val="005D6FED"/>
    <w:rsid w:val="005D7AD6"/>
    <w:rsid w:val="005E1E66"/>
    <w:rsid w:val="005E31B1"/>
    <w:rsid w:val="005E31F4"/>
    <w:rsid w:val="005E4809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D51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06F3"/>
    <w:rsid w:val="0063150D"/>
    <w:rsid w:val="00631703"/>
    <w:rsid w:val="006333C3"/>
    <w:rsid w:val="006348E8"/>
    <w:rsid w:val="00634DFB"/>
    <w:rsid w:val="0063699C"/>
    <w:rsid w:val="00641C1A"/>
    <w:rsid w:val="00642915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6730A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128D"/>
    <w:rsid w:val="00691E7B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1FA2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15791"/>
    <w:rsid w:val="007205A4"/>
    <w:rsid w:val="007223C9"/>
    <w:rsid w:val="007228A8"/>
    <w:rsid w:val="0072302B"/>
    <w:rsid w:val="0072585A"/>
    <w:rsid w:val="00725EAA"/>
    <w:rsid w:val="0072684C"/>
    <w:rsid w:val="007277F4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7B2"/>
    <w:rsid w:val="00746E8F"/>
    <w:rsid w:val="00746FE1"/>
    <w:rsid w:val="007518F7"/>
    <w:rsid w:val="007521DD"/>
    <w:rsid w:val="007527F4"/>
    <w:rsid w:val="00752C54"/>
    <w:rsid w:val="007535E9"/>
    <w:rsid w:val="00754476"/>
    <w:rsid w:val="00756368"/>
    <w:rsid w:val="00762517"/>
    <w:rsid w:val="00762C8E"/>
    <w:rsid w:val="00762D2E"/>
    <w:rsid w:val="00766824"/>
    <w:rsid w:val="00767476"/>
    <w:rsid w:val="00770F6D"/>
    <w:rsid w:val="00771347"/>
    <w:rsid w:val="00771A84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5497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6A6E"/>
    <w:rsid w:val="007B75F7"/>
    <w:rsid w:val="007C03D9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16D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0A39"/>
    <w:rsid w:val="007F11AA"/>
    <w:rsid w:val="007F31EB"/>
    <w:rsid w:val="007F39A5"/>
    <w:rsid w:val="007F3ECE"/>
    <w:rsid w:val="007F51DE"/>
    <w:rsid w:val="007F73A3"/>
    <w:rsid w:val="007F7BCF"/>
    <w:rsid w:val="00800E37"/>
    <w:rsid w:val="00801F2F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274F5"/>
    <w:rsid w:val="00831C8F"/>
    <w:rsid w:val="00835B53"/>
    <w:rsid w:val="00836BB0"/>
    <w:rsid w:val="00840625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1066"/>
    <w:rsid w:val="008636A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23F5"/>
    <w:rsid w:val="008831DF"/>
    <w:rsid w:val="00883D76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95EFA"/>
    <w:rsid w:val="008A04AE"/>
    <w:rsid w:val="008A08E8"/>
    <w:rsid w:val="008A1105"/>
    <w:rsid w:val="008A17A5"/>
    <w:rsid w:val="008A209C"/>
    <w:rsid w:val="008A374F"/>
    <w:rsid w:val="008A3B38"/>
    <w:rsid w:val="008A40F3"/>
    <w:rsid w:val="008A48EF"/>
    <w:rsid w:val="008A5A65"/>
    <w:rsid w:val="008A63F3"/>
    <w:rsid w:val="008A6898"/>
    <w:rsid w:val="008A6ADA"/>
    <w:rsid w:val="008A7EFF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0EC"/>
    <w:rsid w:val="008D2666"/>
    <w:rsid w:val="008D56CB"/>
    <w:rsid w:val="008D5D3A"/>
    <w:rsid w:val="008D762A"/>
    <w:rsid w:val="008E013A"/>
    <w:rsid w:val="008E0CC4"/>
    <w:rsid w:val="008E10CC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223F"/>
    <w:rsid w:val="008F511D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7F94"/>
    <w:rsid w:val="009100B5"/>
    <w:rsid w:val="00910C83"/>
    <w:rsid w:val="00910FD4"/>
    <w:rsid w:val="00912FD9"/>
    <w:rsid w:val="00913663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439"/>
    <w:rsid w:val="00944B22"/>
    <w:rsid w:val="00945516"/>
    <w:rsid w:val="009464A1"/>
    <w:rsid w:val="0094662F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29C6"/>
    <w:rsid w:val="00963855"/>
    <w:rsid w:val="0096457C"/>
    <w:rsid w:val="00966CC5"/>
    <w:rsid w:val="0096721F"/>
    <w:rsid w:val="0097096E"/>
    <w:rsid w:val="00971D44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018F"/>
    <w:rsid w:val="009A6756"/>
    <w:rsid w:val="009A74F4"/>
    <w:rsid w:val="009B214D"/>
    <w:rsid w:val="009B44B5"/>
    <w:rsid w:val="009B5C0A"/>
    <w:rsid w:val="009B7DB8"/>
    <w:rsid w:val="009C0F77"/>
    <w:rsid w:val="009C4A1C"/>
    <w:rsid w:val="009C6ABB"/>
    <w:rsid w:val="009D10A5"/>
    <w:rsid w:val="009D2D3D"/>
    <w:rsid w:val="009D3750"/>
    <w:rsid w:val="009D4F4D"/>
    <w:rsid w:val="009D6215"/>
    <w:rsid w:val="009D6B5E"/>
    <w:rsid w:val="009D79DE"/>
    <w:rsid w:val="009E0676"/>
    <w:rsid w:val="009E0FC4"/>
    <w:rsid w:val="009E18F6"/>
    <w:rsid w:val="009E3B5B"/>
    <w:rsid w:val="009F1577"/>
    <w:rsid w:val="009F37FA"/>
    <w:rsid w:val="009F4421"/>
    <w:rsid w:val="009F4769"/>
    <w:rsid w:val="009F53E0"/>
    <w:rsid w:val="009F6482"/>
    <w:rsid w:val="00A00D2A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E7D"/>
    <w:rsid w:val="00A36F1C"/>
    <w:rsid w:val="00A37DB3"/>
    <w:rsid w:val="00A40350"/>
    <w:rsid w:val="00A41FF1"/>
    <w:rsid w:val="00A423E7"/>
    <w:rsid w:val="00A42BA2"/>
    <w:rsid w:val="00A436A3"/>
    <w:rsid w:val="00A438D2"/>
    <w:rsid w:val="00A51723"/>
    <w:rsid w:val="00A52CDE"/>
    <w:rsid w:val="00A578FD"/>
    <w:rsid w:val="00A610B3"/>
    <w:rsid w:val="00A63901"/>
    <w:rsid w:val="00A665C0"/>
    <w:rsid w:val="00A70041"/>
    <w:rsid w:val="00A7039F"/>
    <w:rsid w:val="00A709AA"/>
    <w:rsid w:val="00A70B09"/>
    <w:rsid w:val="00A712C7"/>
    <w:rsid w:val="00A723C9"/>
    <w:rsid w:val="00A72C52"/>
    <w:rsid w:val="00A80EA7"/>
    <w:rsid w:val="00A813F1"/>
    <w:rsid w:val="00A82FFF"/>
    <w:rsid w:val="00A85A31"/>
    <w:rsid w:val="00A85F9B"/>
    <w:rsid w:val="00A9093E"/>
    <w:rsid w:val="00A91C6A"/>
    <w:rsid w:val="00A92BC2"/>
    <w:rsid w:val="00A93483"/>
    <w:rsid w:val="00A95647"/>
    <w:rsid w:val="00A95D26"/>
    <w:rsid w:val="00A968A1"/>
    <w:rsid w:val="00A96A4A"/>
    <w:rsid w:val="00A97F89"/>
    <w:rsid w:val="00AA0240"/>
    <w:rsid w:val="00AA06CC"/>
    <w:rsid w:val="00AA0844"/>
    <w:rsid w:val="00AA131E"/>
    <w:rsid w:val="00AA1370"/>
    <w:rsid w:val="00AA2187"/>
    <w:rsid w:val="00AA2DA5"/>
    <w:rsid w:val="00AA3F69"/>
    <w:rsid w:val="00AA4123"/>
    <w:rsid w:val="00AA41F7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D7500"/>
    <w:rsid w:val="00AE0A40"/>
    <w:rsid w:val="00AE4028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45A2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5FE"/>
    <w:rsid w:val="00B55940"/>
    <w:rsid w:val="00B55BEE"/>
    <w:rsid w:val="00B60D76"/>
    <w:rsid w:val="00B61883"/>
    <w:rsid w:val="00B620DE"/>
    <w:rsid w:val="00B6490A"/>
    <w:rsid w:val="00B6560D"/>
    <w:rsid w:val="00B6586C"/>
    <w:rsid w:val="00B6666B"/>
    <w:rsid w:val="00B7002C"/>
    <w:rsid w:val="00B70F1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86B03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2228"/>
    <w:rsid w:val="00BF3A31"/>
    <w:rsid w:val="00BF4A6D"/>
    <w:rsid w:val="00BF4B48"/>
    <w:rsid w:val="00BF5019"/>
    <w:rsid w:val="00BF560F"/>
    <w:rsid w:val="00BF58EF"/>
    <w:rsid w:val="00BF71FB"/>
    <w:rsid w:val="00C00704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5575"/>
    <w:rsid w:val="00C36779"/>
    <w:rsid w:val="00C36996"/>
    <w:rsid w:val="00C40F60"/>
    <w:rsid w:val="00C41F30"/>
    <w:rsid w:val="00C43393"/>
    <w:rsid w:val="00C451E1"/>
    <w:rsid w:val="00C45AEE"/>
    <w:rsid w:val="00C45C79"/>
    <w:rsid w:val="00C47048"/>
    <w:rsid w:val="00C50D17"/>
    <w:rsid w:val="00C511DD"/>
    <w:rsid w:val="00C515E6"/>
    <w:rsid w:val="00C552BB"/>
    <w:rsid w:val="00C55861"/>
    <w:rsid w:val="00C5735A"/>
    <w:rsid w:val="00C57B13"/>
    <w:rsid w:val="00C6140F"/>
    <w:rsid w:val="00C627D4"/>
    <w:rsid w:val="00C63ED4"/>
    <w:rsid w:val="00C645F2"/>
    <w:rsid w:val="00C65502"/>
    <w:rsid w:val="00C663F4"/>
    <w:rsid w:val="00C66E38"/>
    <w:rsid w:val="00C70275"/>
    <w:rsid w:val="00C71335"/>
    <w:rsid w:val="00C720E0"/>
    <w:rsid w:val="00C725CC"/>
    <w:rsid w:val="00C72826"/>
    <w:rsid w:val="00C8068E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B7422"/>
    <w:rsid w:val="00CC364B"/>
    <w:rsid w:val="00CC3C6F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1E5"/>
    <w:rsid w:val="00D0428C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5B4D"/>
    <w:rsid w:val="00D201D4"/>
    <w:rsid w:val="00D2052B"/>
    <w:rsid w:val="00D20F7B"/>
    <w:rsid w:val="00D2156C"/>
    <w:rsid w:val="00D21A28"/>
    <w:rsid w:val="00D220BA"/>
    <w:rsid w:val="00D222D8"/>
    <w:rsid w:val="00D23E56"/>
    <w:rsid w:val="00D24031"/>
    <w:rsid w:val="00D24900"/>
    <w:rsid w:val="00D24AA4"/>
    <w:rsid w:val="00D259E7"/>
    <w:rsid w:val="00D26C0D"/>
    <w:rsid w:val="00D27135"/>
    <w:rsid w:val="00D272B0"/>
    <w:rsid w:val="00D272E9"/>
    <w:rsid w:val="00D27C0B"/>
    <w:rsid w:val="00D30E96"/>
    <w:rsid w:val="00D31B6E"/>
    <w:rsid w:val="00D31DC7"/>
    <w:rsid w:val="00D34B62"/>
    <w:rsid w:val="00D356C9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22E3"/>
    <w:rsid w:val="00D73156"/>
    <w:rsid w:val="00D73CA7"/>
    <w:rsid w:val="00D74040"/>
    <w:rsid w:val="00D76A29"/>
    <w:rsid w:val="00D77280"/>
    <w:rsid w:val="00D80807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6FC8"/>
    <w:rsid w:val="00DA71D8"/>
    <w:rsid w:val="00DA72A4"/>
    <w:rsid w:val="00DB0F00"/>
    <w:rsid w:val="00DB1330"/>
    <w:rsid w:val="00DB1943"/>
    <w:rsid w:val="00DB358C"/>
    <w:rsid w:val="00DB37E1"/>
    <w:rsid w:val="00DB3A89"/>
    <w:rsid w:val="00DB51AC"/>
    <w:rsid w:val="00DC017C"/>
    <w:rsid w:val="00DC0A21"/>
    <w:rsid w:val="00DC0A88"/>
    <w:rsid w:val="00DC13C3"/>
    <w:rsid w:val="00DC13C6"/>
    <w:rsid w:val="00DC1816"/>
    <w:rsid w:val="00DC3C03"/>
    <w:rsid w:val="00DC5711"/>
    <w:rsid w:val="00DC587C"/>
    <w:rsid w:val="00DC5C79"/>
    <w:rsid w:val="00DD1F59"/>
    <w:rsid w:val="00DD62E3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120F"/>
    <w:rsid w:val="00E03E3E"/>
    <w:rsid w:val="00E070AF"/>
    <w:rsid w:val="00E077F1"/>
    <w:rsid w:val="00E07E39"/>
    <w:rsid w:val="00E11F13"/>
    <w:rsid w:val="00E12271"/>
    <w:rsid w:val="00E128EC"/>
    <w:rsid w:val="00E1575D"/>
    <w:rsid w:val="00E167F5"/>
    <w:rsid w:val="00E20E83"/>
    <w:rsid w:val="00E2181B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12F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5E38"/>
    <w:rsid w:val="00E66F55"/>
    <w:rsid w:val="00E6717C"/>
    <w:rsid w:val="00E70289"/>
    <w:rsid w:val="00E713EA"/>
    <w:rsid w:val="00E71618"/>
    <w:rsid w:val="00E717D5"/>
    <w:rsid w:val="00E71812"/>
    <w:rsid w:val="00E721AD"/>
    <w:rsid w:val="00E72327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D2608"/>
    <w:rsid w:val="00ED58A3"/>
    <w:rsid w:val="00ED5CF2"/>
    <w:rsid w:val="00ED683B"/>
    <w:rsid w:val="00ED7AA4"/>
    <w:rsid w:val="00EE2C14"/>
    <w:rsid w:val="00EE2CBD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4BB8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466D"/>
    <w:rsid w:val="00F47B43"/>
    <w:rsid w:val="00F50A19"/>
    <w:rsid w:val="00F511CB"/>
    <w:rsid w:val="00F52513"/>
    <w:rsid w:val="00F54BBC"/>
    <w:rsid w:val="00F55334"/>
    <w:rsid w:val="00F55D1A"/>
    <w:rsid w:val="00F56502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236"/>
    <w:rsid w:val="00F73573"/>
    <w:rsid w:val="00F74BA9"/>
    <w:rsid w:val="00F750F6"/>
    <w:rsid w:val="00F75320"/>
    <w:rsid w:val="00F76C91"/>
    <w:rsid w:val="00F77207"/>
    <w:rsid w:val="00F77483"/>
    <w:rsid w:val="00F77C60"/>
    <w:rsid w:val="00F80D96"/>
    <w:rsid w:val="00F8149F"/>
    <w:rsid w:val="00F81588"/>
    <w:rsid w:val="00F81BAB"/>
    <w:rsid w:val="00F81C51"/>
    <w:rsid w:val="00F82748"/>
    <w:rsid w:val="00F83D9D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42A7"/>
    <w:rsid w:val="00FC4C33"/>
    <w:rsid w:val="00FC628E"/>
    <w:rsid w:val="00FC67A9"/>
    <w:rsid w:val="00FC70D4"/>
    <w:rsid w:val="00FD02C6"/>
    <w:rsid w:val="00FD158B"/>
    <w:rsid w:val="00FD19EA"/>
    <w:rsid w:val="00FD36FE"/>
    <w:rsid w:val="00FD6026"/>
    <w:rsid w:val="00FD7124"/>
    <w:rsid w:val="00FD7673"/>
    <w:rsid w:val="00FD7DE5"/>
    <w:rsid w:val="00FE1900"/>
    <w:rsid w:val="00FE1CAB"/>
    <w:rsid w:val="00FE2217"/>
    <w:rsid w:val="00FE2D1B"/>
    <w:rsid w:val="00FE2E0E"/>
    <w:rsid w:val="00FE475A"/>
    <w:rsid w:val="00FE5472"/>
    <w:rsid w:val="00FE56BE"/>
    <w:rsid w:val="00FE63A7"/>
    <w:rsid w:val="00FF07E1"/>
    <w:rsid w:val="00FF1471"/>
    <w:rsid w:val="00FF44FD"/>
    <w:rsid w:val="00FF57DF"/>
    <w:rsid w:val="00FF6B04"/>
    <w:rsid w:val="00FF6DDF"/>
    <w:rsid w:val="00FF7431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11</cp:revision>
  <cp:lastPrinted>2025-05-27T13:35:23Z</cp:lastPrinted>
  <dcterms:created xsi:type="dcterms:W3CDTF">2025-04-07T21:00:00Z</dcterms:created>
  <dcterms:modified xsi:type="dcterms:W3CDTF">2025-05-19T13:59:00Z</dcterms:modified>
</cp:coreProperties>
</file>