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13/2025</w:t>
      </w:r>
    </w:p>
    <w:p w:rsidR="002F3AE0" w:rsidRPr="009F4421" w:rsidP="00C21377" w14:paraId="36D7789D" w14:textId="1E2658A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Apela </w:t>
      </w:r>
      <w:r w:rsidRPr="00C21377" w:rsidR="00C21377">
        <w:rPr>
          <w:rFonts w:ascii="Arial" w:hAnsi="Arial" w:cs="Arial"/>
          <w:sz w:val="24"/>
          <w:szCs w:val="24"/>
        </w:rPr>
        <w:t xml:space="preserve">à empresa RUMO Logística S.A. a realização de obra de escoamento na linha férrea situada na Rua Vereador Armando </w:t>
      </w:r>
      <w:r w:rsidRPr="00C21377" w:rsidR="00C21377">
        <w:rPr>
          <w:rFonts w:ascii="Arial" w:hAnsi="Arial" w:cs="Arial"/>
          <w:sz w:val="24"/>
          <w:szCs w:val="24"/>
        </w:rPr>
        <w:t>Pinke</w:t>
      </w:r>
      <w:r w:rsidRPr="00C21377" w:rsidR="00C21377">
        <w:rPr>
          <w:rFonts w:ascii="Arial" w:hAnsi="Arial" w:cs="Arial"/>
          <w:sz w:val="24"/>
          <w:szCs w:val="24"/>
        </w:rPr>
        <w:t>, nas proximidades do número 498, no bairro Jardim Progresso, município de Cordeirópolis/SP.</w:t>
      </w:r>
    </w:p>
    <w:p w:rsidR="00B54D46" w:rsidRPr="0069097F" w:rsidP="00B54D46" w14:paraId="20CBB119" w14:textId="0BE8DAF4">
      <w:pPr>
        <w:spacing w:after="0"/>
        <w:rPr>
          <w:rFonts w:ascii="Arial" w:hAnsi="Arial" w:cs="Arial"/>
          <w:b/>
          <w:sz w:val="24"/>
          <w:szCs w:val="24"/>
        </w:rPr>
      </w:pPr>
    </w:p>
    <w:p w:rsidR="00B85E70" w:rsidP="00FE63A7" w14:paraId="7950F950" w14:textId="7B8CBD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Cordeirópolis, </w:t>
      </w:r>
      <w:r w:rsidR="00386427">
        <w:rPr>
          <w:rFonts w:ascii="Arial" w:hAnsi="Arial" w:cs="Arial"/>
          <w:sz w:val="24"/>
          <w:szCs w:val="24"/>
        </w:rPr>
        <w:t xml:space="preserve">nos termos do Regimento Interno, apela </w:t>
      </w:r>
      <w:r>
        <w:rPr>
          <w:rFonts w:ascii="Arial" w:hAnsi="Arial" w:cs="Arial"/>
          <w:sz w:val="24"/>
          <w:szCs w:val="24"/>
        </w:rPr>
        <w:t xml:space="preserve">à </w:t>
      </w:r>
      <w:r w:rsidRPr="00C21377" w:rsidR="00C21377">
        <w:rPr>
          <w:rFonts w:ascii="Arial" w:hAnsi="Arial" w:cs="Arial"/>
          <w:sz w:val="24"/>
          <w:szCs w:val="24"/>
        </w:rPr>
        <w:t xml:space="preserve">empresa RUMO Logística S.A. a realização de obra de escoamento na linha férrea situada na Rua Vereador Armando </w:t>
      </w:r>
      <w:r w:rsidRPr="00C21377" w:rsidR="00C21377">
        <w:rPr>
          <w:rFonts w:ascii="Arial" w:hAnsi="Arial" w:cs="Arial"/>
          <w:sz w:val="24"/>
          <w:szCs w:val="24"/>
        </w:rPr>
        <w:t>Pinke</w:t>
      </w:r>
      <w:r w:rsidRPr="00C21377" w:rsidR="00C21377">
        <w:rPr>
          <w:rFonts w:ascii="Arial" w:hAnsi="Arial" w:cs="Arial"/>
          <w:sz w:val="24"/>
          <w:szCs w:val="24"/>
        </w:rPr>
        <w:t>, nas proximidades do número 498, no bairro Jardim Progresso, município de Cordeirópolis/SP.</w:t>
      </w:r>
    </w:p>
    <w:p w:rsidR="00386427" w:rsidP="00386427" w14:paraId="27F31EF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834DA8" w:rsidRPr="00834DA8" w:rsidP="00834DA8" w14:paraId="770BF6EF" w14:textId="77777777">
      <w:pPr>
        <w:jc w:val="both"/>
        <w:rPr>
          <w:rFonts w:ascii="Arial" w:hAnsi="Arial" w:cs="Arial"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br/>
      </w:r>
      <w:r w:rsidRPr="00834DA8">
        <w:rPr>
          <w:rFonts w:ascii="Arial" w:hAnsi="Arial" w:cs="Arial"/>
          <w:sz w:val="24"/>
          <w:szCs w:val="24"/>
        </w:rPr>
        <w:t xml:space="preserve">Considerando as recorrentes reclamações de moradores do bairro Jardim Progresso, especialmente nas imediações da Rua Vereador Armando </w:t>
      </w:r>
      <w:r w:rsidRPr="00834DA8">
        <w:rPr>
          <w:rFonts w:ascii="Arial" w:hAnsi="Arial" w:cs="Arial"/>
          <w:sz w:val="24"/>
          <w:szCs w:val="24"/>
        </w:rPr>
        <w:t>Pinke</w:t>
      </w:r>
      <w:r w:rsidRPr="00834DA8">
        <w:rPr>
          <w:rFonts w:ascii="Arial" w:hAnsi="Arial" w:cs="Arial"/>
          <w:sz w:val="24"/>
          <w:szCs w:val="24"/>
        </w:rPr>
        <w:t>, nas proximidades do número 498, referentes aos problemas de acúmulo de água e ausência de adequado sistema de drenagem pluvial na área da linha férrea sob responsabilidade da empresa RUMO Logística S.A.;</w:t>
      </w:r>
    </w:p>
    <w:p w:rsidR="00834DA8" w:rsidRPr="00834DA8" w:rsidP="00834DA8" w14:paraId="210D2C8E" w14:textId="77777777">
      <w:pPr>
        <w:jc w:val="both"/>
        <w:rPr>
          <w:rFonts w:ascii="Arial" w:hAnsi="Arial" w:cs="Arial"/>
          <w:sz w:val="24"/>
          <w:szCs w:val="24"/>
        </w:rPr>
      </w:pPr>
      <w:r w:rsidRPr="00834DA8">
        <w:rPr>
          <w:rFonts w:ascii="Arial" w:hAnsi="Arial" w:cs="Arial"/>
          <w:sz w:val="24"/>
          <w:szCs w:val="24"/>
        </w:rPr>
        <w:t>Considerando que a má condição de escoamento das águas pluviais tem ocasionado transtornos significativos à população local, incluindo riscos à saúde pública, dificuldade de locomoção e possibilidade de danos estruturais às residências e à própria via férrea;</w:t>
      </w:r>
    </w:p>
    <w:p w:rsidR="00834DA8" w:rsidRPr="00834DA8" w:rsidP="00834DA8" w14:paraId="117315A3" w14:textId="77777777">
      <w:pPr>
        <w:jc w:val="both"/>
        <w:rPr>
          <w:rFonts w:ascii="Arial" w:hAnsi="Arial" w:cs="Arial"/>
          <w:sz w:val="24"/>
          <w:szCs w:val="24"/>
        </w:rPr>
      </w:pPr>
      <w:r w:rsidRPr="00834DA8">
        <w:rPr>
          <w:rFonts w:ascii="Arial" w:hAnsi="Arial" w:cs="Arial"/>
          <w:sz w:val="24"/>
          <w:szCs w:val="24"/>
        </w:rPr>
        <w:t>Considerando a importância de uma ação imediata para garantir a segurança, o bem-estar dos moradores e a integridade da malha ferroviária;</w:t>
      </w:r>
    </w:p>
    <w:p w:rsidR="003F75F0" w:rsidRPr="003F75F0" w:rsidP="003F75F0" w14:paraId="03F73A44" w14:textId="77777777">
      <w:pPr>
        <w:jc w:val="both"/>
        <w:rPr>
          <w:rFonts w:ascii="Arial" w:hAnsi="Arial" w:cs="Arial"/>
          <w:sz w:val="24"/>
          <w:szCs w:val="24"/>
        </w:rPr>
      </w:pPr>
      <w:r w:rsidRPr="003F75F0">
        <w:rPr>
          <w:rFonts w:ascii="Arial" w:hAnsi="Arial" w:cs="Arial"/>
          <w:sz w:val="24"/>
          <w:szCs w:val="24"/>
        </w:rPr>
        <w:t xml:space="preserve">Apelamos respeitosamente à empresa RUMO Logística S.A. para que realize, com urgência, obras de drenagem e escoamento adequado de águas pluviais na linha férrea localizada na Rua Vereador Armando </w:t>
      </w:r>
      <w:r w:rsidRPr="003F75F0">
        <w:rPr>
          <w:rFonts w:ascii="Arial" w:hAnsi="Arial" w:cs="Arial"/>
          <w:sz w:val="24"/>
          <w:szCs w:val="24"/>
        </w:rPr>
        <w:t>Pinke</w:t>
      </w:r>
      <w:r w:rsidRPr="003F75F0">
        <w:rPr>
          <w:rFonts w:ascii="Arial" w:hAnsi="Arial" w:cs="Arial"/>
          <w:sz w:val="24"/>
          <w:szCs w:val="24"/>
        </w:rPr>
        <w:t>, em frente à casa de número 498, no bairro Jardim Progresso, município de Cordeirópolis/SP.</w:t>
      </w:r>
    </w:p>
    <w:p w:rsidR="003F75F0" w:rsidRPr="003F75F0" w:rsidP="003F75F0" w14:paraId="3E82E266" w14:textId="77777777">
      <w:pPr>
        <w:jc w:val="both"/>
        <w:rPr>
          <w:rFonts w:ascii="Arial" w:hAnsi="Arial" w:cs="Arial"/>
          <w:sz w:val="24"/>
          <w:szCs w:val="24"/>
        </w:rPr>
      </w:pPr>
      <w:r w:rsidRPr="003F75F0">
        <w:rPr>
          <w:rFonts w:ascii="Arial" w:hAnsi="Arial" w:cs="Arial"/>
          <w:sz w:val="24"/>
          <w:szCs w:val="24"/>
        </w:rPr>
        <w:t>Tal medida é fundamental para a melhoria da qualidade de vida da população, prevenção de alagamentos e conservação da via férrea, garantindo maior segurança tanto para os residentes quanto para as operações ferroviárias.</w:t>
      </w:r>
    </w:p>
    <w:p w:rsidR="003F75F0" w:rsidRPr="003F75F0" w:rsidP="003F75F0" w14:paraId="3E343686" w14:textId="77777777">
      <w:pPr>
        <w:jc w:val="both"/>
        <w:rPr>
          <w:rFonts w:ascii="Arial" w:hAnsi="Arial" w:cs="Arial"/>
          <w:sz w:val="24"/>
          <w:szCs w:val="24"/>
        </w:rPr>
      </w:pPr>
      <w:r w:rsidRPr="003F75F0">
        <w:rPr>
          <w:rFonts w:ascii="Arial" w:hAnsi="Arial" w:cs="Arial"/>
          <w:sz w:val="24"/>
          <w:szCs w:val="24"/>
        </w:rPr>
        <w:t>Anexamos a esta moção imagens que ilustram a atual situação do local, reforçando a necessidade de providências imediatas.</w:t>
      </w:r>
    </w:p>
    <w:p w:rsidR="003F75F0" w:rsidP="00834DA8" w14:paraId="7859D491" w14:textId="77777777">
      <w:pPr>
        <w:jc w:val="both"/>
        <w:rPr>
          <w:rFonts w:ascii="Arial" w:hAnsi="Arial" w:cs="Arial"/>
          <w:sz w:val="24"/>
          <w:szCs w:val="24"/>
        </w:rPr>
      </w:pPr>
    </w:p>
    <w:p w:rsidR="00C00063" w:rsidRPr="00C00063" w:rsidP="00834DA8" w14:paraId="20C9C804" w14:textId="42740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96767" cy="3674872"/>
            <wp:effectExtent l="0" t="0" r="0" b="1905"/>
            <wp:docPr id="1781017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6559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767" cy="367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554" w:rsidP="00D1352F" w14:paraId="5D313C66" w14:textId="77777777">
      <w:pPr>
        <w:jc w:val="both"/>
        <w:rPr>
          <w:rFonts w:ascii="Arial" w:hAnsi="Arial" w:cs="Arial"/>
          <w:sz w:val="24"/>
          <w:szCs w:val="24"/>
        </w:rPr>
      </w:pPr>
    </w:p>
    <w:p w:rsidR="00D129A8" w:rsidP="00A2326F" w14:paraId="11E5EC54" w14:textId="27001A20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Atenciosamente</w:t>
      </w:r>
      <w:r w:rsidR="004B70BE">
        <w:rPr>
          <w:rFonts w:ascii="Arial" w:hAnsi="Arial" w:cs="Arial"/>
          <w:sz w:val="24"/>
          <w:szCs w:val="24"/>
        </w:rPr>
        <w:t>;</w:t>
      </w:r>
    </w:p>
    <w:p w:rsidR="005D6FF1" w:rsidP="005D6FF1" w14:paraId="23BD00D4" w14:textId="77777777">
      <w:pPr>
        <w:spacing w:after="0"/>
        <w:rPr>
          <w:rFonts w:ascii="Arial" w:hAnsi="Arial" w:cs="Arial"/>
          <w:sz w:val="24"/>
          <w:szCs w:val="24"/>
        </w:rPr>
      </w:pPr>
    </w:p>
    <w:p w:rsidR="00F7224C" w:rsidP="005D6FF1" w14:paraId="1E6A607B" w14:textId="77777777">
      <w:pPr>
        <w:spacing w:after="0"/>
        <w:rPr>
          <w:rFonts w:ascii="Arial" w:hAnsi="Arial" w:cs="Arial"/>
          <w:sz w:val="24"/>
          <w:szCs w:val="24"/>
        </w:rPr>
      </w:pPr>
    </w:p>
    <w:p w:rsidR="005D6FF1" w:rsidP="00F7224C" w14:paraId="24D57C04" w14:textId="081F3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Fabiano de Oliveira</w:t>
      </w:r>
    </w:p>
    <w:p w:rsidR="005D6FF1" w:rsidRPr="002F3AE0" w:rsidP="00F7224C" w14:paraId="2BD004DD" w14:textId="5BBAD5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3107BD">
        <w:rPr>
          <w:rFonts w:ascii="Arial" w:hAnsi="Arial" w:cs="Arial"/>
          <w:b/>
          <w:sz w:val="24"/>
          <w:szCs w:val="24"/>
        </w:rPr>
        <w:t>MDB</w:t>
      </w:r>
    </w:p>
    <w:sectPr w:rsidSect="009173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900688767" name="Imagem 900688767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22776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1544767203" name="Imagem 154476720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4521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6ED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29D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00FE"/>
    <w:rsid w:val="00125205"/>
    <w:rsid w:val="001255C4"/>
    <w:rsid w:val="00126E49"/>
    <w:rsid w:val="00126FBF"/>
    <w:rsid w:val="0012792A"/>
    <w:rsid w:val="0013235F"/>
    <w:rsid w:val="00132926"/>
    <w:rsid w:val="0013780A"/>
    <w:rsid w:val="00140DE5"/>
    <w:rsid w:val="00142D17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45875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5930"/>
    <w:rsid w:val="002E62F9"/>
    <w:rsid w:val="002F035A"/>
    <w:rsid w:val="002F045C"/>
    <w:rsid w:val="002F0AD8"/>
    <w:rsid w:val="002F19F5"/>
    <w:rsid w:val="002F1C06"/>
    <w:rsid w:val="002F3AE0"/>
    <w:rsid w:val="002F4853"/>
    <w:rsid w:val="002F6A77"/>
    <w:rsid w:val="003022B9"/>
    <w:rsid w:val="0030296F"/>
    <w:rsid w:val="00302E2C"/>
    <w:rsid w:val="003034B9"/>
    <w:rsid w:val="0030439C"/>
    <w:rsid w:val="003107BD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3F75F0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684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3F38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5BB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3EC7"/>
    <w:rsid w:val="00694127"/>
    <w:rsid w:val="0069580A"/>
    <w:rsid w:val="00696679"/>
    <w:rsid w:val="00697EA2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94F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EA6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35E9"/>
    <w:rsid w:val="00754476"/>
    <w:rsid w:val="00762517"/>
    <w:rsid w:val="00762C8E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0D33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4DA8"/>
    <w:rsid w:val="00835A47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65A9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4A8"/>
    <w:rsid w:val="00940660"/>
    <w:rsid w:val="00944439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3B5B"/>
    <w:rsid w:val="009F37FA"/>
    <w:rsid w:val="009F4421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479"/>
    <w:rsid w:val="00A42BA2"/>
    <w:rsid w:val="00A436A3"/>
    <w:rsid w:val="00A51723"/>
    <w:rsid w:val="00A578FD"/>
    <w:rsid w:val="00A610B3"/>
    <w:rsid w:val="00A665C0"/>
    <w:rsid w:val="00A7039F"/>
    <w:rsid w:val="00A709AA"/>
    <w:rsid w:val="00A712C7"/>
    <w:rsid w:val="00A723C9"/>
    <w:rsid w:val="00A772E0"/>
    <w:rsid w:val="00A77712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605"/>
    <w:rsid w:val="00B17434"/>
    <w:rsid w:val="00B235B8"/>
    <w:rsid w:val="00B241C3"/>
    <w:rsid w:val="00B24746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5E7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0063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377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1FB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52F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575D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554"/>
    <w:rsid w:val="00F66B83"/>
    <w:rsid w:val="00F6736F"/>
    <w:rsid w:val="00F70802"/>
    <w:rsid w:val="00F71A25"/>
    <w:rsid w:val="00F71DFD"/>
    <w:rsid w:val="00F7224C"/>
    <w:rsid w:val="00F723A7"/>
    <w:rsid w:val="00F73573"/>
    <w:rsid w:val="00F74BA9"/>
    <w:rsid w:val="00F750F6"/>
    <w:rsid w:val="00F75320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0C4A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6B0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Corpo">
    <w:name w:val="Corpo"/>
    <w:basedOn w:val="Normal"/>
    <w:qFormat/>
    <w:rsid w:val="000E529D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41</cp:revision>
  <cp:lastPrinted>2025-05-20T01:27:22Z</cp:lastPrinted>
  <dcterms:created xsi:type="dcterms:W3CDTF">2023-03-13T15:04:00Z</dcterms:created>
  <dcterms:modified xsi:type="dcterms:W3CDTF">2025-05-20T01:27:00Z</dcterms:modified>
</cp:coreProperties>
</file>