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3/2025 AO PROJETO DE LEI Nº 16/2025</w:t>
      </w:r>
      <w:r>
        <w:tab/>
      </w:r>
    </w:p>
    <w:p w:rsidR="00C411C5" w:rsidRPr="00B82AFC" w:rsidP="00B82AFC" w14:paraId="08ABBEE5" w14:textId="14459374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B97844">
        <w:rPr>
          <w:rFonts w:asciiTheme="majorHAnsi" w:hAnsiTheme="majorHAnsi"/>
          <w:b/>
          <w:sz w:val="24"/>
          <w:szCs w:val="24"/>
        </w:rPr>
        <w:t>1</w:t>
      </w:r>
      <w:r w:rsidR="00297568">
        <w:rPr>
          <w:rFonts w:asciiTheme="majorHAnsi" w:hAnsiTheme="majorHAnsi"/>
          <w:b/>
          <w:sz w:val="24"/>
          <w:szCs w:val="24"/>
        </w:rPr>
        <w:t>6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28C21D0B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297568">
        <w:rPr>
          <w:rFonts w:asciiTheme="majorHAnsi" w:hAnsiTheme="majorHAnsi"/>
          <w:b/>
          <w:sz w:val="24"/>
          <w:szCs w:val="24"/>
        </w:rPr>
        <w:t xml:space="preserve">SIDNEI GAMBARO </w:t>
      </w:r>
    </w:p>
    <w:p w:rsidR="00935305" w:rsidRPr="00935305" w:rsidP="00935305" w14:paraId="75BBCF64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935305">
        <w:rPr>
          <w:rFonts w:asciiTheme="majorHAnsi" w:hAnsiTheme="majorHAnsi"/>
          <w:b/>
          <w:sz w:val="24"/>
          <w:szCs w:val="24"/>
        </w:rPr>
        <w:t xml:space="preserve">Projeto de Lei n° 16/2025, que institui o Dia Municipal das Altas Habilidades e Superdotação no calendário oficial de eventos do município de Cordeirópolis. Inteligência dos incisos I do art. 30, da CF/88. Compatibilidade com o inciso I, do parágrafo único, do art. 209 e art. 210, ambos do Regimento Interno da Câmara Municipal. Inexistência de violação às regras ou princípios constitucionais. Desenvolvimento no plano local de disposições programáticas. </w:t>
      </w:r>
    </w:p>
    <w:p w:rsidR="00935305" w:rsidRPr="00935305" w:rsidP="00935305" w14:paraId="411038AC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935305" w:rsidRPr="00935305" w:rsidP="00935305" w14:paraId="0AAA9D3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o Projeto de Lei n° 16/2025, que institui o Dia Municipal das Altas Habilidades e Superdotação no calendário oficial de eventos do município de Cordeirópolis. Inteligência dos incisos I do art. 30, da CF/88. Compatibilidade com o inciso I, do parágrafo único, do art. 209 e art. 210, ambos do Regimento Interno da Câmara Municipal. Inexistência de violação às regras ou princípios constitucionais. Desenvolvimento no plano local de disposições programáticas. </w:t>
      </w:r>
    </w:p>
    <w:p w:rsidR="00935305" w:rsidRPr="00935305" w:rsidP="00935305" w14:paraId="4E5D0BE2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Ademais, adveio o Parecer jurídico, elaborado pela Ilustre Diretora Jurídica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B7BAC6F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51053">
        <w:rPr>
          <w:rFonts w:ascii="Cambria" w:hAnsi="Cambria" w:cs="Arial"/>
          <w:sz w:val="25"/>
          <w:szCs w:val="25"/>
        </w:rPr>
        <w:t>15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B51053">
        <w:rPr>
          <w:rFonts w:ascii="Cambria" w:hAnsi="Cambria" w:cs="Arial"/>
          <w:sz w:val="25"/>
          <w:szCs w:val="25"/>
        </w:rPr>
        <w:t>maio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6298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4273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3AE"/>
    <w:rsid w:val="00B63F60"/>
    <w:rsid w:val="00B7016D"/>
    <w:rsid w:val="00B70C8C"/>
    <w:rsid w:val="00B82AFC"/>
    <w:rsid w:val="00B97266"/>
    <w:rsid w:val="00B97844"/>
    <w:rsid w:val="00BA163F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2025-05-15T19:26:19Z</cp:lastPrinted>
  <dcterms:created xsi:type="dcterms:W3CDTF">2025-05-15T19:17:00Z</dcterms:created>
  <dcterms:modified xsi:type="dcterms:W3CDTF">2025-05-15T19:17:00Z</dcterms:modified>
</cp:coreProperties>
</file>