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62B62" w:rsidRPr="00B62B62" w:rsidP="00B62B62" w14:paraId="2D879CB5" w14:textId="77777777">
      <w:pPr>
        <w:ind w:left="4956"/>
        <w:jc w:val="right"/>
        <w:rPr>
          <w:rStyle w:val="Strong"/>
          <w:rFonts w:ascii="Cambria" w:hAnsi="Cambria"/>
        </w:rPr>
      </w:pPr>
      <w:r w:rsidRPr="00B62B62">
        <w:rPr>
          <w:rStyle w:val="Strong"/>
          <w:rFonts w:ascii="Cambria" w:hAnsi="Cambria"/>
        </w:rPr>
        <w:t>PROJETO DE LEI Nº 7/2024</w:t>
      </w:r>
    </w:p>
    <w:p w:rsidR="00B62B62" w:rsidRPr="00B62B62" w:rsidP="00B62B62" w14:paraId="4693A811" w14:textId="060921A4">
      <w:pPr>
        <w:ind w:left="4956"/>
        <w:jc w:val="right"/>
        <w:rPr>
          <w:rStyle w:val="Strong"/>
          <w:rFonts w:ascii="Cambria" w:hAnsi="Cambria"/>
        </w:rPr>
      </w:pPr>
      <w:r w:rsidRPr="00B62B62">
        <w:rPr>
          <w:rStyle w:val="Strong"/>
          <w:rFonts w:ascii="Cambria" w:hAnsi="Cambria"/>
        </w:rPr>
        <w:t xml:space="preserve">Dá denominação de " Ana Paula Cândido </w:t>
      </w:r>
      <w:r w:rsidRPr="00B62B62">
        <w:rPr>
          <w:rStyle w:val="Strong"/>
          <w:rFonts w:ascii="Cambria" w:hAnsi="Cambria"/>
        </w:rPr>
        <w:t>Tonin</w:t>
      </w:r>
      <w:r w:rsidRPr="00B62B62">
        <w:rPr>
          <w:rStyle w:val="Strong"/>
          <w:rFonts w:ascii="Cambria" w:hAnsi="Cambria"/>
        </w:rPr>
        <w:t xml:space="preserve"> " a “Escola do legislativo” da Câmara Municipal de Cordeirópolis.</w:t>
      </w:r>
    </w:p>
    <w:p w:rsidR="00B62B62" w:rsidRPr="00B62B62" w:rsidP="00B62B62" w14:paraId="29A365A0" w14:textId="77777777">
      <w:pPr>
        <w:rPr>
          <w:rStyle w:val="Strong"/>
          <w:b w:val="0"/>
          <w:bCs w:val="0"/>
        </w:rPr>
      </w:pPr>
    </w:p>
    <w:p w:rsidR="00B62B62" w:rsidRPr="00B62B62" w:rsidP="00B62B62" w14:paraId="7C7E6F9B" w14:textId="77777777">
      <w:pPr>
        <w:rPr>
          <w:rStyle w:val="Strong"/>
          <w:b w:val="0"/>
          <w:bCs w:val="0"/>
        </w:rPr>
      </w:pPr>
      <w:r w:rsidRPr="00B62B62">
        <w:rPr>
          <w:rStyle w:val="Strong"/>
        </w:rPr>
        <w:t>Art. 1º</w:t>
      </w:r>
      <w:r w:rsidRPr="00B62B62">
        <w:rPr>
          <w:rStyle w:val="Strong"/>
          <w:b w:val="0"/>
          <w:bCs w:val="0"/>
        </w:rPr>
        <w:t xml:space="preserve"> - Fica denominado “Ana Paula Cândido </w:t>
      </w:r>
      <w:r w:rsidRPr="00B62B62">
        <w:rPr>
          <w:rStyle w:val="Strong"/>
          <w:b w:val="0"/>
          <w:bCs w:val="0"/>
        </w:rPr>
        <w:t>Tonin</w:t>
      </w:r>
      <w:r w:rsidRPr="00B62B62">
        <w:rPr>
          <w:rStyle w:val="Strong"/>
          <w:b w:val="0"/>
          <w:bCs w:val="0"/>
        </w:rPr>
        <w:t xml:space="preserve">” á “escola do legislativo” da Câmara Municipal de Cordeirópolis, criado pelos Vereadores Mariana Fleury </w:t>
      </w:r>
      <w:r w:rsidRPr="00B62B62">
        <w:rPr>
          <w:rStyle w:val="Strong"/>
          <w:b w:val="0"/>
          <w:bCs w:val="0"/>
        </w:rPr>
        <w:t>Tamiazo</w:t>
      </w:r>
      <w:r w:rsidRPr="00B62B62">
        <w:rPr>
          <w:rStyle w:val="Strong"/>
          <w:b w:val="0"/>
          <w:bCs w:val="0"/>
        </w:rPr>
        <w:t xml:space="preserve"> e Diego Fabio de Oliveira, na Câmara Municipal de Cordeirópolis.</w:t>
      </w:r>
    </w:p>
    <w:p w:rsidR="00B62B62" w:rsidRPr="00B62B62" w:rsidP="00B62B62" w14:paraId="198C8E43" w14:textId="77777777">
      <w:pPr>
        <w:rPr>
          <w:rStyle w:val="Strong"/>
          <w:b w:val="0"/>
          <w:bCs w:val="0"/>
        </w:rPr>
      </w:pPr>
    </w:p>
    <w:p w:rsidR="00B62B62" w:rsidRPr="00B62B62" w:rsidP="00B62B62" w14:paraId="403A6B0B" w14:textId="77777777">
      <w:pPr>
        <w:rPr>
          <w:rStyle w:val="Strong"/>
          <w:b w:val="0"/>
          <w:bCs w:val="0"/>
        </w:rPr>
      </w:pPr>
      <w:r w:rsidRPr="00B62B62">
        <w:rPr>
          <w:rStyle w:val="Strong"/>
        </w:rPr>
        <w:t>Art. 2º</w:t>
      </w:r>
      <w:r w:rsidRPr="00B62B62">
        <w:rPr>
          <w:rStyle w:val="Strong"/>
          <w:b w:val="0"/>
          <w:bCs w:val="0"/>
        </w:rPr>
        <w:t xml:space="preserve"> - Esta Lei entra em vigor na data de sua publicação, revogadas as disposições em contrário.   </w:t>
      </w:r>
    </w:p>
    <w:p w:rsidR="00B62B62" w:rsidRPr="00B62B62" w:rsidP="00B62B62" w14:paraId="1C296282" w14:textId="77777777">
      <w:pPr>
        <w:rPr>
          <w:rStyle w:val="Strong"/>
          <w:b w:val="0"/>
          <w:bCs w:val="0"/>
        </w:rPr>
      </w:pPr>
    </w:p>
    <w:p w:rsidR="00B62B62" w:rsidRPr="00B62B62" w:rsidP="00B62B62" w14:paraId="7AB4E313" w14:textId="77777777">
      <w:pPr>
        <w:jc w:val="center"/>
        <w:rPr>
          <w:rStyle w:val="Strong"/>
        </w:rPr>
      </w:pPr>
    </w:p>
    <w:p w:rsidR="00B62B62" w:rsidRPr="00B62B62" w:rsidP="00B62B62" w14:paraId="0878458B" w14:textId="77777777">
      <w:pPr>
        <w:jc w:val="center"/>
        <w:rPr>
          <w:rStyle w:val="Strong"/>
        </w:rPr>
      </w:pPr>
      <w:r w:rsidRPr="00B62B62">
        <w:rPr>
          <w:rStyle w:val="Strong"/>
        </w:rPr>
        <w:t>JUSTIFICATIVA</w:t>
      </w:r>
    </w:p>
    <w:p w:rsidR="00B62B62" w:rsidRPr="00B62B62" w:rsidP="00B62B62" w14:paraId="09109FDE" w14:textId="77777777">
      <w:pPr>
        <w:rPr>
          <w:rStyle w:val="Strong"/>
          <w:b w:val="0"/>
          <w:bCs w:val="0"/>
        </w:rPr>
      </w:pPr>
      <w:r w:rsidRPr="00B62B62">
        <w:rPr>
          <w:rStyle w:val="Strong"/>
          <w:b w:val="0"/>
          <w:bCs w:val="0"/>
        </w:rPr>
        <w:t xml:space="preserve">Ana Paula Cândido </w:t>
      </w:r>
      <w:r w:rsidRPr="00B62B62">
        <w:rPr>
          <w:rStyle w:val="Strong"/>
          <w:b w:val="0"/>
          <w:bCs w:val="0"/>
        </w:rPr>
        <w:t>Tonin</w:t>
      </w:r>
      <w:r w:rsidRPr="00B62B62">
        <w:rPr>
          <w:rStyle w:val="Strong"/>
          <w:b w:val="0"/>
          <w:bCs w:val="0"/>
        </w:rPr>
        <w:t>, nasceu em 22/08/1986, na cidade de Limeira/SP. É filha de Lucilei Aparecida Serra Cândido e Paulo Roberto Cândido, tendo como irmãos Luciana Cândido Gonçalves Penas e Paulo Roberto Cândido Júnior.</w:t>
      </w:r>
    </w:p>
    <w:p w:rsidR="00B62B62" w:rsidRPr="00B62B62" w:rsidP="00B62B62" w14:paraId="5DD1CE3B" w14:textId="77777777">
      <w:pPr>
        <w:rPr>
          <w:rStyle w:val="Strong"/>
          <w:b w:val="0"/>
          <w:bCs w:val="0"/>
        </w:rPr>
      </w:pPr>
      <w:r w:rsidRPr="00B62B62">
        <w:rPr>
          <w:rStyle w:val="Strong"/>
          <w:b w:val="0"/>
          <w:bCs w:val="0"/>
        </w:rPr>
        <w:t>Trajetória Profissional:</w:t>
      </w:r>
    </w:p>
    <w:p w:rsidR="00B62B62" w:rsidRPr="00B62B62" w:rsidP="00B62B62" w14:paraId="54E18B51" w14:textId="77777777">
      <w:pPr>
        <w:rPr>
          <w:rStyle w:val="Strong"/>
          <w:b w:val="0"/>
          <w:bCs w:val="0"/>
        </w:rPr>
      </w:pPr>
      <w:r w:rsidRPr="00B62B62">
        <w:rPr>
          <w:rStyle w:val="Strong"/>
          <w:b w:val="0"/>
          <w:bCs w:val="0"/>
        </w:rPr>
        <w:t xml:space="preserve">Seu primeiro emprego foi como menor aprendiz, na Patrulha Mirim de Cordeirópolis/SP, cidade onde morou ao longo dos seus 37 anos de vida. </w:t>
      </w:r>
    </w:p>
    <w:p w:rsidR="00B62B62" w:rsidRPr="00B62B62" w:rsidP="00B62B62" w14:paraId="02CCF7D6" w14:textId="0C4C6FF6">
      <w:pPr>
        <w:rPr>
          <w:rStyle w:val="Strong"/>
          <w:b w:val="0"/>
          <w:bCs w:val="0"/>
        </w:rPr>
      </w:pPr>
      <w:r w:rsidRPr="00B62B62">
        <w:rPr>
          <w:rStyle w:val="Strong"/>
          <w:b w:val="0"/>
          <w:bCs w:val="0"/>
        </w:rPr>
        <w:t xml:space="preserve">Atuou no setor administrativo da empresa </w:t>
      </w:r>
      <w:r w:rsidRPr="00B62B62">
        <w:rPr>
          <w:rStyle w:val="Strong"/>
          <w:b w:val="0"/>
          <w:bCs w:val="0"/>
        </w:rPr>
        <w:t>Fundimazza</w:t>
      </w:r>
      <w:r w:rsidRPr="00B62B62">
        <w:rPr>
          <w:rStyle w:val="Strong"/>
          <w:b w:val="0"/>
          <w:bCs w:val="0"/>
        </w:rPr>
        <w:t xml:space="preserve"> – Fundição de Precisão por mais de dez anos.</w:t>
      </w:r>
    </w:p>
    <w:p w:rsidR="00B62B62" w:rsidRPr="00B62B62" w:rsidP="00B62B62" w14:paraId="290E7AFE" w14:textId="77777777">
      <w:pPr>
        <w:rPr>
          <w:rStyle w:val="Strong"/>
          <w:b w:val="0"/>
          <w:bCs w:val="0"/>
        </w:rPr>
      </w:pPr>
      <w:r w:rsidRPr="00B62B62">
        <w:rPr>
          <w:rStyle w:val="Strong"/>
          <w:b w:val="0"/>
          <w:bCs w:val="0"/>
        </w:rPr>
        <w:t xml:space="preserve">Encantada pelo universo da beleza, Ana Paula cursou as faculdades de Tecnologia em Estética no Centro Universitário Hermínio </w:t>
      </w:r>
      <w:r w:rsidRPr="00B62B62">
        <w:rPr>
          <w:rStyle w:val="Strong"/>
          <w:b w:val="0"/>
          <w:bCs w:val="0"/>
        </w:rPr>
        <w:t>Ometto</w:t>
      </w:r>
      <w:r w:rsidRPr="00B62B62">
        <w:rPr>
          <w:rStyle w:val="Strong"/>
          <w:b w:val="0"/>
          <w:bCs w:val="0"/>
        </w:rPr>
        <w:t>, localizado em Araras/SP, com conclusão em 2008.</w:t>
      </w:r>
    </w:p>
    <w:p w:rsidR="00B62B62" w:rsidRPr="00B62B62" w:rsidP="00B62B62" w14:paraId="2B9136A5" w14:textId="77777777">
      <w:pPr>
        <w:rPr>
          <w:rStyle w:val="Strong"/>
          <w:b w:val="0"/>
          <w:bCs w:val="0"/>
        </w:rPr>
      </w:pPr>
      <w:r w:rsidRPr="00B62B62">
        <w:rPr>
          <w:rStyle w:val="Strong"/>
          <w:b w:val="0"/>
          <w:bCs w:val="0"/>
        </w:rPr>
        <w:t xml:space="preserve">Posteriormente, buscou novos conhecimentos administrativos e iniciou o curso de Gestão Financeira pela Faculdade </w:t>
      </w:r>
      <w:r w:rsidRPr="00B62B62">
        <w:rPr>
          <w:rStyle w:val="Strong"/>
          <w:b w:val="0"/>
          <w:bCs w:val="0"/>
        </w:rPr>
        <w:t>Claretiano</w:t>
      </w:r>
      <w:r w:rsidRPr="00B62B62">
        <w:rPr>
          <w:rStyle w:val="Strong"/>
          <w:b w:val="0"/>
          <w:bCs w:val="0"/>
        </w:rPr>
        <w:t>, em Rio Claro/SP, concluído em 2013.</w:t>
      </w:r>
    </w:p>
    <w:p w:rsidR="00B62B62" w:rsidRPr="00B62B62" w:rsidP="00B62B62" w14:paraId="7CEA1FA5" w14:textId="77777777">
      <w:pPr>
        <w:rPr>
          <w:rStyle w:val="Strong"/>
          <w:b w:val="0"/>
          <w:bCs w:val="0"/>
        </w:rPr>
      </w:pPr>
      <w:r w:rsidRPr="00B62B62">
        <w:rPr>
          <w:rStyle w:val="Strong"/>
          <w:b w:val="0"/>
          <w:bCs w:val="0"/>
        </w:rPr>
        <w:t xml:space="preserve">Casou-se com Daniel Henrique </w:t>
      </w:r>
      <w:r w:rsidRPr="00B62B62">
        <w:rPr>
          <w:rStyle w:val="Strong"/>
          <w:b w:val="0"/>
          <w:bCs w:val="0"/>
        </w:rPr>
        <w:t>Tonin</w:t>
      </w:r>
      <w:r w:rsidRPr="00B62B62">
        <w:rPr>
          <w:rStyle w:val="Strong"/>
          <w:b w:val="0"/>
          <w:bCs w:val="0"/>
        </w:rPr>
        <w:t xml:space="preserve"> em 10 de abril de 2010. Ao seu lado, realizou muitos sonhos pessoais, um deles: a maternidade, sendo mãe de Davi Cândido </w:t>
      </w:r>
      <w:r w:rsidRPr="00B62B62">
        <w:rPr>
          <w:rStyle w:val="Strong"/>
          <w:b w:val="0"/>
          <w:bCs w:val="0"/>
        </w:rPr>
        <w:t>Tonin</w:t>
      </w:r>
      <w:r w:rsidRPr="00B62B62">
        <w:rPr>
          <w:rStyle w:val="Strong"/>
          <w:b w:val="0"/>
          <w:bCs w:val="0"/>
        </w:rPr>
        <w:t xml:space="preserve"> e Ana Luiza Cândido </w:t>
      </w:r>
      <w:r w:rsidRPr="00B62B62">
        <w:rPr>
          <w:rStyle w:val="Strong"/>
          <w:b w:val="0"/>
          <w:bCs w:val="0"/>
        </w:rPr>
        <w:t>Tonin</w:t>
      </w:r>
      <w:r w:rsidRPr="00B62B62">
        <w:rPr>
          <w:rStyle w:val="Strong"/>
          <w:b w:val="0"/>
          <w:bCs w:val="0"/>
        </w:rPr>
        <w:t>, por quem era apaixonada.</w:t>
      </w:r>
    </w:p>
    <w:p w:rsidR="00B62B62" w:rsidRPr="00B62B62" w:rsidP="00B62B62" w14:paraId="3CCCF6A0" w14:textId="77777777">
      <w:pPr>
        <w:rPr>
          <w:rStyle w:val="Strong"/>
          <w:b w:val="0"/>
          <w:bCs w:val="0"/>
        </w:rPr>
      </w:pPr>
      <w:r w:rsidRPr="00B62B62">
        <w:rPr>
          <w:rStyle w:val="Strong"/>
          <w:b w:val="0"/>
          <w:bCs w:val="0"/>
        </w:rPr>
        <w:t xml:space="preserve">Foi com incentivo e apoio do seu esposo, que iniciou no empreendedorismo em 2014. Os primeiros atendimentos foram em sua casa, em um cômodo preparado carinhosamente para receber clientes e amigas. </w:t>
      </w:r>
    </w:p>
    <w:p w:rsidR="00B62B62" w:rsidRPr="00B62B62" w:rsidP="00B62B62" w14:paraId="1E1E315E" w14:textId="77777777">
      <w:pPr>
        <w:rPr>
          <w:rStyle w:val="Strong"/>
          <w:b w:val="0"/>
          <w:bCs w:val="0"/>
        </w:rPr>
      </w:pPr>
      <w:r w:rsidRPr="00B62B62">
        <w:rPr>
          <w:rStyle w:val="Strong"/>
          <w:b w:val="0"/>
          <w:bCs w:val="0"/>
        </w:rPr>
        <w:t>Aos poucos, ganhou o reconhecimento regional, mudando para o seu novo espaço em novembro de 2020. Tornou-se especialista em noivas, madrinhas, mãe de noivos e noivas, damas e debutantes.</w:t>
      </w:r>
    </w:p>
    <w:p w:rsidR="00B62B62" w:rsidRPr="00B62B62" w:rsidP="00B62B62" w14:paraId="0758A371" w14:textId="77777777">
      <w:pPr>
        <w:rPr>
          <w:rStyle w:val="Strong"/>
          <w:b w:val="0"/>
          <w:bCs w:val="0"/>
        </w:rPr>
      </w:pPr>
      <w:r w:rsidRPr="00B62B62">
        <w:rPr>
          <w:rStyle w:val="Strong"/>
          <w:b w:val="0"/>
          <w:bCs w:val="0"/>
        </w:rPr>
        <w:t>Era carinhosamente chamada por familiares, amigos e clientes de Paulinha. Em seu salão, cuidava de tudo pessoalmente desde o agendamento até os cuidados finais.</w:t>
      </w:r>
    </w:p>
    <w:p w:rsidR="00B62B62" w:rsidRPr="00B62B62" w:rsidP="00B62B62" w14:paraId="6E82D3AE" w14:textId="77777777">
      <w:pPr>
        <w:rPr>
          <w:rStyle w:val="Strong"/>
          <w:b w:val="0"/>
          <w:bCs w:val="0"/>
        </w:rPr>
      </w:pPr>
      <w:r w:rsidRPr="00B62B62">
        <w:rPr>
          <w:rStyle w:val="Strong"/>
          <w:b w:val="0"/>
          <w:bCs w:val="0"/>
        </w:rPr>
        <w:t>Atenta às necessidades do mercado, inovava com atendimentos cada vez mais personalizados, investia em cursos e tinha paixão em replicar conhecimento em seus cursos individuais de automaquiagem.</w:t>
      </w:r>
    </w:p>
    <w:p w:rsidR="00B62B62" w:rsidRPr="00B62B62" w:rsidP="00B62B62" w14:paraId="2BFFABCE" w14:textId="77777777">
      <w:pPr>
        <w:rPr>
          <w:rStyle w:val="Strong"/>
          <w:b w:val="0"/>
          <w:bCs w:val="0"/>
        </w:rPr>
      </w:pPr>
      <w:r w:rsidRPr="00B62B62">
        <w:rPr>
          <w:rStyle w:val="Strong"/>
          <w:b w:val="0"/>
          <w:bCs w:val="0"/>
        </w:rPr>
        <w:t xml:space="preserve">Seu legado foi pautado no amor e dedicação. Em tudo que se propunha a fazer, Ana Paula buscava pela excelência. Dizia que era feliz em seu trabalho por estar ao lado das pessoas em momentos tão especiais. </w:t>
      </w:r>
    </w:p>
    <w:p w:rsidR="00B62B62" w:rsidRPr="00B62B62" w:rsidP="00B62B62" w14:paraId="0A6EBF67" w14:textId="77777777">
      <w:pPr>
        <w:rPr>
          <w:rStyle w:val="Strong"/>
          <w:b w:val="0"/>
          <w:bCs w:val="0"/>
        </w:rPr>
      </w:pPr>
      <w:r w:rsidRPr="00B62B62">
        <w:rPr>
          <w:rStyle w:val="Strong"/>
          <w:b w:val="0"/>
          <w:bCs w:val="0"/>
        </w:rPr>
        <w:t>Era católica, devota de Santa Rita de Cássia e Nossa Senhora Aparecida. Ela acreditava que todos temos um propósito nesta vida e que com dedicação é possível realizar sonhos!</w:t>
      </w:r>
    </w:p>
    <w:p w:rsidR="00B62B62" w:rsidRPr="00B62B62" w:rsidP="00B62B62" w14:paraId="55B1836C" w14:textId="77777777">
      <w:pPr>
        <w:rPr>
          <w:rStyle w:val="Strong"/>
          <w:b w:val="0"/>
          <w:bCs w:val="0"/>
        </w:rPr>
      </w:pPr>
    </w:p>
    <w:p w:rsidR="00B62B62" w:rsidRPr="00B62B62" w:rsidP="00B62B62" w14:paraId="160B9822" w14:textId="690EE7FA">
      <w:pPr>
        <w:rPr>
          <w:rStyle w:val="Strong"/>
          <w:b w:val="0"/>
          <w:bCs w:val="0"/>
        </w:rPr>
      </w:pPr>
      <w:r w:rsidRPr="00B62B62">
        <w:rPr>
          <w:rStyle w:val="Strong"/>
          <w:b w:val="0"/>
          <w:bCs w:val="0"/>
        </w:rPr>
        <w:t xml:space="preserve">        Justificada essa homenagem, solicitamos aos Vereadores a aprovação deste Projeto em homenagem a Trajetória brilhante de, </w:t>
      </w:r>
      <w:r w:rsidRPr="00B62B62">
        <w:rPr>
          <w:rStyle w:val="Strong"/>
          <w:rFonts w:ascii="Cambria" w:hAnsi="Cambria"/>
        </w:rPr>
        <w:t>“</w:t>
      </w:r>
      <w:r w:rsidRPr="00B62B62">
        <w:rPr>
          <w:rStyle w:val="Strong"/>
          <w:b w:val="0"/>
          <w:bCs w:val="0"/>
        </w:rPr>
        <w:t xml:space="preserve">Ana Paula Candido </w:t>
      </w:r>
      <w:r w:rsidRPr="00B62B62">
        <w:rPr>
          <w:rStyle w:val="Strong"/>
          <w:b w:val="0"/>
          <w:bCs w:val="0"/>
        </w:rPr>
        <w:t>Tonin</w:t>
      </w:r>
      <w:r w:rsidRPr="00B62B62">
        <w:rPr>
          <w:rStyle w:val="Strong"/>
          <w:rFonts w:ascii="Cambria" w:hAnsi="Cambria"/>
        </w:rPr>
        <w:t>”</w:t>
      </w:r>
      <w:r>
        <w:rPr>
          <w:rStyle w:val="Strong"/>
          <w:rFonts w:ascii="Cambria" w:hAnsi="Cambria"/>
        </w:rPr>
        <w:t xml:space="preserve"> </w:t>
      </w:r>
      <w:r w:rsidRPr="00B62B62">
        <w:rPr>
          <w:rStyle w:val="Strong"/>
          <w:b w:val="0"/>
          <w:bCs w:val="0"/>
        </w:rPr>
        <w:t xml:space="preserve">  </w:t>
      </w:r>
      <w:r w:rsidRPr="00B62B62">
        <w:rPr>
          <w:rStyle w:val="Strong"/>
          <w:b w:val="0"/>
          <w:bCs w:val="0"/>
        </w:rPr>
        <w:t>denominando a  Escola do  Legislativo.</w:t>
      </w:r>
    </w:p>
    <w:p w:rsidR="00B62B62" w:rsidRPr="00B62B62" w:rsidP="00B62B62" w14:paraId="55D81848" w14:textId="77777777">
      <w:pPr>
        <w:rPr>
          <w:rStyle w:val="Strong"/>
          <w:b w:val="0"/>
          <w:bCs w:val="0"/>
        </w:rPr>
      </w:pPr>
      <w:r w:rsidRPr="00B62B62">
        <w:rPr>
          <w:rStyle w:val="Strong"/>
          <w:b w:val="0"/>
          <w:bCs w:val="0"/>
        </w:rPr>
        <w:tab/>
      </w:r>
      <w:r w:rsidRPr="00B62B62">
        <w:rPr>
          <w:rStyle w:val="Strong"/>
          <w:b w:val="0"/>
          <w:bCs w:val="0"/>
        </w:rPr>
        <w:tab/>
      </w:r>
    </w:p>
    <w:p w:rsidR="00B62B62" w:rsidRPr="00B62B62" w:rsidP="00B62B62" w14:paraId="5E286A61" w14:textId="77777777">
      <w:pPr>
        <w:rPr>
          <w:rStyle w:val="Strong"/>
          <w:b w:val="0"/>
          <w:bCs w:val="0"/>
        </w:rPr>
      </w:pPr>
    </w:p>
    <w:p w:rsidR="00B62B62" w:rsidRPr="00B62B62" w:rsidP="00B62B62" w14:paraId="4F85FE7A" w14:textId="77777777">
      <w:pPr>
        <w:jc w:val="center"/>
        <w:rPr>
          <w:rStyle w:val="Strong"/>
        </w:rPr>
      </w:pPr>
      <w:r w:rsidRPr="00B62B62">
        <w:rPr>
          <w:rStyle w:val="Strong"/>
        </w:rPr>
        <w:t>Câmara Municipal, 11 de março de 2024.</w:t>
      </w:r>
    </w:p>
    <w:p w:rsidR="00B62B62" w:rsidRPr="00B62B62" w:rsidP="00B62B62" w14:paraId="62807618" w14:textId="77777777">
      <w:pPr>
        <w:rPr>
          <w:rStyle w:val="Strong"/>
          <w:b w:val="0"/>
          <w:bCs w:val="0"/>
        </w:rPr>
      </w:pPr>
    </w:p>
    <w:p w:rsidR="00B62B62" w:rsidRPr="00B62B62" w:rsidP="00B62B62" w14:paraId="753F6682" w14:textId="77777777">
      <w:pPr>
        <w:rPr>
          <w:rStyle w:val="Strong"/>
          <w:b w:val="0"/>
          <w:bCs w:val="0"/>
        </w:rPr>
      </w:pPr>
    </w:p>
    <w:p w:rsidR="00B62B62" w:rsidRPr="00B62B62" w:rsidP="00B62B62" w14:paraId="1C4C89BB" w14:textId="48DA0316">
      <w:pPr>
        <w:rPr>
          <w:rStyle w:val="Strong"/>
          <w:b w:val="0"/>
          <w:bCs w:val="0"/>
        </w:rPr>
      </w:pPr>
      <w:r>
        <w:rPr>
          <w:noProof/>
        </w:rPr>
        <w:drawing>
          <wp:inline distT="0" distB="0" distL="0" distR="0">
            <wp:extent cx="2609385" cy="914400"/>
            <wp:effectExtent l="0" t="0" r="63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20934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187" cy="91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rong"/>
          <w:b w:val="0"/>
          <w:bCs w:val="0"/>
        </w:rPr>
        <w:t xml:space="preserve">                                 </w:t>
      </w:r>
      <w:r>
        <w:rPr>
          <w:noProof/>
        </w:rPr>
        <w:drawing>
          <wp:inline distT="0" distB="0" distL="0" distR="0">
            <wp:extent cx="1907822" cy="990599"/>
            <wp:effectExtent l="0" t="0" r="0" b="63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395435" name="Imagem 4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3590" cy="1024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7F2F54">
      <w:headerReference w:type="default" r:id="rId7"/>
      <w:footerReference w:type="default" r:id="rId8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4541043D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566389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56678A75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2613203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5D3799EC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3918D065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7FF8E7B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7209CBB6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7CD90CCF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2DCD5F9B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0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00A6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6CA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55C4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A52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451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6F7D"/>
    <w:rsid w:val="009B7DB8"/>
    <w:rsid w:val="009C6ABB"/>
    <w:rsid w:val="009C712B"/>
    <w:rsid w:val="009C7286"/>
    <w:rsid w:val="009C7A0D"/>
    <w:rsid w:val="009D10A5"/>
    <w:rsid w:val="009D2D3D"/>
    <w:rsid w:val="009D4F4D"/>
    <w:rsid w:val="009D6B5E"/>
    <w:rsid w:val="009E0FC4"/>
    <w:rsid w:val="009E18F6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2B62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73E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CC9BA7A-B743-4B90-8BE0-1F919E951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ERIK</cp:lastModifiedBy>
  <cp:revision>2</cp:revision>
  <cp:lastPrinted>2024-03-11T20:17:10Z</cp:lastPrinted>
  <dcterms:created xsi:type="dcterms:W3CDTF">2024-03-11T19:52:00Z</dcterms:created>
  <dcterms:modified xsi:type="dcterms:W3CDTF">2024-03-11T19:52:00Z</dcterms:modified>
</cp:coreProperties>
</file>