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6E97" w:rsidRDefault="00516E97" w:rsidP="00516E97">
      <w:pPr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bookmarkStart w:id="0" w:name="_Hlk149730598"/>
      <w:r>
        <w:rPr>
          <w:rFonts w:asciiTheme="majorHAnsi" w:hAnsiTheme="majorHAnsi" w:cs="Arial"/>
          <w:b/>
          <w:sz w:val="26"/>
          <w:szCs w:val="26"/>
          <w:u w:val="single"/>
        </w:rPr>
        <w:t>DECRETO LEGISLATIVO Nº 16, DE 1º DE NOVEMBRO DE 2023.</w:t>
      </w:r>
    </w:p>
    <w:p w:rsidR="00516E97" w:rsidRDefault="00516E97" w:rsidP="00516E97">
      <w:pPr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</w:p>
    <w:p w:rsidR="00516E97" w:rsidRDefault="00516E97" w:rsidP="00516E97">
      <w:pPr>
        <w:jc w:val="center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 xml:space="preserve">(Autoria do Vereador José Antonio Rodrigues) </w:t>
      </w:r>
    </w:p>
    <w:p w:rsidR="00637158" w:rsidRPr="00516E97" w:rsidRDefault="00637158" w:rsidP="00516E97">
      <w:pPr>
        <w:overflowPunct w:val="0"/>
        <w:autoSpaceDE w:val="0"/>
        <w:autoSpaceDN w:val="0"/>
        <w:adjustRightInd w:val="0"/>
        <w:contextualSpacing/>
        <w:jc w:val="both"/>
        <w:rPr>
          <w:rFonts w:ascii="Cambria" w:hAnsi="Cambria" w:cstheme="minorHAnsi"/>
          <w:b/>
          <w:color w:val="000000" w:themeColor="text1"/>
          <w:sz w:val="25"/>
          <w:szCs w:val="25"/>
          <w:u w:val="single"/>
        </w:rPr>
      </w:pPr>
    </w:p>
    <w:p w:rsidR="006A0F97" w:rsidRPr="00516E97" w:rsidRDefault="00782372" w:rsidP="00516E97">
      <w:pPr>
        <w:ind w:left="4536"/>
        <w:contextualSpacing/>
        <w:jc w:val="both"/>
        <w:rPr>
          <w:rFonts w:ascii="Cambria" w:hAnsi="Cambria"/>
          <w:b/>
          <w:sz w:val="25"/>
          <w:szCs w:val="25"/>
        </w:rPr>
      </w:pPr>
      <w:r w:rsidRPr="00516E97">
        <w:rPr>
          <w:rFonts w:ascii="Cambria" w:hAnsi="Cambria"/>
          <w:b/>
          <w:sz w:val="25"/>
          <w:szCs w:val="25"/>
        </w:rPr>
        <w:t>DISPÕE SOBRE A CONCESSÃO DO TÍTULO DE CIDADÃO CORDEIROPOLENSE AO SENHOR</w:t>
      </w:r>
      <w:r w:rsidR="00AB589F" w:rsidRPr="00516E97">
        <w:rPr>
          <w:rFonts w:ascii="Cambria" w:hAnsi="Cambria"/>
          <w:b/>
          <w:sz w:val="25"/>
          <w:szCs w:val="25"/>
        </w:rPr>
        <w:t xml:space="preserve"> JOAQUIM DUTRA FURTADO FILHO </w:t>
      </w:r>
      <w:r w:rsidRPr="00516E97">
        <w:rPr>
          <w:rFonts w:ascii="Cambria" w:hAnsi="Cambria"/>
          <w:b/>
          <w:sz w:val="25"/>
          <w:szCs w:val="25"/>
        </w:rPr>
        <w:t xml:space="preserve">E DÁ OUTRAS </w:t>
      </w:r>
      <w:r w:rsidR="00AB589F" w:rsidRPr="00516E97">
        <w:rPr>
          <w:rFonts w:ascii="Cambria" w:hAnsi="Cambria"/>
          <w:b/>
          <w:sz w:val="25"/>
          <w:szCs w:val="25"/>
        </w:rPr>
        <w:t xml:space="preserve">PROVIDÊNCIAS. </w:t>
      </w:r>
    </w:p>
    <w:p w:rsidR="00637158" w:rsidRPr="00516E97" w:rsidRDefault="00637158" w:rsidP="00516E97">
      <w:pPr>
        <w:ind w:left="4536"/>
        <w:contextualSpacing/>
        <w:jc w:val="both"/>
        <w:rPr>
          <w:rFonts w:ascii="Cambria" w:hAnsi="Cambria"/>
          <w:b/>
          <w:sz w:val="25"/>
          <w:szCs w:val="25"/>
        </w:rPr>
      </w:pPr>
    </w:p>
    <w:p w:rsidR="00516E97" w:rsidRDefault="00516E97" w:rsidP="00516E97">
      <w:pPr>
        <w:shd w:val="clear" w:color="auto" w:fill="FFFFFF"/>
        <w:jc w:val="both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>O PRESIDENTE DA CÂMARA MUNICIPAL DE CORDEIRÓPOLIS:</w:t>
      </w:r>
    </w:p>
    <w:p w:rsidR="00516E97" w:rsidRDefault="00516E97" w:rsidP="00516E97">
      <w:pPr>
        <w:shd w:val="clear" w:color="auto" w:fill="FFFFFF"/>
        <w:jc w:val="both"/>
        <w:rPr>
          <w:rFonts w:ascii="Cambria" w:hAnsi="Cambria" w:cs="Calibri"/>
          <w:sz w:val="26"/>
          <w:szCs w:val="26"/>
        </w:rPr>
      </w:pPr>
    </w:p>
    <w:p w:rsidR="00516E97" w:rsidRDefault="00516E97" w:rsidP="00516E97">
      <w:pPr>
        <w:shd w:val="clear" w:color="auto" w:fill="FFFFFF"/>
        <w:jc w:val="both"/>
        <w:rPr>
          <w:rFonts w:ascii="Cambria" w:hAnsi="Cambria" w:cs="Calibri"/>
          <w:sz w:val="26"/>
          <w:szCs w:val="26"/>
        </w:rPr>
      </w:pPr>
      <w:r>
        <w:rPr>
          <w:rFonts w:ascii="Cambria" w:hAnsi="Cambria" w:cs="Calibr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516E97" w:rsidRDefault="00516E97" w:rsidP="00516E97">
      <w:pPr>
        <w:jc w:val="both"/>
        <w:rPr>
          <w:rFonts w:asciiTheme="majorHAnsi" w:hAnsiTheme="majorHAnsi" w:cs="Arial"/>
          <w:sz w:val="26"/>
          <w:szCs w:val="26"/>
        </w:rPr>
      </w:pPr>
    </w:p>
    <w:bookmarkEnd w:id="0"/>
    <w:p w:rsidR="00637158" w:rsidRPr="00516E97" w:rsidRDefault="00782372" w:rsidP="00516E97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516E97">
        <w:rPr>
          <w:rFonts w:ascii="Cambria" w:hAnsi="Cambria" w:cstheme="minorHAnsi"/>
          <w:b/>
          <w:color w:val="000000" w:themeColor="text1"/>
          <w:sz w:val="25"/>
          <w:szCs w:val="25"/>
        </w:rPr>
        <w:t xml:space="preserve">Art. 1º </w:t>
      </w:r>
      <w:r w:rsidRPr="00516E97">
        <w:rPr>
          <w:rFonts w:ascii="Cambria" w:hAnsi="Cambria" w:cstheme="minorHAnsi"/>
          <w:color w:val="000000" w:themeColor="text1"/>
          <w:sz w:val="25"/>
          <w:szCs w:val="25"/>
        </w:rPr>
        <w:t>- Fica concedido o "Título de Cidadão Cordeiropolense" ao Senhor</w:t>
      </w:r>
      <w:r w:rsidR="00AB589F" w:rsidRPr="00516E97">
        <w:rPr>
          <w:rFonts w:ascii="Cambria" w:hAnsi="Cambria" w:cstheme="minorHAnsi"/>
          <w:color w:val="000000" w:themeColor="text1"/>
          <w:sz w:val="25"/>
          <w:szCs w:val="25"/>
        </w:rPr>
        <w:t xml:space="preserve"> Joaquim Dutra Furtado Filho</w:t>
      </w:r>
      <w:r w:rsidRPr="00516E97">
        <w:rPr>
          <w:rFonts w:ascii="Cambria" w:hAnsi="Cambria" w:cstheme="minorHAnsi"/>
          <w:color w:val="000000" w:themeColor="text1"/>
          <w:sz w:val="25"/>
          <w:szCs w:val="25"/>
        </w:rPr>
        <w:t xml:space="preserve">. </w:t>
      </w:r>
    </w:p>
    <w:p w:rsidR="00637158" w:rsidRPr="00516E97" w:rsidRDefault="00637158" w:rsidP="00516E97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637158" w:rsidRPr="00516E97" w:rsidRDefault="00782372" w:rsidP="00516E97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516E97">
        <w:rPr>
          <w:rFonts w:ascii="Cambria" w:hAnsi="Cambria" w:cstheme="minorHAnsi"/>
          <w:b/>
          <w:color w:val="000000" w:themeColor="text1"/>
          <w:sz w:val="25"/>
          <w:szCs w:val="25"/>
        </w:rPr>
        <w:t>Art. 2º</w:t>
      </w:r>
      <w:r w:rsidRPr="00516E97">
        <w:rPr>
          <w:rFonts w:ascii="Cambria" w:hAnsi="Cambria" w:cstheme="minorHAnsi"/>
          <w:color w:val="000000" w:themeColor="text1"/>
          <w:sz w:val="25"/>
          <w:szCs w:val="25"/>
        </w:rPr>
        <w:t xml:space="preserve"> - A entrega da honraria a que se refere o art. 1º deste Decreto Legislativo será feita em Sessão Solene, convocada pel</w:t>
      </w:r>
      <w:r w:rsidR="004D1924" w:rsidRPr="00516E97">
        <w:rPr>
          <w:rFonts w:ascii="Cambria" w:hAnsi="Cambria" w:cstheme="minorHAnsi"/>
          <w:color w:val="000000" w:themeColor="text1"/>
          <w:sz w:val="25"/>
          <w:szCs w:val="25"/>
        </w:rPr>
        <w:t>o</w:t>
      </w:r>
      <w:r w:rsidRPr="00516E97">
        <w:rPr>
          <w:rFonts w:ascii="Cambria" w:hAnsi="Cambria" w:cstheme="minorHAnsi"/>
          <w:color w:val="000000" w:themeColor="text1"/>
          <w:sz w:val="25"/>
          <w:szCs w:val="25"/>
        </w:rPr>
        <w:t xml:space="preserve"> Presidente da Câmara Municipal de Cordeirópolis. </w:t>
      </w:r>
    </w:p>
    <w:p w:rsidR="00637158" w:rsidRPr="00516E97" w:rsidRDefault="00637158" w:rsidP="00516E97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637158" w:rsidRPr="00516E97" w:rsidRDefault="00782372" w:rsidP="00516E97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516E97">
        <w:rPr>
          <w:rFonts w:ascii="Cambria" w:hAnsi="Cambria" w:cstheme="minorHAnsi"/>
          <w:b/>
          <w:color w:val="000000" w:themeColor="text1"/>
          <w:sz w:val="25"/>
          <w:szCs w:val="25"/>
        </w:rPr>
        <w:t>Art. 3º</w:t>
      </w:r>
      <w:r w:rsidRPr="00516E97">
        <w:rPr>
          <w:rFonts w:ascii="Cambria" w:hAnsi="Cambria" w:cstheme="minorHAnsi"/>
          <w:color w:val="000000" w:themeColor="text1"/>
          <w:sz w:val="25"/>
          <w:szCs w:val="25"/>
        </w:rPr>
        <w:t xml:space="preserve"> - As despesas decorrentes da execução deste Decreto Legislativo correrão por conta das dotações orçamentárias próprias, suplementadas se necessário. </w:t>
      </w:r>
    </w:p>
    <w:p w:rsidR="00637158" w:rsidRPr="00516E97" w:rsidRDefault="00637158" w:rsidP="00516E97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</w:p>
    <w:p w:rsidR="006A0F97" w:rsidRPr="00516E97" w:rsidRDefault="00782372" w:rsidP="00516E97">
      <w:pPr>
        <w:contextualSpacing/>
        <w:jc w:val="both"/>
        <w:rPr>
          <w:rFonts w:ascii="Cambria" w:hAnsi="Cambria" w:cstheme="minorHAnsi"/>
          <w:color w:val="000000" w:themeColor="text1"/>
          <w:sz w:val="25"/>
          <w:szCs w:val="25"/>
        </w:rPr>
      </w:pPr>
      <w:r w:rsidRPr="00516E97">
        <w:rPr>
          <w:rFonts w:ascii="Cambria" w:hAnsi="Cambria" w:cstheme="minorHAnsi"/>
          <w:b/>
          <w:color w:val="000000" w:themeColor="text1"/>
          <w:sz w:val="25"/>
          <w:szCs w:val="25"/>
        </w:rPr>
        <w:t>Art. 4º</w:t>
      </w:r>
      <w:r w:rsidRPr="00516E97">
        <w:rPr>
          <w:rFonts w:ascii="Cambria" w:hAnsi="Cambria" w:cstheme="minorHAnsi"/>
          <w:color w:val="000000" w:themeColor="text1"/>
          <w:sz w:val="25"/>
          <w:szCs w:val="25"/>
        </w:rPr>
        <w:t xml:space="preserve"> - Este Decreto Legislativo entra em vigor na data de sua publicação</w:t>
      </w:r>
      <w:r w:rsidR="00674921" w:rsidRPr="00516E97">
        <w:rPr>
          <w:rFonts w:ascii="Cambria" w:hAnsi="Cambria" w:cstheme="minorHAnsi"/>
          <w:color w:val="000000" w:themeColor="text1"/>
          <w:sz w:val="25"/>
          <w:szCs w:val="25"/>
        </w:rPr>
        <w:t>.</w:t>
      </w:r>
    </w:p>
    <w:p w:rsidR="00637158" w:rsidRPr="00516E97" w:rsidRDefault="00637158" w:rsidP="00516E97">
      <w:pPr>
        <w:contextualSpacing/>
        <w:jc w:val="both"/>
        <w:rPr>
          <w:rFonts w:ascii="Cambria" w:hAnsi="Cambria" w:cstheme="minorHAnsi"/>
          <w:i/>
          <w:color w:val="000000" w:themeColor="text1"/>
          <w:sz w:val="25"/>
          <w:szCs w:val="25"/>
        </w:rPr>
      </w:pPr>
    </w:p>
    <w:p w:rsidR="009E4B52" w:rsidRDefault="009E4B52" w:rsidP="00516E97">
      <w:pPr>
        <w:shd w:val="clear" w:color="auto" w:fill="FFFFFF"/>
        <w:jc w:val="center"/>
        <w:rPr>
          <w:rFonts w:ascii="Cambria" w:hAnsi="Cambria" w:cs="Calibri"/>
          <w:sz w:val="26"/>
          <w:szCs w:val="26"/>
        </w:rPr>
      </w:pPr>
    </w:p>
    <w:p w:rsidR="00516E97" w:rsidRDefault="00516E97" w:rsidP="00516E97">
      <w:pPr>
        <w:shd w:val="clear" w:color="auto" w:fill="FFFFFF"/>
        <w:jc w:val="center"/>
        <w:rPr>
          <w:rFonts w:ascii="Cambria" w:hAnsi="Cambria" w:cs="Calibri"/>
          <w:sz w:val="26"/>
          <w:szCs w:val="26"/>
        </w:rPr>
      </w:pPr>
      <w:bookmarkStart w:id="1" w:name="_GoBack"/>
      <w:r>
        <w:rPr>
          <w:rFonts w:ascii="Cambria" w:hAnsi="Cambria" w:cs="Calibri"/>
          <w:sz w:val="26"/>
          <w:szCs w:val="26"/>
        </w:rPr>
        <w:t>Câmara Municipal de Cordeirópolis, 1º de novembro de 2023.</w:t>
      </w:r>
    </w:p>
    <w:p w:rsidR="00516E97" w:rsidRDefault="00516E97" w:rsidP="00516E97">
      <w:pPr>
        <w:shd w:val="clear" w:color="auto" w:fill="FFFFFF"/>
        <w:jc w:val="center"/>
        <w:rPr>
          <w:rFonts w:ascii="Cambria" w:hAnsi="Cambria" w:cs="Calibri"/>
          <w:sz w:val="26"/>
          <w:szCs w:val="26"/>
        </w:rPr>
      </w:pPr>
    </w:p>
    <w:p w:rsidR="00516E97" w:rsidRDefault="00516E97" w:rsidP="00516E97">
      <w:pPr>
        <w:shd w:val="clear" w:color="auto" w:fill="FFFFFF"/>
        <w:jc w:val="center"/>
        <w:rPr>
          <w:rFonts w:ascii="Cambria" w:hAnsi="Cambria" w:cs="Calibri"/>
          <w:b/>
          <w:sz w:val="26"/>
          <w:szCs w:val="26"/>
        </w:rPr>
      </w:pPr>
    </w:p>
    <w:p w:rsidR="00516E97" w:rsidRDefault="00516E97" w:rsidP="00516E97">
      <w:pPr>
        <w:shd w:val="clear" w:color="auto" w:fill="FFFFFF"/>
        <w:jc w:val="center"/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 xml:space="preserve">José Antonio Rodrigues </w:t>
      </w:r>
    </w:p>
    <w:p w:rsidR="00516E97" w:rsidRDefault="00516E97" w:rsidP="00516E97">
      <w:pPr>
        <w:shd w:val="clear" w:color="auto" w:fill="FFFFFF"/>
        <w:jc w:val="center"/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>Presidente</w:t>
      </w:r>
    </w:p>
    <w:p w:rsidR="00516E97" w:rsidRDefault="00516E97" w:rsidP="00516E97">
      <w:pPr>
        <w:shd w:val="clear" w:color="auto" w:fill="FFFFFF"/>
        <w:jc w:val="center"/>
        <w:rPr>
          <w:rFonts w:ascii="Cambria" w:hAnsi="Cambria" w:cs="Calibri"/>
          <w:b/>
          <w:sz w:val="26"/>
          <w:szCs w:val="26"/>
        </w:rPr>
      </w:pPr>
    </w:p>
    <w:p w:rsidR="00516E97" w:rsidRDefault="00516E97" w:rsidP="00516E97">
      <w:pPr>
        <w:shd w:val="clear" w:color="auto" w:fill="FFFFFF"/>
        <w:jc w:val="center"/>
        <w:rPr>
          <w:rFonts w:ascii="Cambria" w:eastAsia="DejaVu Sans" w:hAnsi="Cambria" w:cs="Arial"/>
          <w:bCs/>
          <w:sz w:val="26"/>
          <w:szCs w:val="26"/>
        </w:rPr>
      </w:pPr>
    </w:p>
    <w:p w:rsidR="00516E97" w:rsidRDefault="00516E97" w:rsidP="00516E97">
      <w:pPr>
        <w:shd w:val="clear" w:color="auto" w:fill="FFFFFF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Publicado na Câmara Municipal de Cordeirópolis, em 1º de novembro de 2023.</w:t>
      </w:r>
    </w:p>
    <w:p w:rsidR="00516E97" w:rsidRDefault="00516E97" w:rsidP="00516E97">
      <w:pPr>
        <w:jc w:val="center"/>
        <w:rPr>
          <w:rFonts w:ascii="Cambria" w:eastAsia="Calibri" w:hAnsi="Cambria" w:cs="Arial"/>
          <w:b/>
          <w:sz w:val="26"/>
          <w:szCs w:val="26"/>
        </w:rPr>
      </w:pPr>
    </w:p>
    <w:p w:rsidR="00516E97" w:rsidRDefault="00516E97" w:rsidP="00516E97">
      <w:pPr>
        <w:jc w:val="center"/>
        <w:rPr>
          <w:rFonts w:ascii="Cambria" w:hAnsi="Cambria" w:cs="Arial"/>
          <w:b/>
          <w:sz w:val="26"/>
          <w:szCs w:val="26"/>
        </w:rPr>
      </w:pPr>
    </w:p>
    <w:p w:rsidR="00516E97" w:rsidRDefault="00516E97" w:rsidP="00516E97">
      <w:pPr>
        <w:jc w:val="center"/>
        <w:rPr>
          <w:rFonts w:ascii="Cambria" w:hAnsi="Cambria" w:cs="Arial"/>
          <w:b/>
          <w:sz w:val="26"/>
          <w:szCs w:val="26"/>
        </w:rPr>
      </w:pPr>
    </w:p>
    <w:p w:rsidR="00516E97" w:rsidRDefault="00516E97" w:rsidP="00516E97">
      <w:pPr>
        <w:jc w:val="center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Maria Cristina Degaspari Abrahão Saad</w:t>
      </w:r>
    </w:p>
    <w:p w:rsidR="00516E97" w:rsidRDefault="00516E97" w:rsidP="00516E97">
      <w:pPr>
        <w:jc w:val="center"/>
        <w:rPr>
          <w:rFonts w:asciiTheme="majorHAnsi" w:hAnsiTheme="majorHAnsi" w:cs="Arial"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Diretora Geral</w:t>
      </w:r>
    </w:p>
    <w:bookmarkEnd w:id="1"/>
    <w:p w:rsidR="00516E97" w:rsidRDefault="00516E97" w:rsidP="00516E97">
      <w:pPr>
        <w:jc w:val="both"/>
        <w:rPr>
          <w:rFonts w:asciiTheme="majorHAnsi" w:hAnsiTheme="majorHAnsi" w:cs="Arial"/>
          <w:sz w:val="26"/>
          <w:szCs w:val="26"/>
        </w:rPr>
      </w:pPr>
    </w:p>
    <w:sectPr w:rsidR="00516E97" w:rsidSect="00382D23">
      <w:footerReference w:type="default" r:id="rId8"/>
      <w:pgSz w:w="12240" w:h="15840" w:code="1"/>
      <w:pgMar w:top="1588" w:right="851" w:bottom="1021" w:left="1134" w:header="709" w:footer="709" w:gutter="0"/>
      <w:paperSrc w:first="260" w:other="26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1C2D" w:rsidRDefault="00DB1C2D">
      <w:r>
        <w:separator/>
      </w:r>
    </w:p>
  </w:endnote>
  <w:endnote w:type="continuationSeparator" w:id="0">
    <w:p w:rsidR="00DB1C2D" w:rsidRDefault="00DB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06CD4" w:rsidRDefault="00306CD4" w:rsidP="00382D23">
    <w:pPr>
      <w:pStyle w:val="Rodap"/>
    </w:pPr>
  </w:p>
  <w:p w:rsidR="00306CD4" w:rsidRDefault="00306CD4" w:rsidP="005E58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1C2D" w:rsidRDefault="00DB1C2D">
      <w:r>
        <w:separator/>
      </w:r>
    </w:p>
  </w:footnote>
  <w:footnote w:type="continuationSeparator" w:id="0">
    <w:p w:rsidR="00DB1C2D" w:rsidRDefault="00DB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F0D0C"/>
    <w:multiLevelType w:val="hybridMultilevel"/>
    <w:tmpl w:val="75000E46"/>
    <w:lvl w:ilvl="0" w:tplc="F8706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BC65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482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B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48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6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C8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E6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1883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7787A"/>
    <w:multiLevelType w:val="hybridMultilevel"/>
    <w:tmpl w:val="587C1EFC"/>
    <w:lvl w:ilvl="0" w:tplc="F8BCCF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78D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6E6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C9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63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BE0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AD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0F8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A46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243D"/>
    <w:multiLevelType w:val="hybridMultilevel"/>
    <w:tmpl w:val="E3E08B96"/>
    <w:lvl w:ilvl="0" w:tplc="C6AEB5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EA78AA" w:tentative="1">
      <w:start w:val="1"/>
      <w:numFmt w:val="lowerLetter"/>
      <w:lvlText w:val="%2."/>
      <w:lvlJc w:val="left"/>
      <w:pPr>
        <w:ind w:left="1440" w:hanging="360"/>
      </w:pPr>
    </w:lvl>
    <w:lvl w:ilvl="2" w:tplc="9878C692" w:tentative="1">
      <w:start w:val="1"/>
      <w:numFmt w:val="lowerRoman"/>
      <w:lvlText w:val="%3."/>
      <w:lvlJc w:val="right"/>
      <w:pPr>
        <w:ind w:left="2160" w:hanging="180"/>
      </w:pPr>
    </w:lvl>
    <w:lvl w:ilvl="3" w:tplc="87DA1F52" w:tentative="1">
      <w:start w:val="1"/>
      <w:numFmt w:val="decimal"/>
      <w:lvlText w:val="%4."/>
      <w:lvlJc w:val="left"/>
      <w:pPr>
        <w:ind w:left="2880" w:hanging="360"/>
      </w:pPr>
    </w:lvl>
    <w:lvl w:ilvl="4" w:tplc="EFF2BFFE" w:tentative="1">
      <w:start w:val="1"/>
      <w:numFmt w:val="lowerLetter"/>
      <w:lvlText w:val="%5."/>
      <w:lvlJc w:val="left"/>
      <w:pPr>
        <w:ind w:left="3600" w:hanging="360"/>
      </w:pPr>
    </w:lvl>
    <w:lvl w:ilvl="5" w:tplc="2CAAC3C8" w:tentative="1">
      <w:start w:val="1"/>
      <w:numFmt w:val="lowerRoman"/>
      <w:lvlText w:val="%6."/>
      <w:lvlJc w:val="right"/>
      <w:pPr>
        <w:ind w:left="4320" w:hanging="180"/>
      </w:pPr>
    </w:lvl>
    <w:lvl w:ilvl="6" w:tplc="89F6399A" w:tentative="1">
      <w:start w:val="1"/>
      <w:numFmt w:val="decimal"/>
      <w:lvlText w:val="%7."/>
      <w:lvlJc w:val="left"/>
      <w:pPr>
        <w:ind w:left="5040" w:hanging="360"/>
      </w:pPr>
    </w:lvl>
    <w:lvl w:ilvl="7" w:tplc="42F08056" w:tentative="1">
      <w:start w:val="1"/>
      <w:numFmt w:val="lowerLetter"/>
      <w:lvlText w:val="%8."/>
      <w:lvlJc w:val="left"/>
      <w:pPr>
        <w:ind w:left="5760" w:hanging="360"/>
      </w:pPr>
    </w:lvl>
    <w:lvl w:ilvl="8" w:tplc="F6304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80452"/>
    <w:multiLevelType w:val="hybridMultilevel"/>
    <w:tmpl w:val="B94ABCAC"/>
    <w:lvl w:ilvl="0" w:tplc="B9964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24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B00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A8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2B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C0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2E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A0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02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53A6A"/>
    <w:multiLevelType w:val="hybridMultilevel"/>
    <w:tmpl w:val="6D0E0A54"/>
    <w:lvl w:ilvl="0" w:tplc="038C7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0B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A5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05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8A4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5E4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60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42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43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A7E02"/>
    <w:multiLevelType w:val="hybridMultilevel"/>
    <w:tmpl w:val="EF7285A2"/>
    <w:lvl w:ilvl="0" w:tplc="58460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A0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43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22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A7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CE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0C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122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0D2"/>
    <w:rsid w:val="00002AF5"/>
    <w:rsid w:val="00010901"/>
    <w:rsid w:val="000165CA"/>
    <w:rsid w:val="00025EE8"/>
    <w:rsid w:val="0003629F"/>
    <w:rsid w:val="00041896"/>
    <w:rsid w:val="00041E43"/>
    <w:rsid w:val="000602E5"/>
    <w:rsid w:val="00072B46"/>
    <w:rsid w:val="0009065F"/>
    <w:rsid w:val="000A3C5F"/>
    <w:rsid w:val="000D3F86"/>
    <w:rsid w:val="000E399B"/>
    <w:rsid w:val="00105207"/>
    <w:rsid w:val="00122A0A"/>
    <w:rsid w:val="001352C7"/>
    <w:rsid w:val="00137BC2"/>
    <w:rsid w:val="0014795F"/>
    <w:rsid w:val="00153CA6"/>
    <w:rsid w:val="0019576D"/>
    <w:rsid w:val="001A2ACE"/>
    <w:rsid w:val="001A431D"/>
    <w:rsid w:val="001A59C7"/>
    <w:rsid w:val="001B65B0"/>
    <w:rsid w:val="001C7F00"/>
    <w:rsid w:val="001D6D8F"/>
    <w:rsid w:val="001E28F7"/>
    <w:rsid w:val="001F2DB4"/>
    <w:rsid w:val="002125C5"/>
    <w:rsid w:val="0021411F"/>
    <w:rsid w:val="002141B9"/>
    <w:rsid w:val="002316A5"/>
    <w:rsid w:val="0024493E"/>
    <w:rsid w:val="0024617D"/>
    <w:rsid w:val="00254F56"/>
    <w:rsid w:val="002861FE"/>
    <w:rsid w:val="002940F6"/>
    <w:rsid w:val="002B08E1"/>
    <w:rsid w:val="002E18EC"/>
    <w:rsid w:val="002E266A"/>
    <w:rsid w:val="002F3C2D"/>
    <w:rsid w:val="00306CD4"/>
    <w:rsid w:val="003332B7"/>
    <w:rsid w:val="00347F90"/>
    <w:rsid w:val="003701D7"/>
    <w:rsid w:val="00382D23"/>
    <w:rsid w:val="0039479D"/>
    <w:rsid w:val="00396B7C"/>
    <w:rsid w:val="003C72E5"/>
    <w:rsid w:val="003D4594"/>
    <w:rsid w:val="003D7331"/>
    <w:rsid w:val="004103C1"/>
    <w:rsid w:val="004360D6"/>
    <w:rsid w:val="00436CDE"/>
    <w:rsid w:val="004410A6"/>
    <w:rsid w:val="00444E40"/>
    <w:rsid w:val="00446712"/>
    <w:rsid w:val="00455E6D"/>
    <w:rsid w:val="004611C1"/>
    <w:rsid w:val="00467735"/>
    <w:rsid w:val="00484A93"/>
    <w:rsid w:val="004A5BF9"/>
    <w:rsid w:val="004C47B9"/>
    <w:rsid w:val="004D1924"/>
    <w:rsid w:val="004D558F"/>
    <w:rsid w:val="00500F29"/>
    <w:rsid w:val="005041B8"/>
    <w:rsid w:val="00516E97"/>
    <w:rsid w:val="00527DB2"/>
    <w:rsid w:val="00552AC4"/>
    <w:rsid w:val="00555244"/>
    <w:rsid w:val="005838C4"/>
    <w:rsid w:val="00584AD6"/>
    <w:rsid w:val="005B1057"/>
    <w:rsid w:val="005B1BAB"/>
    <w:rsid w:val="005D15E9"/>
    <w:rsid w:val="005D1C90"/>
    <w:rsid w:val="005E58EC"/>
    <w:rsid w:val="005F6B08"/>
    <w:rsid w:val="005F7BD0"/>
    <w:rsid w:val="00604478"/>
    <w:rsid w:val="00614FA5"/>
    <w:rsid w:val="00637158"/>
    <w:rsid w:val="0064061F"/>
    <w:rsid w:val="00642F1F"/>
    <w:rsid w:val="00645654"/>
    <w:rsid w:val="006577E3"/>
    <w:rsid w:val="00660E9D"/>
    <w:rsid w:val="00674921"/>
    <w:rsid w:val="00687D08"/>
    <w:rsid w:val="0069106C"/>
    <w:rsid w:val="0069230F"/>
    <w:rsid w:val="006A0F97"/>
    <w:rsid w:val="006C306A"/>
    <w:rsid w:val="006D6231"/>
    <w:rsid w:val="006E04E0"/>
    <w:rsid w:val="006F1304"/>
    <w:rsid w:val="006F4D86"/>
    <w:rsid w:val="00706FF6"/>
    <w:rsid w:val="00721D5B"/>
    <w:rsid w:val="00721DB8"/>
    <w:rsid w:val="00760D8D"/>
    <w:rsid w:val="00763DCA"/>
    <w:rsid w:val="00782372"/>
    <w:rsid w:val="0078372A"/>
    <w:rsid w:val="0078439E"/>
    <w:rsid w:val="007850D2"/>
    <w:rsid w:val="007939CB"/>
    <w:rsid w:val="007C6C2A"/>
    <w:rsid w:val="007D3225"/>
    <w:rsid w:val="007D5A69"/>
    <w:rsid w:val="007E5658"/>
    <w:rsid w:val="00816EEA"/>
    <w:rsid w:val="0083541E"/>
    <w:rsid w:val="00854D04"/>
    <w:rsid w:val="008919EC"/>
    <w:rsid w:val="008979B9"/>
    <w:rsid w:val="008A50A9"/>
    <w:rsid w:val="008E7D45"/>
    <w:rsid w:val="00907C17"/>
    <w:rsid w:val="00920978"/>
    <w:rsid w:val="00936E9F"/>
    <w:rsid w:val="00952179"/>
    <w:rsid w:val="00953E1B"/>
    <w:rsid w:val="009556C4"/>
    <w:rsid w:val="0099564D"/>
    <w:rsid w:val="009A0F45"/>
    <w:rsid w:val="009B016D"/>
    <w:rsid w:val="009B178F"/>
    <w:rsid w:val="009B415C"/>
    <w:rsid w:val="009B4536"/>
    <w:rsid w:val="009C1C2D"/>
    <w:rsid w:val="009E4B52"/>
    <w:rsid w:val="00A06385"/>
    <w:rsid w:val="00A1635A"/>
    <w:rsid w:val="00A216C4"/>
    <w:rsid w:val="00A3091C"/>
    <w:rsid w:val="00A33248"/>
    <w:rsid w:val="00A376FB"/>
    <w:rsid w:val="00A7288D"/>
    <w:rsid w:val="00A86C10"/>
    <w:rsid w:val="00AA060E"/>
    <w:rsid w:val="00AA332D"/>
    <w:rsid w:val="00AB589F"/>
    <w:rsid w:val="00AC196E"/>
    <w:rsid w:val="00AC4657"/>
    <w:rsid w:val="00AE4831"/>
    <w:rsid w:val="00B02364"/>
    <w:rsid w:val="00B02B95"/>
    <w:rsid w:val="00B40909"/>
    <w:rsid w:val="00B44CC7"/>
    <w:rsid w:val="00B505A2"/>
    <w:rsid w:val="00B665E7"/>
    <w:rsid w:val="00B772BD"/>
    <w:rsid w:val="00B80DCF"/>
    <w:rsid w:val="00B8555B"/>
    <w:rsid w:val="00B90E24"/>
    <w:rsid w:val="00BA5A78"/>
    <w:rsid w:val="00BB035E"/>
    <w:rsid w:val="00BB4A59"/>
    <w:rsid w:val="00BC5756"/>
    <w:rsid w:val="00BD6E7D"/>
    <w:rsid w:val="00BD7143"/>
    <w:rsid w:val="00BE01FA"/>
    <w:rsid w:val="00BF0EC2"/>
    <w:rsid w:val="00BF5B52"/>
    <w:rsid w:val="00C144F3"/>
    <w:rsid w:val="00C46A34"/>
    <w:rsid w:val="00C50075"/>
    <w:rsid w:val="00C82E4C"/>
    <w:rsid w:val="00C93264"/>
    <w:rsid w:val="00CC0888"/>
    <w:rsid w:val="00CC0BD0"/>
    <w:rsid w:val="00CC2D22"/>
    <w:rsid w:val="00CD396B"/>
    <w:rsid w:val="00CE1689"/>
    <w:rsid w:val="00CF703A"/>
    <w:rsid w:val="00D16958"/>
    <w:rsid w:val="00D16C21"/>
    <w:rsid w:val="00D2485F"/>
    <w:rsid w:val="00D31031"/>
    <w:rsid w:val="00D318EF"/>
    <w:rsid w:val="00D55B46"/>
    <w:rsid w:val="00D573BA"/>
    <w:rsid w:val="00D6673D"/>
    <w:rsid w:val="00D746B9"/>
    <w:rsid w:val="00D82787"/>
    <w:rsid w:val="00D85CB9"/>
    <w:rsid w:val="00D91285"/>
    <w:rsid w:val="00D9179F"/>
    <w:rsid w:val="00DB1C2D"/>
    <w:rsid w:val="00DC6D80"/>
    <w:rsid w:val="00DD5E27"/>
    <w:rsid w:val="00DD668C"/>
    <w:rsid w:val="00DE605D"/>
    <w:rsid w:val="00E02D91"/>
    <w:rsid w:val="00E1103B"/>
    <w:rsid w:val="00E21481"/>
    <w:rsid w:val="00E25ECF"/>
    <w:rsid w:val="00E72840"/>
    <w:rsid w:val="00E906CD"/>
    <w:rsid w:val="00EB0867"/>
    <w:rsid w:val="00EC17D9"/>
    <w:rsid w:val="00EE2419"/>
    <w:rsid w:val="00EE5F52"/>
    <w:rsid w:val="00F0198A"/>
    <w:rsid w:val="00F37F62"/>
    <w:rsid w:val="00F63267"/>
    <w:rsid w:val="00FA566B"/>
    <w:rsid w:val="00FA69EA"/>
    <w:rsid w:val="00FC4058"/>
    <w:rsid w:val="00FF5657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E1172"/>
  <w15:docId w15:val="{E5EFB98E-6C1F-4B4C-8565-61F3321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A0F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1A2A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eastAsia="Arial Unicode MS" w:hAnsi="Arial" w:cs="Arial"/>
      <w:b/>
      <w:position w:val="-2"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A2ACE"/>
    <w:rPr>
      <w:rFonts w:ascii="Arial" w:eastAsia="Arial Unicode MS" w:hAnsi="Arial" w:cs="Arial"/>
      <w:b/>
      <w:position w:val="-2"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A2ACE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A2ACE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E01F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091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6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6C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79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95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A0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2BDA-B7E6-4DA5-8ABA-D86B296C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24</cp:revision>
  <cp:lastPrinted>2023-11-01T14:25:00Z</cp:lastPrinted>
  <dcterms:created xsi:type="dcterms:W3CDTF">2023-10-03T12:32:00Z</dcterms:created>
  <dcterms:modified xsi:type="dcterms:W3CDTF">2023-11-01T14:37:00Z</dcterms:modified>
</cp:coreProperties>
</file>