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75093E" w:rsidP="0022512E" w14:paraId="100932EF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5093E">
        <w:rPr>
          <w:rFonts w:ascii="Arial" w:hAnsi="Arial" w:cs="Arial"/>
          <w:b/>
          <w:bCs/>
          <w:sz w:val="24"/>
          <w:szCs w:val="24"/>
        </w:rPr>
        <w:t>PARECER Nº 3/2023 AO PROJETO DE LEI Nº 35/2023</w:t>
      </w:r>
    </w:p>
    <w:p w:rsidR="0022512E" w:rsidRPr="0075093E" w:rsidP="0022512E" w14:paraId="015314BB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6C2D95" w:rsidRPr="0075093E" w:rsidP="0022512E" w14:paraId="26D07756" w14:textId="691435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093E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Pr="0075093E" w:rsidR="007172BE">
        <w:rPr>
          <w:rFonts w:ascii="Arial" w:hAnsi="Arial" w:cs="Arial"/>
          <w:b/>
          <w:bCs/>
          <w:sz w:val="24"/>
          <w:szCs w:val="24"/>
        </w:rPr>
        <w:t>3</w:t>
      </w:r>
      <w:r w:rsidRPr="0075093E" w:rsidR="007B15A5">
        <w:rPr>
          <w:rFonts w:ascii="Arial" w:hAnsi="Arial" w:cs="Arial"/>
          <w:b/>
          <w:bCs/>
          <w:sz w:val="24"/>
          <w:szCs w:val="24"/>
        </w:rPr>
        <w:t>5/</w:t>
      </w:r>
      <w:r w:rsidRPr="0075093E">
        <w:rPr>
          <w:rFonts w:ascii="Arial" w:hAnsi="Arial" w:cs="Arial"/>
          <w:b/>
          <w:bCs/>
          <w:sz w:val="24"/>
          <w:szCs w:val="24"/>
        </w:rPr>
        <w:t>2023</w:t>
      </w:r>
    </w:p>
    <w:p w:rsidR="003470A6" w:rsidRPr="0075093E" w:rsidP="0022512E" w14:paraId="5FE28117" w14:textId="5009E62F">
      <w:pPr>
        <w:spacing w:line="360" w:lineRule="auto"/>
        <w:rPr>
          <w:rStyle w:val="Strong"/>
          <w:rFonts w:ascii="Arial" w:hAnsi="Arial" w:cs="Arial"/>
          <w:sz w:val="24"/>
          <w:szCs w:val="24"/>
        </w:rPr>
      </w:pPr>
      <w:r w:rsidRPr="0075093E">
        <w:rPr>
          <w:rStyle w:val="Strong"/>
          <w:rFonts w:ascii="Arial" w:hAnsi="Arial" w:cs="Arial"/>
          <w:sz w:val="24"/>
          <w:szCs w:val="24"/>
        </w:rPr>
        <w:t>Autor</w:t>
      </w:r>
      <w:r w:rsidRPr="0075093E" w:rsidR="006C2D95">
        <w:rPr>
          <w:rStyle w:val="Strong"/>
          <w:rFonts w:ascii="Arial" w:hAnsi="Arial" w:cs="Arial"/>
          <w:sz w:val="24"/>
          <w:szCs w:val="24"/>
        </w:rPr>
        <w:t>:</w:t>
      </w:r>
      <w:r w:rsidRPr="0075093E">
        <w:rPr>
          <w:rStyle w:val="Strong"/>
          <w:rFonts w:ascii="Arial" w:hAnsi="Arial" w:cs="Arial"/>
          <w:sz w:val="24"/>
          <w:szCs w:val="24"/>
        </w:rPr>
        <w:t> Executivo Municipal</w:t>
      </w:r>
    </w:p>
    <w:p w:rsidR="007B15A5" w:rsidRPr="0075093E" w:rsidP="007B15A5" w14:paraId="073435D0" w14:textId="532FF992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75093E">
        <w:rPr>
          <w:rStyle w:val="Strong"/>
          <w:rFonts w:ascii="Arial" w:hAnsi="Arial" w:cs="Arial"/>
        </w:rPr>
        <w:t>Assunto</w:t>
      </w:r>
      <w:r w:rsidRPr="0075093E" w:rsidR="008D0FB7">
        <w:rPr>
          <w:rStyle w:val="Strong"/>
          <w:rFonts w:ascii="Arial" w:hAnsi="Arial" w:cs="Arial"/>
        </w:rPr>
        <w:t xml:space="preserve">: </w:t>
      </w:r>
      <w:r w:rsidRPr="0075093E">
        <w:rPr>
          <w:rFonts w:ascii="Arial" w:hAnsi="Arial" w:cs="Arial"/>
        </w:rPr>
        <w:t>“Da nova redação ao artigo 11 da Lei Municipal nº 3.304, de 05 de</w:t>
      </w:r>
      <w:r w:rsidRPr="0075093E">
        <w:rPr>
          <w:rFonts w:ascii="Arial" w:hAnsi="Arial" w:cs="Arial"/>
        </w:rPr>
        <w:t xml:space="preserve"> </w:t>
      </w:r>
      <w:r w:rsidRPr="0075093E">
        <w:rPr>
          <w:rFonts w:ascii="Arial" w:hAnsi="Arial" w:cs="Arial"/>
        </w:rPr>
        <w:t xml:space="preserve">dezembro de </w:t>
      </w:r>
      <w:r w:rsidRPr="0075093E">
        <w:rPr>
          <w:rFonts w:ascii="Arial" w:hAnsi="Arial" w:cs="Arial"/>
        </w:rPr>
        <w:t>2</w:t>
      </w:r>
      <w:r w:rsidRPr="0075093E">
        <w:rPr>
          <w:rFonts w:ascii="Arial" w:hAnsi="Arial" w:cs="Arial"/>
        </w:rPr>
        <w:t>022, que regulamenta a concessão e o pagamento de diárias a</w:t>
      </w:r>
      <w:r w:rsidRPr="0075093E">
        <w:rPr>
          <w:rFonts w:ascii="Arial" w:hAnsi="Arial" w:cs="Arial"/>
        </w:rPr>
        <w:t xml:space="preserve"> </w:t>
      </w:r>
      <w:r w:rsidRPr="0075093E">
        <w:rPr>
          <w:rFonts w:ascii="Arial" w:hAnsi="Arial" w:cs="Arial"/>
        </w:rPr>
        <w:t>servidores públicos municipais, bem como o reembolso de despesas de viagem a</w:t>
      </w:r>
      <w:r w:rsidRPr="0075093E">
        <w:rPr>
          <w:rFonts w:ascii="Arial" w:hAnsi="Arial" w:cs="Arial"/>
        </w:rPr>
        <w:t xml:space="preserve"> </w:t>
      </w:r>
      <w:r w:rsidRPr="0075093E">
        <w:rPr>
          <w:rFonts w:ascii="Arial" w:hAnsi="Arial" w:cs="Arial"/>
        </w:rPr>
        <w:t>agentes públicos municipais e dá outras providências, conforme especifica”.</w:t>
      </w:r>
    </w:p>
    <w:p w:rsidR="007B15A5" w:rsidRPr="0075093E" w:rsidP="007B15A5" w14:paraId="3A39FCB0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470A6" w:rsidRPr="0075093E" w:rsidP="007B15A5" w14:paraId="1DBAE510" w14:textId="7901197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75093E">
        <w:rPr>
          <w:rFonts w:ascii="Arial" w:hAnsi="Arial" w:cs="Arial"/>
          <w:b/>
          <w:bCs/>
        </w:rPr>
        <w:t>COMISSÃO DE FINANÇAS E ORÇAMENTO</w:t>
      </w:r>
    </w:p>
    <w:p w:rsidR="00CC098E" w:rsidRPr="0075093E" w:rsidP="0022512E" w14:paraId="25F245CB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7B15A5" w:rsidRPr="0075093E" w:rsidP="007B15A5" w14:paraId="010BB1EE" w14:textId="3AA93654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75093E">
        <w:rPr>
          <w:rFonts w:ascii="Arial" w:hAnsi="Arial" w:cs="Arial"/>
          <w:sz w:val="24"/>
          <w:szCs w:val="24"/>
        </w:rPr>
        <w:t>O</w:t>
      </w:r>
      <w:r w:rsidRPr="0075093E" w:rsidR="00CC098E">
        <w:rPr>
          <w:rFonts w:ascii="Arial" w:hAnsi="Arial" w:cs="Arial"/>
          <w:sz w:val="24"/>
          <w:szCs w:val="24"/>
        </w:rPr>
        <w:t xml:space="preserve"> Projeto de lei </w:t>
      </w:r>
      <w:r w:rsidRPr="0075093E" w:rsidR="007172BE">
        <w:rPr>
          <w:rFonts w:ascii="Arial" w:hAnsi="Arial" w:cs="Arial"/>
          <w:sz w:val="24"/>
          <w:szCs w:val="24"/>
        </w:rPr>
        <w:t>3</w:t>
      </w:r>
      <w:r w:rsidRPr="0075093E">
        <w:rPr>
          <w:rFonts w:ascii="Arial" w:hAnsi="Arial" w:cs="Arial"/>
          <w:sz w:val="24"/>
          <w:szCs w:val="24"/>
        </w:rPr>
        <w:t>5</w:t>
      </w:r>
      <w:r w:rsidRPr="0075093E" w:rsidR="00CC098E">
        <w:rPr>
          <w:rFonts w:ascii="Arial" w:hAnsi="Arial" w:cs="Arial"/>
          <w:sz w:val="24"/>
          <w:szCs w:val="24"/>
        </w:rPr>
        <w:t xml:space="preserve">/2023, de iniciativa do </w:t>
      </w:r>
      <w:r w:rsidRPr="0075093E" w:rsidR="000C6DC1">
        <w:rPr>
          <w:rFonts w:ascii="Arial" w:hAnsi="Arial" w:cs="Arial"/>
          <w:sz w:val="24"/>
          <w:szCs w:val="24"/>
        </w:rPr>
        <w:t>P</w:t>
      </w:r>
      <w:r w:rsidRPr="0075093E" w:rsidR="00CC098E">
        <w:rPr>
          <w:rFonts w:ascii="Arial" w:hAnsi="Arial" w:cs="Arial"/>
          <w:sz w:val="24"/>
          <w:szCs w:val="24"/>
        </w:rPr>
        <w:t xml:space="preserve">oder </w:t>
      </w:r>
      <w:r w:rsidRPr="0075093E" w:rsidR="000C6DC1">
        <w:rPr>
          <w:rFonts w:ascii="Arial" w:hAnsi="Arial" w:cs="Arial"/>
          <w:sz w:val="24"/>
          <w:szCs w:val="24"/>
        </w:rPr>
        <w:t>E</w:t>
      </w:r>
      <w:r w:rsidRPr="0075093E" w:rsidR="00CC098E">
        <w:rPr>
          <w:rFonts w:ascii="Arial" w:hAnsi="Arial" w:cs="Arial"/>
          <w:sz w:val="24"/>
          <w:szCs w:val="24"/>
        </w:rPr>
        <w:t xml:space="preserve">xecutivo, </w:t>
      </w:r>
      <w:r w:rsidRPr="0075093E" w:rsidR="007172BE">
        <w:rPr>
          <w:rFonts w:ascii="Arial" w:hAnsi="Arial" w:cs="Arial"/>
          <w:sz w:val="24"/>
          <w:szCs w:val="24"/>
        </w:rPr>
        <w:t xml:space="preserve">tem por objetivo 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>regulamentar a concessão e o pagamento de diárias para cobrir as despesas de alimentação</w:t>
      </w:r>
      <w:r w:rsidRPr="0075093E" w:rsidR="00346176">
        <w:rPr>
          <w:rStyle w:val="Strong"/>
          <w:rFonts w:ascii="Arial" w:hAnsi="Arial" w:cs="Arial"/>
          <w:b w:val="0"/>
          <w:sz w:val="24"/>
          <w:szCs w:val="24"/>
        </w:rPr>
        <w:t>, bem como reembolso de despesas de viagem ao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>s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 xml:space="preserve">servidores públicos </w:t>
      </w:r>
      <w:r w:rsidRPr="0075093E" w:rsidR="00346176">
        <w:rPr>
          <w:rStyle w:val="Strong"/>
          <w:rFonts w:ascii="Arial" w:hAnsi="Arial" w:cs="Arial"/>
          <w:b w:val="0"/>
          <w:sz w:val="24"/>
          <w:szCs w:val="24"/>
        </w:rPr>
        <w:t>d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>a</w:t>
      </w:r>
      <w:r w:rsidRPr="0075093E" w:rsidR="00346176">
        <w:rPr>
          <w:rStyle w:val="Strong"/>
          <w:rFonts w:ascii="Arial" w:hAnsi="Arial" w:cs="Arial"/>
          <w:b w:val="0"/>
          <w:sz w:val="24"/>
          <w:szCs w:val="24"/>
        </w:rPr>
        <w:t xml:space="preserve"> Secretaria Municipal de Saúde, 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>considerado o trajeto de viagem do servidor entre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75093E">
        <w:rPr>
          <w:rStyle w:val="Strong"/>
          <w:rFonts w:ascii="Arial" w:hAnsi="Arial" w:cs="Arial"/>
          <w:b w:val="0"/>
          <w:sz w:val="24"/>
          <w:szCs w:val="24"/>
        </w:rPr>
        <w:t>a origem e o destino</w:t>
      </w:r>
      <w:r w:rsidRPr="0075093E" w:rsidR="00346176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:rsidR="007B15A5" w:rsidRPr="0075093E" w:rsidP="007B15A5" w14:paraId="6465907D" w14:textId="0E420E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93E">
        <w:rPr>
          <w:rFonts w:ascii="Arial" w:hAnsi="Arial" w:cs="Arial"/>
          <w:sz w:val="24"/>
          <w:szCs w:val="24"/>
        </w:rPr>
        <w:t xml:space="preserve">A propositura acompanha documentações complementares, tais </w:t>
      </w:r>
      <w:r w:rsidRPr="0075093E" w:rsidR="00346176">
        <w:rPr>
          <w:rFonts w:ascii="Arial" w:hAnsi="Arial" w:cs="Arial"/>
          <w:sz w:val="24"/>
          <w:szCs w:val="24"/>
        </w:rPr>
        <w:t>como um</w:t>
      </w:r>
      <w:r w:rsidRPr="0075093E">
        <w:rPr>
          <w:rFonts w:ascii="Arial" w:hAnsi="Arial" w:cs="Arial"/>
          <w:sz w:val="24"/>
          <w:szCs w:val="24"/>
        </w:rPr>
        <w:t xml:space="preserve"> ofício da Secretaria Municipal de</w:t>
      </w:r>
      <w:r w:rsidRPr="0075093E">
        <w:rPr>
          <w:rFonts w:ascii="Arial" w:hAnsi="Arial" w:cs="Arial"/>
          <w:sz w:val="24"/>
          <w:szCs w:val="24"/>
        </w:rPr>
        <w:t xml:space="preserve"> </w:t>
      </w:r>
      <w:r w:rsidRPr="0075093E">
        <w:rPr>
          <w:rFonts w:ascii="Arial" w:hAnsi="Arial" w:cs="Arial"/>
          <w:sz w:val="24"/>
          <w:szCs w:val="24"/>
        </w:rPr>
        <w:t>Saúde</w:t>
      </w:r>
      <w:r w:rsidRPr="0075093E" w:rsidR="00346176">
        <w:rPr>
          <w:rFonts w:ascii="Arial" w:hAnsi="Arial" w:cs="Arial"/>
          <w:sz w:val="24"/>
          <w:szCs w:val="24"/>
        </w:rPr>
        <w:t xml:space="preserve"> solicitando adequações</w:t>
      </w:r>
      <w:r w:rsidRPr="0075093E">
        <w:rPr>
          <w:rFonts w:ascii="Arial" w:hAnsi="Arial" w:cs="Arial"/>
          <w:sz w:val="24"/>
          <w:szCs w:val="24"/>
        </w:rPr>
        <w:t>, estimativa de impacto financeiro e orçamentário e declaração do ordenador</w:t>
      </w:r>
      <w:r w:rsidRPr="0075093E">
        <w:rPr>
          <w:rFonts w:ascii="Arial" w:hAnsi="Arial" w:cs="Arial"/>
          <w:sz w:val="24"/>
          <w:szCs w:val="24"/>
        </w:rPr>
        <w:t xml:space="preserve"> </w:t>
      </w:r>
      <w:r w:rsidRPr="0075093E">
        <w:rPr>
          <w:rFonts w:ascii="Arial" w:hAnsi="Arial" w:cs="Arial"/>
          <w:sz w:val="24"/>
          <w:szCs w:val="24"/>
        </w:rPr>
        <w:t>de despesas.</w:t>
      </w:r>
    </w:p>
    <w:p w:rsidR="0022512E" w:rsidRPr="0075093E" w:rsidP="0022512E" w14:paraId="18B8B981" w14:textId="2EB8EE23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75093E">
        <w:rPr>
          <w:rFonts w:ascii="Arial" w:hAnsi="Arial" w:cs="Arial"/>
        </w:rPr>
        <w:t xml:space="preserve">Adveio </w:t>
      </w:r>
      <w:r w:rsidRPr="0075093E" w:rsidR="006362F3">
        <w:rPr>
          <w:rFonts w:ascii="Arial" w:hAnsi="Arial" w:cs="Arial"/>
        </w:rPr>
        <w:t xml:space="preserve">Parecer jurídico, elaborado pelo Diretor Jurídico desta Casa, </w:t>
      </w:r>
      <w:r w:rsidRPr="0075093E" w:rsidR="00016252">
        <w:rPr>
          <w:rFonts w:ascii="Arial" w:hAnsi="Arial" w:cs="Arial"/>
        </w:rPr>
        <w:t>concluindo pela LEGALIDADE</w:t>
      </w:r>
      <w:r w:rsidRPr="0075093E" w:rsidR="005E7B20">
        <w:rPr>
          <w:rFonts w:ascii="Arial" w:hAnsi="Arial" w:cs="Arial"/>
        </w:rPr>
        <w:t xml:space="preserve"> e CONSTITUCIONALIDADE</w:t>
      </w:r>
      <w:r w:rsidRPr="0075093E" w:rsidR="00016252">
        <w:rPr>
          <w:rFonts w:ascii="Arial" w:hAnsi="Arial" w:cs="Arial"/>
        </w:rPr>
        <w:t xml:space="preserve"> </w:t>
      </w:r>
      <w:r w:rsidRPr="0075093E" w:rsidR="007B15A5">
        <w:rPr>
          <w:rFonts w:ascii="Arial" w:hAnsi="Arial" w:cs="Arial"/>
        </w:rPr>
        <w:t>do projeto. Da mesma forma</w:t>
      </w:r>
      <w:r w:rsidRPr="0075093E" w:rsidR="006C2D95">
        <w:rPr>
          <w:rFonts w:ascii="Arial" w:hAnsi="Arial" w:cs="Arial"/>
        </w:rPr>
        <w:t>,</w:t>
      </w:r>
      <w:r w:rsidRPr="0075093E" w:rsidR="001B107B">
        <w:rPr>
          <w:rFonts w:ascii="Arial" w:hAnsi="Arial" w:cs="Arial"/>
        </w:rPr>
        <w:t xml:space="preserve"> esta comissão </w:t>
      </w:r>
      <w:r w:rsidRPr="0075093E" w:rsidR="007B15A5">
        <w:rPr>
          <w:rFonts w:ascii="Arial" w:hAnsi="Arial" w:cs="Arial"/>
        </w:rPr>
        <w:t xml:space="preserve">o </w:t>
      </w:r>
      <w:r w:rsidRPr="0075093E" w:rsidR="001B107B">
        <w:rPr>
          <w:rFonts w:ascii="Arial" w:hAnsi="Arial" w:cs="Arial"/>
        </w:rPr>
        <w:t xml:space="preserve">encaminha </w:t>
      </w:r>
      <w:r w:rsidRPr="0075093E" w:rsidR="007B15A5">
        <w:rPr>
          <w:rFonts w:ascii="Arial" w:hAnsi="Arial" w:cs="Arial"/>
        </w:rPr>
        <w:t>para</w:t>
      </w:r>
      <w:r w:rsidRPr="0075093E" w:rsidR="001B107B">
        <w:rPr>
          <w:rFonts w:ascii="Arial" w:hAnsi="Arial" w:cs="Arial"/>
        </w:rPr>
        <w:t xml:space="preserve"> apreciação do plenário para deliberação.</w:t>
      </w:r>
    </w:p>
    <w:p w:rsidR="00C433A8" w:rsidRPr="0075093E" w:rsidP="0022512E" w14:paraId="4E0E1118" w14:textId="110DC01D">
      <w:pPr>
        <w:pStyle w:val="NormalWeb"/>
        <w:spacing w:after="0" w:line="360" w:lineRule="auto"/>
        <w:ind w:firstLine="708"/>
        <w:jc w:val="center"/>
        <w:rPr>
          <w:rFonts w:ascii="Arial" w:hAnsi="Arial" w:cs="Arial"/>
        </w:rPr>
      </w:pPr>
      <w:r w:rsidRPr="0075093E">
        <w:rPr>
          <w:rFonts w:ascii="Arial" w:hAnsi="Arial" w:cs="Arial"/>
        </w:rPr>
        <w:t xml:space="preserve">Câmara Municipal de Cordeirópolis, </w:t>
      </w:r>
      <w:r w:rsidRPr="0075093E" w:rsidR="007B15A5">
        <w:rPr>
          <w:rFonts w:ascii="Arial" w:hAnsi="Arial" w:cs="Arial"/>
        </w:rPr>
        <w:t>27</w:t>
      </w:r>
      <w:r w:rsidRPr="0075093E">
        <w:rPr>
          <w:rFonts w:ascii="Arial" w:hAnsi="Arial" w:cs="Arial"/>
        </w:rPr>
        <w:t xml:space="preserve"> de </w:t>
      </w:r>
      <w:r w:rsidRPr="0075093E" w:rsidR="001E75D3">
        <w:rPr>
          <w:rFonts w:ascii="Arial" w:hAnsi="Arial" w:cs="Arial"/>
        </w:rPr>
        <w:t>setembro</w:t>
      </w:r>
      <w:r w:rsidRPr="0075093E">
        <w:rPr>
          <w:rFonts w:ascii="Arial" w:hAnsi="Arial" w:cs="Arial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FB7" w14:paraId="746267D4" w14:textId="19C1D6B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134620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16252"/>
    <w:rsid w:val="000C6DC1"/>
    <w:rsid w:val="0011203D"/>
    <w:rsid w:val="0019383D"/>
    <w:rsid w:val="001B107B"/>
    <w:rsid w:val="001E75D3"/>
    <w:rsid w:val="0022512E"/>
    <w:rsid w:val="002639E1"/>
    <w:rsid w:val="00346176"/>
    <w:rsid w:val="003470A6"/>
    <w:rsid w:val="003D1E7A"/>
    <w:rsid w:val="003E03D8"/>
    <w:rsid w:val="004365FA"/>
    <w:rsid w:val="00552060"/>
    <w:rsid w:val="00583603"/>
    <w:rsid w:val="00597FD7"/>
    <w:rsid w:val="005A67D9"/>
    <w:rsid w:val="005D3E41"/>
    <w:rsid w:val="005E06B0"/>
    <w:rsid w:val="005E7B20"/>
    <w:rsid w:val="006362F3"/>
    <w:rsid w:val="00696F26"/>
    <w:rsid w:val="006B4EE5"/>
    <w:rsid w:val="006C2D95"/>
    <w:rsid w:val="007132BB"/>
    <w:rsid w:val="007172BE"/>
    <w:rsid w:val="0075093E"/>
    <w:rsid w:val="007612C8"/>
    <w:rsid w:val="007B15A5"/>
    <w:rsid w:val="007B5CB5"/>
    <w:rsid w:val="00880584"/>
    <w:rsid w:val="008D0FB7"/>
    <w:rsid w:val="00956CBD"/>
    <w:rsid w:val="00AD6F71"/>
    <w:rsid w:val="00B24E73"/>
    <w:rsid w:val="00B40C0C"/>
    <w:rsid w:val="00BE18B7"/>
    <w:rsid w:val="00C433A8"/>
    <w:rsid w:val="00C811D3"/>
    <w:rsid w:val="00C81BE8"/>
    <w:rsid w:val="00CC098E"/>
    <w:rsid w:val="00D1040F"/>
    <w:rsid w:val="00D35674"/>
    <w:rsid w:val="00D66DF8"/>
    <w:rsid w:val="00D77D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D0FB7"/>
  </w:style>
  <w:style w:type="paragraph" w:styleId="Footer">
    <w:name w:val="footer"/>
    <w:basedOn w:val="Normal"/>
    <w:link w:val="Rodap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D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2023-09-27T11:30:04Z</cp:lastPrinted>
  <dcterms:created xsi:type="dcterms:W3CDTF">2023-09-27T11:22:00Z</dcterms:created>
  <dcterms:modified xsi:type="dcterms:W3CDTF">2023-09-27T11:25:00Z</dcterms:modified>
</cp:coreProperties>
</file>